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0243F" w14:textId="77777777" w:rsidR="00945EE5" w:rsidRDefault="00945EE5" w:rsidP="00CF5DB7">
      <w:pPr>
        <w:pStyle w:val="Heading1"/>
        <w:rPr>
          <w:lang w:val="nl-NL"/>
        </w:rPr>
      </w:pPr>
      <w:r w:rsidRPr="00B8276D">
        <w:rPr>
          <w:lang w:val="nl-NL"/>
        </w:rPr>
        <w:t xml:space="preserve">Verwerkersovereenkomst </w:t>
      </w:r>
      <w:r>
        <w:rPr>
          <w:lang w:val="nl-NL"/>
        </w:rPr>
        <w:t>Uitgeverij Deviant</w:t>
      </w:r>
    </w:p>
    <w:p w14:paraId="084B864B" w14:textId="77777777" w:rsidR="00945EE5" w:rsidRDefault="00945EE5" w:rsidP="00CF5DB7">
      <w:pPr>
        <w:pStyle w:val="Subtitle"/>
        <w:rPr>
          <w:lang w:val="nl-NL"/>
        </w:rPr>
      </w:pPr>
      <w:r w:rsidRPr="00B8276D">
        <w:rPr>
          <w:lang w:val="nl-NL"/>
        </w:rPr>
        <w:t>Behorende bij het Convenant Digitale Onderwijsmiddelen en Privacy 4.0</w:t>
      </w:r>
    </w:p>
    <w:p w14:paraId="5F2021A0" w14:textId="78D8C07F" w:rsidR="00F967DA" w:rsidRPr="005741E5" w:rsidRDefault="00F967DA" w:rsidP="00F967DA">
      <w:pPr>
        <w:spacing w:beforeLines="40" w:before="96" w:afterLines="20" w:after="48"/>
        <w:ind w:right="-144"/>
        <w:rPr>
          <w:rFonts w:cstheme="minorHAnsi"/>
        </w:rPr>
      </w:pPr>
      <w:r w:rsidRPr="00447379">
        <w:rPr>
          <w:rFonts w:eastAsiaTheme="minorEastAsia"/>
          <w:spacing w:val="15"/>
        </w:rPr>
        <w:t>Versie</w:t>
      </w:r>
      <w:r w:rsidRPr="00945EE5">
        <w:rPr>
          <w:rStyle w:val="Heading2Char"/>
          <w:lang w:val="nl-NL"/>
        </w:rPr>
        <w:t>:</w:t>
      </w:r>
      <w:r w:rsidRPr="005741E5">
        <w:rPr>
          <w:rFonts w:cstheme="minorHAnsi"/>
          <w:b/>
        </w:rPr>
        <w:t xml:space="preserve">  </w:t>
      </w:r>
      <w:r>
        <w:rPr>
          <w:rFonts w:cstheme="minorHAnsi"/>
        </w:rPr>
        <w:t xml:space="preserve">1.1 </w:t>
      </w:r>
      <w:r w:rsidR="00986F4F">
        <w:rPr>
          <w:rFonts w:cstheme="minorHAnsi"/>
        </w:rPr>
        <w:t>(04-06-2024)</w:t>
      </w:r>
    </w:p>
    <w:p w14:paraId="3DF1A52F" w14:textId="77777777" w:rsidR="00945EE5" w:rsidRPr="00002159" w:rsidRDefault="00945EE5" w:rsidP="00002159">
      <w:pPr>
        <w:pStyle w:val="Heading2"/>
        <w:rPr>
          <w:b/>
          <w:bCs/>
          <w:color w:val="auto"/>
          <w:lang w:val="nl-NL"/>
        </w:rPr>
      </w:pPr>
      <w:bookmarkStart w:id="0" w:name="_Toc87959483"/>
      <w:bookmarkStart w:id="1" w:name="_Toc88047397"/>
      <w:r w:rsidRPr="00002159">
        <w:rPr>
          <w:b/>
          <w:bCs/>
          <w:color w:val="auto"/>
          <w:lang w:val="nl-NL"/>
        </w:rPr>
        <w:t>Partijen:</w:t>
      </w:r>
      <w:bookmarkEnd w:id="0"/>
      <w:bookmarkEnd w:id="1"/>
      <w:r w:rsidRPr="00002159">
        <w:rPr>
          <w:b/>
          <w:bCs/>
          <w:color w:val="auto"/>
          <w:lang w:val="nl-NL"/>
        </w:rPr>
        <w:t xml:space="preserve"> </w:t>
      </w:r>
    </w:p>
    <w:p w14:paraId="7A5AD04A" w14:textId="5C8CA57D" w:rsidR="00945EE5" w:rsidRPr="00B8276D" w:rsidRDefault="00945EE5" w:rsidP="00CF5DB7">
      <w:pPr>
        <w:pStyle w:val="ListParagraph"/>
        <w:numPr>
          <w:ilvl w:val="0"/>
          <w:numId w:val="1"/>
        </w:numPr>
        <w:spacing w:beforeLines="40" w:before="96" w:afterLines="20" w:after="48"/>
        <w:ind w:right="-144"/>
        <w:contextualSpacing/>
        <w:rPr>
          <w:rFonts w:asciiTheme="minorHAnsi" w:hAnsiTheme="minorHAnsi" w:cstheme="minorHAnsi"/>
          <w:color w:val="000000" w:themeColor="text1"/>
          <w:sz w:val="22"/>
          <w:szCs w:val="22"/>
          <w:lang w:val="nl-NL"/>
        </w:rPr>
      </w:pPr>
      <w:r w:rsidRPr="00B8276D">
        <w:rPr>
          <w:rFonts w:asciiTheme="minorHAnsi" w:hAnsiTheme="minorHAnsi" w:cstheme="minorHAnsi"/>
          <w:color w:val="000000" w:themeColor="text1"/>
          <w:sz w:val="22"/>
          <w:szCs w:val="22"/>
          <w:lang w:val="nl-NL"/>
        </w:rPr>
        <w:t xml:space="preserve">Het bevoegd gezag van </w:t>
      </w:r>
      <w:sdt>
        <w:sdtPr>
          <w:rPr>
            <w:rFonts w:asciiTheme="minorHAnsi" w:hAnsiTheme="minorHAnsi" w:cstheme="minorHAnsi"/>
            <w:color w:val="000000" w:themeColor="text1"/>
            <w:sz w:val="22"/>
            <w:szCs w:val="22"/>
            <w:lang w:val="nl-NL"/>
          </w:rPr>
          <w:id w:val="371506493"/>
          <w:placeholder>
            <w:docPart w:val="DefaultPlaceholder_-1854013440"/>
          </w:placeholder>
        </w:sdtPr>
        <w:sdtEndPr/>
        <w:sdtContent>
          <w:r w:rsidRPr="00B8276D">
            <w:rPr>
              <w:rFonts w:asciiTheme="minorHAnsi" w:hAnsiTheme="minorHAnsi" w:cstheme="minorHAnsi"/>
              <w:color w:val="000000" w:themeColor="text1"/>
              <w:sz w:val="22"/>
              <w:szCs w:val="22"/>
              <w:lang w:val="nl-NL"/>
            </w:rPr>
            <w:t>&lt;</w:t>
          </w:r>
          <w:r w:rsidRPr="00B82293">
            <w:rPr>
              <w:rFonts w:asciiTheme="minorHAnsi" w:hAnsiTheme="minorHAnsi" w:cstheme="minorHAnsi"/>
              <w:color w:val="000000" w:themeColor="text1"/>
              <w:sz w:val="22"/>
              <w:szCs w:val="22"/>
              <w:highlight w:val="yellow"/>
              <w:lang w:val="nl-NL"/>
            </w:rPr>
            <w:t>naam + rechtsvorm onderwijsinstelling</w:t>
          </w:r>
          <w:r w:rsidRPr="00B8276D">
            <w:rPr>
              <w:rFonts w:asciiTheme="minorHAnsi" w:hAnsiTheme="minorHAnsi" w:cstheme="minorHAnsi"/>
              <w:color w:val="000000" w:themeColor="text1"/>
              <w:sz w:val="22"/>
              <w:szCs w:val="22"/>
              <w:lang w:val="nl-NL"/>
            </w:rPr>
            <w:t>&gt;</w:t>
          </w:r>
        </w:sdtContent>
      </w:sdt>
      <w:r w:rsidRPr="00B8276D">
        <w:rPr>
          <w:rFonts w:asciiTheme="minorHAnsi" w:hAnsiTheme="minorHAnsi" w:cstheme="minorHAnsi"/>
          <w:color w:val="000000" w:themeColor="text1"/>
          <w:sz w:val="22"/>
          <w:szCs w:val="22"/>
          <w:lang w:val="nl-NL"/>
        </w:rPr>
        <w:t xml:space="preserve">, geregistreerd onder administratienummer </w:t>
      </w:r>
      <w:sdt>
        <w:sdtPr>
          <w:rPr>
            <w:rFonts w:asciiTheme="minorHAnsi" w:hAnsiTheme="minorHAnsi" w:cstheme="minorHAnsi"/>
            <w:color w:val="000000" w:themeColor="text1"/>
            <w:sz w:val="22"/>
            <w:szCs w:val="22"/>
            <w:lang w:val="nl-NL"/>
          </w:rPr>
          <w:id w:val="-1522241139"/>
          <w:placeholder>
            <w:docPart w:val="DefaultPlaceholder_-1854013440"/>
          </w:placeholder>
        </w:sdtPr>
        <w:sdtEndPr/>
        <w:sdtContent>
          <w:r w:rsidRPr="00B8276D">
            <w:rPr>
              <w:rFonts w:asciiTheme="minorHAnsi" w:hAnsiTheme="minorHAnsi" w:cstheme="minorHAnsi"/>
              <w:color w:val="000000" w:themeColor="text1"/>
              <w:sz w:val="22"/>
              <w:szCs w:val="22"/>
              <w:lang w:val="nl-NL"/>
            </w:rPr>
            <w:t>&lt;</w:t>
          </w:r>
          <w:r w:rsidRPr="00B82293">
            <w:rPr>
              <w:rFonts w:asciiTheme="minorHAnsi" w:hAnsiTheme="minorHAnsi" w:cstheme="minorHAnsi"/>
              <w:color w:val="000000" w:themeColor="text1"/>
              <w:sz w:val="22"/>
              <w:szCs w:val="22"/>
              <w:highlight w:val="yellow"/>
              <w:lang w:val="nl-NL"/>
            </w:rPr>
            <w:t>nummer</w:t>
          </w:r>
          <w:r>
            <w:rPr>
              <w:rFonts w:asciiTheme="minorHAnsi" w:hAnsiTheme="minorHAnsi" w:cstheme="minorHAnsi"/>
              <w:color w:val="000000" w:themeColor="text1"/>
              <w:sz w:val="22"/>
              <w:szCs w:val="22"/>
              <w:highlight w:val="yellow"/>
              <w:lang w:val="nl-NL"/>
            </w:rPr>
            <w:t>&gt;</w:t>
          </w:r>
          <w:r w:rsidRPr="00B82293">
            <w:rPr>
              <w:rFonts w:asciiTheme="minorHAnsi" w:hAnsiTheme="minorHAnsi" w:cstheme="minorHAnsi"/>
              <w:color w:val="000000" w:themeColor="text1"/>
              <w:sz w:val="22"/>
              <w:szCs w:val="22"/>
              <w:highlight w:val="yellow"/>
              <w:lang w:val="nl-NL"/>
            </w:rPr>
            <w:t>, zoals het BRIN-nummer of RIO-nummer bij de Dienst Uitvoering Onderwijs van het Ministerie van Onderwijs</w:t>
          </w:r>
          <w:r>
            <w:rPr>
              <w:rFonts w:asciiTheme="minorHAnsi" w:hAnsiTheme="minorHAnsi" w:cstheme="minorHAnsi"/>
              <w:color w:val="000000" w:themeColor="text1"/>
              <w:sz w:val="22"/>
              <w:szCs w:val="22"/>
              <w:highlight w:val="yellow"/>
              <w:lang w:val="nl-NL"/>
            </w:rPr>
            <w:t xml:space="preserve">, Cultuur en Wetenschap </w:t>
          </w:r>
          <w:r w:rsidRPr="00B82293">
            <w:rPr>
              <w:rFonts w:asciiTheme="minorHAnsi" w:hAnsiTheme="minorHAnsi" w:cstheme="minorHAnsi"/>
              <w:color w:val="000000" w:themeColor="text1"/>
              <w:sz w:val="22"/>
              <w:szCs w:val="22"/>
              <w:highlight w:val="yellow"/>
              <w:lang w:val="nl-NL"/>
            </w:rPr>
            <w:t>of het KvK-nummer</w:t>
          </w:r>
          <w:r>
            <w:rPr>
              <w:rFonts w:asciiTheme="minorHAnsi" w:hAnsiTheme="minorHAnsi" w:cstheme="minorHAnsi"/>
              <w:color w:val="000000" w:themeColor="text1"/>
              <w:sz w:val="22"/>
              <w:szCs w:val="22"/>
              <w:lang w:val="nl-NL"/>
            </w:rPr>
            <w:t>&gt;</w:t>
          </w:r>
        </w:sdtContent>
      </w:sdt>
      <w:r w:rsidRPr="00B8276D">
        <w:rPr>
          <w:rFonts w:asciiTheme="minorHAnsi" w:hAnsiTheme="minorHAnsi" w:cstheme="minorHAnsi"/>
          <w:color w:val="000000" w:themeColor="text1"/>
          <w:sz w:val="22"/>
          <w:szCs w:val="22"/>
          <w:lang w:val="nl-NL"/>
        </w:rPr>
        <w:t xml:space="preserve">, gevestigd en kantoorhoudende aan </w:t>
      </w:r>
      <w:sdt>
        <w:sdtPr>
          <w:rPr>
            <w:rFonts w:asciiTheme="minorHAnsi" w:hAnsiTheme="minorHAnsi" w:cstheme="minorHAnsi"/>
            <w:color w:val="000000" w:themeColor="text1"/>
            <w:sz w:val="22"/>
            <w:szCs w:val="22"/>
            <w:lang w:val="nl-NL"/>
          </w:rPr>
          <w:id w:val="-650291900"/>
          <w:placeholder>
            <w:docPart w:val="DefaultPlaceholder_-1854013440"/>
          </w:placeholder>
        </w:sdtPr>
        <w:sdtEndPr/>
        <w:sdtContent>
          <w:r w:rsidRPr="00B8276D">
            <w:rPr>
              <w:rFonts w:asciiTheme="minorHAnsi" w:hAnsiTheme="minorHAnsi" w:cstheme="minorHAnsi"/>
              <w:color w:val="000000" w:themeColor="text1"/>
              <w:sz w:val="22"/>
              <w:szCs w:val="22"/>
              <w:lang w:val="nl-NL"/>
            </w:rPr>
            <w:t>&lt;</w:t>
          </w:r>
          <w:r w:rsidRPr="00B82293">
            <w:rPr>
              <w:rFonts w:asciiTheme="minorHAnsi" w:hAnsiTheme="minorHAnsi" w:cstheme="minorHAnsi"/>
              <w:color w:val="000000" w:themeColor="text1"/>
              <w:sz w:val="22"/>
              <w:szCs w:val="22"/>
              <w:highlight w:val="yellow"/>
              <w:lang w:val="nl-NL"/>
            </w:rPr>
            <w:t>adres</w:t>
          </w:r>
          <w:r w:rsidRPr="00B8276D">
            <w:rPr>
              <w:rFonts w:asciiTheme="minorHAnsi" w:hAnsiTheme="minorHAnsi" w:cstheme="minorHAnsi"/>
              <w:color w:val="000000" w:themeColor="text1"/>
              <w:sz w:val="22"/>
              <w:szCs w:val="22"/>
              <w:lang w:val="nl-NL"/>
            </w:rPr>
            <w:t>&gt;</w:t>
          </w:r>
        </w:sdtContent>
      </w:sdt>
      <w:r w:rsidRPr="00B8276D">
        <w:rPr>
          <w:rFonts w:asciiTheme="minorHAnsi" w:hAnsiTheme="minorHAnsi" w:cstheme="minorHAnsi"/>
          <w:color w:val="000000" w:themeColor="text1"/>
          <w:sz w:val="22"/>
          <w:szCs w:val="22"/>
          <w:lang w:val="nl-NL"/>
        </w:rPr>
        <w:t xml:space="preserve">, te </w:t>
      </w:r>
      <w:sdt>
        <w:sdtPr>
          <w:rPr>
            <w:rFonts w:asciiTheme="minorHAnsi" w:hAnsiTheme="minorHAnsi" w:cstheme="minorHAnsi"/>
            <w:color w:val="000000" w:themeColor="text1"/>
            <w:sz w:val="22"/>
            <w:szCs w:val="22"/>
            <w:lang w:val="nl-NL"/>
          </w:rPr>
          <w:id w:val="-1597697146"/>
          <w:placeholder>
            <w:docPart w:val="DefaultPlaceholder_-1854013440"/>
          </w:placeholder>
        </w:sdtPr>
        <w:sdtEndPr/>
        <w:sdtContent>
          <w:r w:rsidRPr="00B8276D">
            <w:rPr>
              <w:rFonts w:asciiTheme="minorHAnsi" w:hAnsiTheme="minorHAnsi" w:cstheme="minorHAnsi"/>
              <w:color w:val="000000" w:themeColor="text1"/>
              <w:sz w:val="22"/>
              <w:szCs w:val="22"/>
              <w:lang w:val="nl-NL"/>
            </w:rPr>
            <w:t>&lt;</w:t>
          </w:r>
          <w:r w:rsidRPr="00B82293">
            <w:rPr>
              <w:rFonts w:asciiTheme="minorHAnsi" w:hAnsiTheme="minorHAnsi" w:cstheme="minorHAnsi"/>
              <w:color w:val="000000" w:themeColor="text1"/>
              <w:sz w:val="22"/>
              <w:szCs w:val="22"/>
              <w:highlight w:val="yellow"/>
              <w:lang w:val="nl-NL"/>
            </w:rPr>
            <w:t>postcode</w:t>
          </w:r>
          <w:r w:rsidRPr="00B8276D">
            <w:rPr>
              <w:rFonts w:asciiTheme="minorHAnsi" w:hAnsiTheme="minorHAnsi" w:cstheme="minorHAnsi"/>
              <w:color w:val="000000" w:themeColor="text1"/>
              <w:sz w:val="22"/>
              <w:szCs w:val="22"/>
              <w:lang w:val="nl-NL"/>
            </w:rPr>
            <w:t>&gt;</w:t>
          </w:r>
        </w:sdtContent>
      </w:sdt>
      <w:r w:rsidRPr="00B8276D">
        <w:rPr>
          <w:rFonts w:asciiTheme="minorHAnsi" w:hAnsiTheme="minorHAnsi" w:cstheme="minorHAnsi"/>
          <w:color w:val="000000" w:themeColor="text1"/>
          <w:sz w:val="22"/>
          <w:szCs w:val="22"/>
          <w:lang w:val="nl-NL"/>
        </w:rPr>
        <w:t xml:space="preserve"> </w:t>
      </w:r>
      <w:sdt>
        <w:sdtPr>
          <w:rPr>
            <w:rFonts w:asciiTheme="minorHAnsi" w:hAnsiTheme="minorHAnsi" w:cstheme="minorHAnsi"/>
            <w:color w:val="000000" w:themeColor="text1"/>
            <w:sz w:val="22"/>
            <w:szCs w:val="22"/>
            <w:lang w:val="nl-NL"/>
          </w:rPr>
          <w:id w:val="-1300222391"/>
          <w:placeholder>
            <w:docPart w:val="DefaultPlaceholder_-1854013440"/>
          </w:placeholder>
        </w:sdtPr>
        <w:sdtEndPr/>
        <w:sdtContent>
          <w:r w:rsidRPr="00B8276D">
            <w:rPr>
              <w:rFonts w:asciiTheme="minorHAnsi" w:hAnsiTheme="minorHAnsi" w:cstheme="minorHAnsi"/>
              <w:color w:val="000000" w:themeColor="text1"/>
              <w:sz w:val="22"/>
              <w:szCs w:val="22"/>
              <w:lang w:val="nl-NL"/>
            </w:rPr>
            <w:t>&lt;</w:t>
          </w:r>
          <w:r w:rsidRPr="00B82293">
            <w:rPr>
              <w:rFonts w:asciiTheme="minorHAnsi" w:hAnsiTheme="minorHAnsi" w:cstheme="minorHAnsi"/>
              <w:color w:val="000000" w:themeColor="text1"/>
              <w:sz w:val="22"/>
              <w:szCs w:val="22"/>
              <w:highlight w:val="yellow"/>
              <w:lang w:val="nl-NL"/>
            </w:rPr>
            <w:t>plaats</w:t>
          </w:r>
          <w:r w:rsidRPr="00B8276D">
            <w:rPr>
              <w:rFonts w:asciiTheme="minorHAnsi" w:hAnsiTheme="minorHAnsi" w:cstheme="minorHAnsi"/>
              <w:color w:val="000000" w:themeColor="text1"/>
              <w:sz w:val="22"/>
              <w:szCs w:val="22"/>
              <w:lang w:val="nl-NL"/>
            </w:rPr>
            <w:t>&gt;</w:t>
          </w:r>
        </w:sdtContent>
      </w:sdt>
      <w:r w:rsidRPr="00B8276D">
        <w:rPr>
          <w:rFonts w:asciiTheme="minorHAnsi" w:hAnsiTheme="minorHAnsi" w:cstheme="minorHAnsi"/>
          <w:color w:val="000000" w:themeColor="text1"/>
          <w:sz w:val="22"/>
          <w:szCs w:val="22"/>
          <w:lang w:val="nl-NL"/>
        </w:rPr>
        <w:t xml:space="preserve">, te dezen rechtsgeldig vertegenwoordigd door </w:t>
      </w:r>
      <w:sdt>
        <w:sdtPr>
          <w:rPr>
            <w:rFonts w:asciiTheme="minorHAnsi" w:hAnsiTheme="minorHAnsi" w:cstheme="minorHAnsi"/>
            <w:color w:val="000000" w:themeColor="text1"/>
            <w:sz w:val="22"/>
            <w:szCs w:val="22"/>
            <w:lang w:val="nl-NL"/>
          </w:rPr>
          <w:id w:val="896239994"/>
          <w:placeholder>
            <w:docPart w:val="DefaultPlaceholder_-1854013440"/>
          </w:placeholder>
        </w:sdtPr>
        <w:sdtEndPr/>
        <w:sdtContent>
          <w:r w:rsidRPr="00B8276D">
            <w:rPr>
              <w:rFonts w:asciiTheme="minorHAnsi" w:hAnsiTheme="minorHAnsi" w:cstheme="minorHAnsi"/>
              <w:color w:val="000000" w:themeColor="text1"/>
              <w:sz w:val="22"/>
              <w:szCs w:val="22"/>
              <w:lang w:val="nl-NL"/>
            </w:rPr>
            <w:t>&lt;</w:t>
          </w:r>
          <w:r w:rsidRPr="00B82293">
            <w:rPr>
              <w:rFonts w:asciiTheme="minorHAnsi" w:hAnsiTheme="minorHAnsi" w:cstheme="minorHAnsi"/>
              <w:color w:val="000000" w:themeColor="text1"/>
              <w:sz w:val="22"/>
              <w:szCs w:val="22"/>
              <w:highlight w:val="yellow"/>
              <w:lang w:val="nl-NL"/>
            </w:rPr>
            <w:t>functie + naam</w:t>
          </w:r>
          <w:r w:rsidRPr="00B8276D">
            <w:rPr>
              <w:rFonts w:asciiTheme="minorHAnsi" w:hAnsiTheme="minorHAnsi" w:cstheme="minorHAnsi"/>
              <w:color w:val="000000" w:themeColor="text1"/>
              <w:sz w:val="22"/>
              <w:szCs w:val="22"/>
              <w:lang w:val="nl-NL"/>
            </w:rPr>
            <w:t>&gt;</w:t>
          </w:r>
        </w:sdtContent>
      </w:sdt>
      <w:r w:rsidRPr="00B8276D">
        <w:rPr>
          <w:rFonts w:asciiTheme="minorHAnsi" w:hAnsiTheme="minorHAnsi" w:cstheme="minorHAnsi"/>
          <w:color w:val="000000" w:themeColor="text1"/>
          <w:sz w:val="22"/>
          <w:szCs w:val="22"/>
          <w:lang w:val="nl-NL"/>
        </w:rPr>
        <w:t>, hierna te noemen: “</w:t>
      </w:r>
      <w:r w:rsidRPr="00B8276D">
        <w:rPr>
          <w:rFonts w:asciiTheme="minorHAnsi" w:hAnsiTheme="minorHAnsi" w:cstheme="minorHAnsi"/>
          <w:b/>
          <w:color w:val="000000" w:themeColor="text1"/>
          <w:sz w:val="22"/>
          <w:szCs w:val="22"/>
          <w:lang w:val="nl-NL"/>
        </w:rPr>
        <w:t>Onderwijsinstelling</w:t>
      </w:r>
      <w:r w:rsidRPr="00B8276D">
        <w:rPr>
          <w:rFonts w:asciiTheme="minorHAnsi" w:hAnsiTheme="minorHAnsi" w:cstheme="minorHAnsi"/>
          <w:color w:val="000000" w:themeColor="text1"/>
          <w:sz w:val="22"/>
          <w:szCs w:val="22"/>
          <w:lang w:val="nl-NL"/>
        </w:rPr>
        <w:t xml:space="preserve">”. </w:t>
      </w:r>
    </w:p>
    <w:p w14:paraId="08F5AD62" w14:textId="77777777" w:rsidR="00945EE5" w:rsidRPr="00B8276D" w:rsidRDefault="00945EE5" w:rsidP="00CF5DB7">
      <w:pPr>
        <w:spacing w:beforeLines="40" w:before="96" w:afterLines="20" w:after="48" w:line="240" w:lineRule="auto"/>
        <w:ind w:right="-144"/>
        <w:contextualSpacing/>
        <w:rPr>
          <w:rFonts w:cstheme="minorHAnsi"/>
          <w:color w:val="000000" w:themeColor="text1"/>
        </w:rPr>
      </w:pPr>
      <w:r w:rsidRPr="00B8276D">
        <w:rPr>
          <w:rFonts w:cstheme="minorHAnsi"/>
          <w:color w:val="000000" w:themeColor="text1"/>
        </w:rPr>
        <w:t>en</w:t>
      </w:r>
    </w:p>
    <w:p w14:paraId="54093DE0" w14:textId="0C884C46" w:rsidR="00945EE5" w:rsidRPr="00B8276D" w:rsidRDefault="00945EE5" w:rsidP="00CF5DB7">
      <w:pPr>
        <w:pStyle w:val="ListParagraph"/>
        <w:numPr>
          <w:ilvl w:val="0"/>
          <w:numId w:val="1"/>
        </w:numPr>
        <w:spacing w:beforeLines="40" w:before="96" w:afterLines="20" w:after="48"/>
        <w:ind w:right="-144"/>
        <w:contextualSpacing/>
        <w:rPr>
          <w:rFonts w:asciiTheme="minorHAnsi" w:hAnsiTheme="minorHAnsi" w:cstheme="minorHAnsi"/>
          <w:color w:val="000000" w:themeColor="text1"/>
          <w:sz w:val="22"/>
          <w:szCs w:val="22"/>
          <w:lang w:val="nl-NL"/>
        </w:rPr>
      </w:pPr>
      <w:r w:rsidRPr="00B8276D">
        <w:rPr>
          <w:rFonts w:asciiTheme="minorHAnsi" w:hAnsiTheme="minorHAnsi" w:cstheme="minorHAnsi"/>
          <w:color w:val="000000" w:themeColor="text1"/>
          <w:sz w:val="22"/>
          <w:szCs w:val="22"/>
          <w:lang w:val="nl-NL"/>
        </w:rPr>
        <w:t>De leverancier</w:t>
      </w:r>
      <w:r>
        <w:rPr>
          <w:rFonts w:asciiTheme="minorHAnsi" w:hAnsiTheme="minorHAnsi" w:cstheme="minorHAnsi"/>
          <w:color w:val="000000" w:themeColor="text1"/>
          <w:sz w:val="22"/>
          <w:szCs w:val="22"/>
          <w:lang w:val="nl-NL"/>
        </w:rPr>
        <w:t>, d</w:t>
      </w:r>
      <w:r w:rsidRPr="00B82293">
        <w:rPr>
          <w:rFonts w:asciiTheme="minorHAnsi" w:hAnsiTheme="minorHAnsi" w:cstheme="minorHAnsi"/>
          <w:color w:val="000000" w:themeColor="text1"/>
          <w:sz w:val="22"/>
          <w:szCs w:val="22"/>
          <w:lang w:val="nl-NL"/>
        </w:rPr>
        <w:t xml:space="preserve">e besloten vennootschap </w:t>
      </w:r>
      <w:r>
        <w:rPr>
          <w:rFonts w:asciiTheme="minorHAnsi" w:hAnsiTheme="minorHAnsi" w:cstheme="minorHAnsi"/>
          <w:color w:val="000000" w:themeColor="text1"/>
          <w:sz w:val="22"/>
          <w:szCs w:val="22"/>
          <w:lang w:val="nl-NL"/>
        </w:rPr>
        <w:t xml:space="preserve">Uitgeverij Deviant B.V., KvK nummer </w:t>
      </w:r>
      <w:r w:rsidRPr="000F3948">
        <w:rPr>
          <w:rFonts w:asciiTheme="minorHAnsi" w:hAnsiTheme="minorHAnsi" w:cstheme="minorHAnsi"/>
          <w:color w:val="000000" w:themeColor="text1"/>
          <w:sz w:val="22"/>
          <w:szCs w:val="22"/>
          <w:lang w:val="nl-NL"/>
        </w:rPr>
        <w:t>32069627</w:t>
      </w:r>
      <w:r w:rsidRPr="00B82293">
        <w:rPr>
          <w:rFonts w:asciiTheme="minorHAnsi" w:hAnsiTheme="minorHAnsi" w:cstheme="minorHAnsi"/>
          <w:color w:val="000000" w:themeColor="text1"/>
          <w:sz w:val="22"/>
          <w:szCs w:val="22"/>
          <w:lang w:val="nl-NL"/>
        </w:rPr>
        <w:t xml:space="preserve">, gevestigd en kantoorhoudende aan </w:t>
      </w:r>
      <w:r>
        <w:rPr>
          <w:rFonts w:asciiTheme="minorHAnsi" w:hAnsiTheme="minorHAnsi" w:cstheme="minorHAnsi"/>
          <w:color w:val="000000" w:themeColor="text1"/>
          <w:sz w:val="22"/>
          <w:szCs w:val="22"/>
          <w:lang w:val="nl-NL"/>
        </w:rPr>
        <w:t>Zuidsingel 13</w:t>
      </w:r>
      <w:r w:rsidRPr="00B82293">
        <w:rPr>
          <w:rFonts w:asciiTheme="minorHAnsi" w:hAnsiTheme="minorHAnsi" w:cstheme="minorHAnsi"/>
          <w:color w:val="000000" w:themeColor="text1"/>
          <w:sz w:val="22"/>
          <w:szCs w:val="22"/>
          <w:lang w:val="nl-NL"/>
        </w:rPr>
        <w:t xml:space="preserve">, te </w:t>
      </w:r>
      <w:r>
        <w:rPr>
          <w:rFonts w:asciiTheme="minorHAnsi" w:hAnsiTheme="minorHAnsi" w:cstheme="minorHAnsi"/>
          <w:color w:val="000000" w:themeColor="text1"/>
          <w:sz w:val="22"/>
          <w:szCs w:val="22"/>
          <w:lang w:val="nl-NL"/>
        </w:rPr>
        <w:t>3811 HA Amersfoort</w:t>
      </w:r>
      <w:r w:rsidRPr="00B82293">
        <w:rPr>
          <w:rFonts w:asciiTheme="minorHAnsi" w:hAnsiTheme="minorHAnsi" w:cstheme="minorHAnsi"/>
          <w:color w:val="000000" w:themeColor="text1"/>
          <w:sz w:val="22"/>
          <w:szCs w:val="22"/>
          <w:lang w:val="nl-NL"/>
        </w:rPr>
        <w:t xml:space="preserve">, te dezen rechtsgeldig vertegenwoordigd door </w:t>
      </w:r>
      <w:r w:rsidR="00123E02">
        <w:rPr>
          <w:rFonts w:asciiTheme="minorHAnsi" w:hAnsiTheme="minorHAnsi" w:cstheme="minorHAnsi"/>
          <w:color w:val="000000" w:themeColor="text1"/>
          <w:sz w:val="22"/>
          <w:szCs w:val="22"/>
          <w:lang w:val="nl-NL"/>
        </w:rPr>
        <w:t>W. v</w:t>
      </w:r>
      <w:r w:rsidR="001D73AA">
        <w:rPr>
          <w:rFonts w:asciiTheme="minorHAnsi" w:hAnsiTheme="minorHAnsi" w:cstheme="minorHAnsi"/>
          <w:color w:val="000000" w:themeColor="text1"/>
          <w:sz w:val="22"/>
          <w:szCs w:val="22"/>
          <w:lang w:val="nl-NL"/>
        </w:rPr>
        <w:t>an Dijk</w:t>
      </w:r>
      <w:r>
        <w:rPr>
          <w:rFonts w:asciiTheme="minorHAnsi" w:hAnsiTheme="minorHAnsi" w:cstheme="minorHAnsi"/>
          <w:color w:val="000000" w:themeColor="text1"/>
          <w:sz w:val="22"/>
          <w:szCs w:val="22"/>
          <w:lang w:val="nl-NL"/>
        </w:rPr>
        <w:t xml:space="preserve">, </w:t>
      </w:r>
      <w:r w:rsidR="00D469E8">
        <w:rPr>
          <w:rFonts w:asciiTheme="minorHAnsi" w:hAnsiTheme="minorHAnsi" w:cstheme="minorHAnsi"/>
          <w:color w:val="000000" w:themeColor="text1"/>
          <w:sz w:val="22"/>
          <w:szCs w:val="22"/>
          <w:lang w:val="nl-NL"/>
        </w:rPr>
        <w:t>m</w:t>
      </w:r>
      <w:r w:rsidR="00D469E8" w:rsidRPr="00D469E8">
        <w:rPr>
          <w:rFonts w:asciiTheme="minorHAnsi" w:hAnsiTheme="minorHAnsi" w:cstheme="minorHAnsi"/>
          <w:color w:val="000000" w:themeColor="text1"/>
          <w:sz w:val="22"/>
          <w:szCs w:val="22"/>
          <w:lang w:val="nl-NL"/>
        </w:rPr>
        <w:t xml:space="preserve">anager </w:t>
      </w:r>
      <w:r w:rsidR="00D469E8">
        <w:rPr>
          <w:rFonts w:asciiTheme="minorHAnsi" w:hAnsiTheme="minorHAnsi" w:cstheme="minorHAnsi"/>
          <w:color w:val="000000" w:themeColor="text1"/>
          <w:sz w:val="22"/>
          <w:szCs w:val="22"/>
          <w:lang w:val="nl-NL"/>
        </w:rPr>
        <w:t>i</w:t>
      </w:r>
      <w:r w:rsidR="00D469E8" w:rsidRPr="00D469E8">
        <w:rPr>
          <w:rFonts w:asciiTheme="minorHAnsi" w:hAnsiTheme="minorHAnsi" w:cstheme="minorHAnsi"/>
          <w:color w:val="000000" w:themeColor="text1"/>
          <w:sz w:val="22"/>
          <w:szCs w:val="22"/>
          <w:lang w:val="nl-NL"/>
        </w:rPr>
        <w:t xml:space="preserve">nkoop en </w:t>
      </w:r>
      <w:r w:rsidR="00D469E8">
        <w:rPr>
          <w:rFonts w:asciiTheme="minorHAnsi" w:hAnsiTheme="minorHAnsi" w:cstheme="minorHAnsi"/>
          <w:color w:val="000000" w:themeColor="text1"/>
          <w:sz w:val="22"/>
          <w:szCs w:val="22"/>
          <w:lang w:val="nl-NL"/>
        </w:rPr>
        <w:t>a</w:t>
      </w:r>
      <w:r w:rsidR="00D469E8" w:rsidRPr="00D469E8">
        <w:rPr>
          <w:rFonts w:asciiTheme="minorHAnsi" w:hAnsiTheme="minorHAnsi" w:cstheme="minorHAnsi"/>
          <w:color w:val="000000" w:themeColor="text1"/>
          <w:sz w:val="22"/>
          <w:szCs w:val="22"/>
          <w:lang w:val="nl-NL"/>
        </w:rPr>
        <w:t>rtikelbeheer</w:t>
      </w:r>
      <w:r w:rsidRPr="00B82293">
        <w:rPr>
          <w:rFonts w:asciiTheme="minorHAnsi" w:hAnsiTheme="minorHAnsi" w:cstheme="minorHAnsi"/>
          <w:color w:val="000000" w:themeColor="text1"/>
          <w:sz w:val="22"/>
          <w:szCs w:val="22"/>
          <w:lang w:val="nl-NL"/>
        </w:rPr>
        <w:t>, hierna te noemen:</w:t>
      </w:r>
      <w:r w:rsidRPr="00B8276D">
        <w:rPr>
          <w:rFonts w:asciiTheme="minorHAnsi" w:hAnsiTheme="minorHAnsi" w:cstheme="minorHAnsi"/>
          <w:color w:val="000000" w:themeColor="text1"/>
          <w:sz w:val="22"/>
          <w:szCs w:val="22"/>
          <w:lang w:val="nl-NL"/>
        </w:rPr>
        <w:t xml:space="preserve"> “</w:t>
      </w:r>
      <w:r w:rsidRPr="00B8276D">
        <w:rPr>
          <w:rFonts w:asciiTheme="minorHAnsi" w:hAnsiTheme="minorHAnsi" w:cstheme="minorHAnsi"/>
          <w:b/>
          <w:color w:val="000000" w:themeColor="text1"/>
          <w:sz w:val="22"/>
          <w:szCs w:val="22"/>
          <w:lang w:val="nl-NL"/>
        </w:rPr>
        <w:t>Verwerker</w:t>
      </w:r>
      <w:r w:rsidRPr="00B8276D">
        <w:rPr>
          <w:rFonts w:asciiTheme="minorHAnsi" w:hAnsiTheme="minorHAnsi" w:cstheme="minorHAnsi"/>
          <w:color w:val="000000" w:themeColor="text1"/>
          <w:sz w:val="22"/>
          <w:szCs w:val="22"/>
          <w:lang w:val="nl-NL"/>
        </w:rPr>
        <w:t xml:space="preserve">” </w:t>
      </w:r>
    </w:p>
    <w:p w14:paraId="019799D6" w14:textId="77777777" w:rsidR="00945EE5" w:rsidRPr="00B8276D" w:rsidRDefault="00945EE5" w:rsidP="00CF5DB7">
      <w:pPr>
        <w:spacing w:beforeLines="40" w:before="96" w:afterLines="20" w:after="48" w:line="240" w:lineRule="auto"/>
        <w:ind w:right="-144"/>
        <w:contextualSpacing/>
        <w:rPr>
          <w:rFonts w:cstheme="minorHAnsi"/>
          <w:color w:val="000000" w:themeColor="text1"/>
        </w:rPr>
      </w:pPr>
    </w:p>
    <w:p w14:paraId="2FF569F4" w14:textId="77777777" w:rsidR="00945EE5" w:rsidRPr="00B8276D" w:rsidRDefault="00945EE5" w:rsidP="00CF5DB7">
      <w:pPr>
        <w:spacing w:beforeLines="40" w:before="96" w:afterLines="20" w:after="48" w:line="240" w:lineRule="auto"/>
        <w:ind w:right="-144"/>
        <w:contextualSpacing/>
        <w:rPr>
          <w:rFonts w:cstheme="minorHAnsi"/>
          <w:b/>
          <w:color w:val="000000" w:themeColor="text1"/>
        </w:rPr>
      </w:pPr>
      <w:r w:rsidRPr="00B8276D">
        <w:rPr>
          <w:rFonts w:cstheme="minorHAnsi"/>
          <w:color w:val="000000" w:themeColor="text1"/>
        </w:rPr>
        <w:t>hierna gezamenlijk te noemen: “</w:t>
      </w:r>
      <w:r w:rsidRPr="00B8276D">
        <w:rPr>
          <w:rFonts w:cstheme="minorHAnsi"/>
          <w:b/>
          <w:color w:val="000000" w:themeColor="text1"/>
        </w:rPr>
        <w:t>Partijen</w:t>
      </w:r>
      <w:r w:rsidRPr="00B8276D">
        <w:rPr>
          <w:rFonts w:cstheme="minorHAnsi"/>
          <w:color w:val="000000" w:themeColor="text1"/>
        </w:rPr>
        <w:t>”, of afzonderlijk: “</w:t>
      </w:r>
      <w:r w:rsidRPr="00B8276D">
        <w:rPr>
          <w:rFonts w:cstheme="minorHAnsi"/>
          <w:b/>
          <w:color w:val="000000" w:themeColor="text1"/>
        </w:rPr>
        <w:t>Partij</w:t>
      </w:r>
      <w:r w:rsidRPr="00B8276D">
        <w:rPr>
          <w:rFonts w:cstheme="minorHAnsi"/>
          <w:color w:val="000000" w:themeColor="text1"/>
        </w:rPr>
        <w:t>”</w:t>
      </w:r>
    </w:p>
    <w:p w14:paraId="74EE8CDB" w14:textId="77777777" w:rsidR="00945EE5" w:rsidRPr="00B8276D" w:rsidRDefault="00945EE5" w:rsidP="00CF5DB7">
      <w:pPr>
        <w:spacing w:beforeLines="40" w:before="96" w:afterLines="20" w:after="48"/>
        <w:ind w:right="-144"/>
        <w:rPr>
          <w:rFonts w:cstheme="minorHAnsi"/>
          <w:b/>
          <w:color w:val="000000" w:themeColor="text1"/>
          <w:u w:val="single"/>
        </w:rPr>
      </w:pPr>
    </w:p>
    <w:p w14:paraId="7E9EA361" w14:textId="77777777" w:rsidR="00945EE5" w:rsidRPr="00002159" w:rsidRDefault="00945EE5" w:rsidP="00002159">
      <w:pPr>
        <w:pStyle w:val="Heading2"/>
        <w:rPr>
          <w:b/>
          <w:bCs/>
          <w:color w:val="auto"/>
          <w:lang w:val="nl-NL"/>
        </w:rPr>
      </w:pPr>
      <w:bookmarkStart w:id="2" w:name="_Toc87959484"/>
      <w:bookmarkStart w:id="3" w:name="_Toc88047398"/>
      <w:r w:rsidRPr="00002159">
        <w:rPr>
          <w:b/>
          <w:bCs/>
          <w:color w:val="auto"/>
          <w:lang w:val="nl-NL"/>
        </w:rPr>
        <w:t>Overwegen het volgende:</w:t>
      </w:r>
      <w:bookmarkEnd w:id="2"/>
      <w:bookmarkEnd w:id="3"/>
      <w:r w:rsidRPr="00002159">
        <w:rPr>
          <w:b/>
          <w:bCs/>
          <w:color w:val="auto"/>
          <w:lang w:val="nl-NL"/>
        </w:rPr>
        <w:t xml:space="preserve"> </w:t>
      </w:r>
    </w:p>
    <w:p w14:paraId="26EEC58A" w14:textId="77777777" w:rsidR="00945EE5" w:rsidRPr="00B8276D" w:rsidRDefault="00945EE5" w:rsidP="00CF5DB7">
      <w:pPr>
        <w:pStyle w:val="ListParagraph"/>
        <w:numPr>
          <w:ilvl w:val="0"/>
          <w:numId w:val="2"/>
        </w:numPr>
        <w:spacing w:beforeLines="40" w:before="96" w:afterLines="20" w:after="48"/>
        <w:ind w:left="360" w:right="-144"/>
        <w:contextualSpacing/>
        <w:rPr>
          <w:rFonts w:asciiTheme="minorHAnsi" w:hAnsiTheme="minorHAnsi" w:cstheme="minorHAnsi"/>
          <w:color w:val="000000" w:themeColor="text1"/>
          <w:sz w:val="22"/>
          <w:szCs w:val="22"/>
          <w:lang w:val="nl-NL"/>
        </w:rPr>
      </w:pPr>
      <w:r w:rsidRPr="00B8276D">
        <w:rPr>
          <w:rFonts w:asciiTheme="minorHAnsi" w:hAnsiTheme="minorHAnsi" w:cstheme="minorHAnsi"/>
          <w:color w:val="000000" w:themeColor="text1"/>
          <w:sz w:val="22"/>
          <w:szCs w:val="22"/>
          <w:lang w:val="nl-NL"/>
        </w:rPr>
        <w:t xml:space="preserve">Onderwijsinstelling en Verwerker zijn een overeenkomst aangegaan waarbij is overeengekomen dat Verwerker </w:t>
      </w:r>
      <w:r>
        <w:rPr>
          <w:rFonts w:asciiTheme="minorHAnsi" w:hAnsiTheme="minorHAnsi" w:cstheme="minorHAnsi"/>
          <w:color w:val="000000" w:themeColor="text1"/>
          <w:sz w:val="22"/>
          <w:szCs w:val="22"/>
          <w:lang w:val="nl-NL"/>
        </w:rPr>
        <w:t>de (digitale) leermiddelen</w:t>
      </w:r>
      <w:r w:rsidRPr="00B8276D">
        <w:rPr>
          <w:rFonts w:asciiTheme="minorHAnsi" w:hAnsiTheme="minorHAnsi" w:cstheme="minorHAnsi"/>
          <w:color w:val="000000" w:themeColor="text1"/>
          <w:sz w:val="22"/>
          <w:szCs w:val="22"/>
          <w:lang w:val="nl-NL"/>
        </w:rPr>
        <w:t xml:space="preserve"> levert aan Onderwijsinstelling. Deze overeenkomst (hierna: Onderliggende Overeenkomst), schriftelijk of op andere wijze afgesloten, leidt ertoe dat Verwerker in opdracht van Onderwijsinstelling Persoonsgegevens verwerkt. </w:t>
      </w:r>
    </w:p>
    <w:p w14:paraId="311CF801" w14:textId="77777777" w:rsidR="00945EE5" w:rsidRPr="00B8276D" w:rsidRDefault="00945EE5" w:rsidP="00CF5DB7">
      <w:pPr>
        <w:pStyle w:val="ListParagraph"/>
        <w:spacing w:beforeLines="40" w:before="96" w:afterLines="20" w:after="48"/>
        <w:ind w:left="360" w:right="-144"/>
        <w:contextualSpacing/>
        <w:rPr>
          <w:rFonts w:asciiTheme="minorHAnsi" w:hAnsiTheme="minorHAnsi" w:cstheme="minorHAnsi"/>
          <w:color w:val="000000" w:themeColor="text1"/>
          <w:sz w:val="22"/>
          <w:szCs w:val="22"/>
          <w:lang w:val="nl-NL"/>
        </w:rPr>
      </w:pPr>
    </w:p>
    <w:p w14:paraId="3F631308" w14:textId="77777777" w:rsidR="00945EE5" w:rsidRPr="00B8276D" w:rsidRDefault="00945EE5" w:rsidP="00CF5DB7">
      <w:pPr>
        <w:pStyle w:val="ListParagraph"/>
        <w:numPr>
          <w:ilvl w:val="0"/>
          <w:numId w:val="2"/>
        </w:numPr>
        <w:spacing w:beforeLines="40" w:before="96" w:afterLines="20" w:after="48"/>
        <w:ind w:left="360" w:right="-144"/>
        <w:contextualSpacing/>
        <w:rPr>
          <w:rFonts w:asciiTheme="minorHAnsi" w:hAnsiTheme="minorHAnsi" w:cstheme="minorHAnsi"/>
          <w:color w:val="000000" w:themeColor="text1"/>
          <w:sz w:val="22"/>
          <w:szCs w:val="22"/>
          <w:lang w:val="nl-NL"/>
        </w:rPr>
      </w:pPr>
      <w:r w:rsidRPr="00B8276D">
        <w:rPr>
          <w:rFonts w:asciiTheme="minorHAnsi" w:hAnsiTheme="minorHAnsi" w:cstheme="minorHAnsi"/>
          <w:color w:val="000000" w:themeColor="text1"/>
          <w:sz w:val="22"/>
          <w:szCs w:val="22"/>
          <w:lang w:val="nl-NL"/>
        </w:rPr>
        <w:t>Partijen wensen, mede gelet op het bepaalde in artikel 28 lid 3 A</w:t>
      </w:r>
      <w:r>
        <w:rPr>
          <w:rFonts w:asciiTheme="minorHAnsi" w:hAnsiTheme="minorHAnsi" w:cstheme="minorHAnsi"/>
          <w:color w:val="000000" w:themeColor="text1"/>
          <w:sz w:val="22"/>
          <w:szCs w:val="22"/>
          <w:lang w:val="nl-NL"/>
        </w:rPr>
        <w:t>VG</w:t>
      </w:r>
      <w:r w:rsidRPr="00B8276D">
        <w:rPr>
          <w:rFonts w:asciiTheme="minorHAnsi" w:hAnsiTheme="minorHAnsi" w:cstheme="minorHAnsi"/>
          <w:color w:val="000000" w:themeColor="text1"/>
          <w:sz w:val="22"/>
          <w:szCs w:val="22"/>
          <w:lang w:val="nl-NL"/>
        </w:rPr>
        <w:t>, in deze Verwerkersovereenkomst hun wederzijdse rechten en verplichtingen voor de Verwerking van Persoonsgegevens vast te leggen.</w:t>
      </w:r>
    </w:p>
    <w:p w14:paraId="56DDFD7C" w14:textId="77777777" w:rsidR="00945EE5" w:rsidRPr="00B8276D" w:rsidRDefault="00945EE5" w:rsidP="00CF5DB7">
      <w:pPr>
        <w:pStyle w:val="ListParagraph"/>
        <w:spacing w:beforeLines="40" w:before="96" w:afterLines="20" w:after="48"/>
        <w:ind w:left="720" w:right="-144"/>
        <w:contextualSpacing/>
        <w:rPr>
          <w:rFonts w:asciiTheme="minorHAnsi" w:hAnsiTheme="minorHAnsi" w:cstheme="minorHAnsi"/>
          <w:color w:val="000000" w:themeColor="text1"/>
          <w:sz w:val="22"/>
          <w:szCs w:val="22"/>
          <w:lang w:val="nl-NL"/>
        </w:rPr>
      </w:pPr>
    </w:p>
    <w:p w14:paraId="1D526740" w14:textId="77777777" w:rsidR="00945EE5" w:rsidRPr="00002159" w:rsidRDefault="00945EE5" w:rsidP="00002159">
      <w:pPr>
        <w:pStyle w:val="Heading2"/>
        <w:rPr>
          <w:b/>
          <w:bCs/>
          <w:color w:val="auto"/>
          <w:lang w:val="nl-NL"/>
        </w:rPr>
      </w:pPr>
      <w:bookmarkStart w:id="4" w:name="_Toc87959485"/>
      <w:bookmarkStart w:id="5" w:name="_Toc88047399"/>
      <w:r w:rsidRPr="00002159">
        <w:rPr>
          <w:b/>
          <w:bCs/>
          <w:color w:val="auto"/>
          <w:lang w:val="nl-NL"/>
        </w:rPr>
        <w:t>Komen het volgende overeen:</w:t>
      </w:r>
      <w:bookmarkEnd w:id="4"/>
      <w:bookmarkEnd w:id="5"/>
      <w:r w:rsidRPr="00002159">
        <w:rPr>
          <w:b/>
          <w:bCs/>
          <w:color w:val="auto"/>
          <w:lang w:val="nl-NL"/>
        </w:rPr>
        <w:t xml:space="preserve"> </w:t>
      </w:r>
    </w:p>
    <w:p w14:paraId="7D4FB69F" w14:textId="77777777" w:rsidR="00945EE5" w:rsidRPr="00B8276D" w:rsidRDefault="00945EE5" w:rsidP="00CF5DB7">
      <w:pPr>
        <w:pStyle w:val="ListParagraph"/>
        <w:spacing w:beforeLines="40" w:before="96" w:afterLines="20" w:after="48"/>
        <w:ind w:left="720" w:right="-144"/>
        <w:rPr>
          <w:rFonts w:asciiTheme="minorHAnsi" w:hAnsiTheme="minorHAnsi" w:cstheme="minorHAnsi"/>
          <w:color w:val="000000" w:themeColor="text1"/>
          <w:sz w:val="22"/>
          <w:szCs w:val="22"/>
          <w:lang w:val="nl-NL"/>
        </w:rPr>
      </w:pPr>
    </w:p>
    <w:p w14:paraId="761DF0B0" w14:textId="77777777" w:rsidR="00945EE5" w:rsidRPr="00002159" w:rsidRDefault="00945EE5" w:rsidP="00002159">
      <w:pPr>
        <w:pStyle w:val="Heading3"/>
        <w:rPr>
          <w:b/>
          <w:bCs/>
          <w:color w:val="auto"/>
          <w:lang w:val="nl-NL"/>
        </w:rPr>
      </w:pPr>
      <w:bookmarkStart w:id="6" w:name="_Toc87959486"/>
      <w:bookmarkStart w:id="7" w:name="_Toc88047400"/>
      <w:r w:rsidRPr="00002159">
        <w:rPr>
          <w:b/>
          <w:bCs/>
          <w:color w:val="auto"/>
          <w:lang w:val="nl-NL"/>
        </w:rPr>
        <w:t>Artikel 1: Definities</w:t>
      </w:r>
      <w:bookmarkEnd w:id="6"/>
      <w:bookmarkEnd w:id="7"/>
    </w:p>
    <w:p w14:paraId="75A784BF" w14:textId="77777777" w:rsidR="00945EE5" w:rsidRPr="00B8276D" w:rsidRDefault="00945EE5" w:rsidP="00CF5DB7">
      <w:pPr>
        <w:spacing w:beforeLines="40" w:before="96" w:afterLines="20" w:after="48" w:line="240" w:lineRule="auto"/>
        <w:ind w:right="-144"/>
        <w:rPr>
          <w:rFonts w:cstheme="minorHAnsi"/>
          <w:color w:val="000000" w:themeColor="text1"/>
        </w:rPr>
      </w:pPr>
      <w:r w:rsidRPr="00B8276D">
        <w:rPr>
          <w:rFonts w:cstheme="minorHAnsi"/>
          <w:color w:val="000000" w:themeColor="text1"/>
        </w:rPr>
        <w:t>In deze Verwerkersovereenkomst wordt verstaan onder:</w:t>
      </w:r>
    </w:p>
    <w:p w14:paraId="369C9A7C" w14:textId="77777777" w:rsidR="00945EE5" w:rsidRPr="00EF054F" w:rsidRDefault="00945EE5" w:rsidP="00EF054F">
      <w:pPr>
        <w:pStyle w:val="ListParagraph"/>
        <w:numPr>
          <w:ilvl w:val="0"/>
          <w:numId w:val="14"/>
        </w:numPr>
        <w:spacing w:beforeLines="40" w:before="96" w:afterLines="20" w:after="48"/>
        <w:ind w:right="-144"/>
        <w:rPr>
          <w:rFonts w:asciiTheme="minorHAnsi" w:hAnsiTheme="minorHAnsi" w:cstheme="minorHAnsi"/>
          <w:color w:val="000000" w:themeColor="text1"/>
          <w:sz w:val="22"/>
          <w:szCs w:val="22"/>
          <w:lang w:val="nl-NL"/>
        </w:rPr>
      </w:pPr>
      <w:proofErr w:type="spellStart"/>
      <w:r w:rsidRPr="00EF054F">
        <w:rPr>
          <w:rFonts w:asciiTheme="minorHAnsi" w:hAnsiTheme="minorHAnsi" w:cstheme="minorHAnsi"/>
          <w:color w:val="000000" w:themeColor="text1"/>
          <w:sz w:val="22"/>
          <w:szCs w:val="22"/>
          <w:lang w:val="nl-NL"/>
        </w:rPr>
        <w:t>Attributenset</w:t>
      </w:r>
      <w:proofErr w:type="spellEnd"/>
      <w:r w:rsidRPr="00EF054F">
        <w:rPr>
          <w:rFonts w:asciiTheme="minorHAnsi" w:hAnsiTheme="minorHAnsi" w:cstheme="minorHAnsi"/>
          <w:color w:val="000000" w:themeColor="text1"/>
          <w:sz w:val="22"/>
          <w:szCs w:val="22"/>
          <w:lang w:val="nl-NL"/>
        </w:rPr>
        <w:t xml:space="preserve">: een door </w:t>
      </w:r>
      <w:proofErr w:type="spellStart"/>
      <w:r w:rsidRPr="00EF054F">
        <w:rPr>
          <w:rFonts w:asciiTheme="minorHAnsi" w:hAnsiTheme="minorHAnsi" w:cstheme="minorHAnsi"/>
          <w:color w:val="000000" w:themeColor="text1"/>
          <w:sz w:val="22"/>
          <w:szCs w:val="22"/>
          <w:lang w:val="nl-NL"/>
        </w:rPr>
        <w:t>Edu-K</w:t>
      </w:r>
      <w:proofErr w:type="spellEnd"/>
      <w:r w:rsidRPr="00EF054F">
        <w:rPr>
          <w:rFonts w:asciiTheme="minorHAnsi" w:hAnsiTheme="minorHAnsi" w:cstheme="minorHAnsi"/>
          <w:color w:val="000000" w:themeColor="text1"/>
          <w:sz w:val="22"/>
          <w:szCs w:val="22"/>
          <w:lang w:val="nl-NL"/>
        </w:rPr>
        <w:t xml:space="preserve"> vastgestelde en gepubliceerde set Persoonsgegevens van Onderwijsdeelnemers die aanvullend op het </w:t>
      </w:r>
      <w:proofErr w:type="spellStart"/>
      <w:r w:rsidRPr="00EF054F">
        <w:rPr>
          <w:rFonts w:asciiTheme="minorHAnsi" w:hAnsiTheme="minorHAnsi" w:cstheme="minorHAnsi"/>
          <w:color w:val="000000" w:themeColor="text1"/>
          <w:sz w:val="22"/>
          <w:szCs w:val="22"/>
          <w:lang w:val="nl-NL"/>
        </w:rPr>
        <w:t>KetenID</w:t>
      </w:r>
      <w:proofErr w:type="spellEnd"/>
      <w:r w:rsidRPr="00EF054F">
        <w:rPr>
          <w:rFonts w:asciiTheme="minorHAnsi" w:hAnsiTheme="minorHAnsi" w:cstheme="minorHAnsi"/>
          <w:color w:val="000000" w:themeColor="text1"/>
          <w:sz w:val="22"/>
          <w:szCs w:val="22"/>
          <w:lang w:val="nl-NL"/>
        </w:rPr>
        <w:t xml:space="preserve"> gebruikt kunnen worden voor de toegang tot en het gebruik van Digitale Onderwijsmiddelen;</w:t>
      </w:r>
    </w:p>
    <w:p w14:paraId="30DF4DB5" w14:textId="77777777" w:rsidR="00945EE5" w:rsidRPr="00B8276D" w:rsidRDefault="00945EE5" w:rsidP="00CF5DB7">
      <w:pPr>
        <w:pStyle w:val="ListParagraph"/>
        <w:numPr>
          <w:ilvl w:val="0"/>
          <w:numId w:val="14"/>
        </w:numPr>
        <w:spacing w:beforeLines="40" w:before="96" w:afterLines="20" w:after="48"/>
        <w:ind w:right="-144"/>
        <w:rPr>
          <w:rFonts w:asciiTheme="minorHAnsi" w:hAnsiTheme="minorHAnsi" w:cstheme="minorHAnsi"/>
          <w:color w:val="000000" w:themeColor="text1"/>
          <w:sz w:val="22"/>
          <w:szCs w:val="22"/>
          <w:lang w:val="nl-NL"/>
        </w:rPr>
      </w:pPr>
      <w:r w:rsidRPr="00B8276D">
        <w:rPr>
          <w:rFonts w:asciiTheme="minorHAnsi" w:hAnsiTheme="minorHAnsi" w:cstheme="minorHAnsi"/>
          <w:color w:val="000000" w:themeColor="text1"/>
          <w:sz w:val="22"/>
          <w:szCs w:val="22"/>
          <w:lang w:val="nl-NL"/>
        </w:rPr>
        <w:t xml:space="preserve">AVG: de Algemene </w:t>
      </w:r>
      <w:r>
        <w:rPr>
          <w:rFonts w:asciiTheme="minorHAnsi" w:hAnsiTheme="minorHAnsi" w:cstheme="minorHAnsi"/>
          <w:color w:val="000000" w:themeColor="text1"/>
          <w:sz w:val="22"/>
          <w:szCs w:val="22"/>
          <w:lang w:val="nl-NL"/>
        </w:rPr>
        <w:t>v</w:t>
      </w:r>
      <w:r w:rsidRPr="00B8276D">
        <w:rPr>
          <w:rFonts w:asciiTheme="minorHAnsi" w:hAnsiTheme="minorHAnsi" w:cstheme="minorHAnsi"/>
          <w:color w:val="000000" w:themeColor="text1"/>
          <w:sz w:val="22"/>
          <w:szCs w:val="22"/>
          <w:lang w:val="nl-NL"/>
        </w:rPr>
        <w:t xml:space="preserve">erordening </w:t>
      </w:r>
      <w:r>
        <w:rPr>
          <w:rFonts w:asciiTheme="minorHAnsi" w:hAnsiTheme="minorHAnsi" w:cstheme="minorHAnsi"/>
          <w:color w:val="000000" w:themeColor="text1"/>
          <w:sz w:val="22"/>
          <w:szCs w:val="22"/>
          <w:lang w:val="nl-NL"/>
        </w:rPr>
        <w:t>g</w:t>
      </w:r>
      <w:r w:rsidRPr="00B8276D">
        <w:rPr>
          <w:rFonts w:asciiTheme="minorHAnsi" w:hAnsiTheme="minorHAnsi" w:cstheme="minorHAnsi"/>
          <w:color w:val="000000" w:themeColor="text1"/>
          <w:sz w:val="22"/>
          <w:szCs w:val="22"/>
          <w:lang w:val="nl-NL"/>
        </w:rPr>
        <w:t>egevensbescherming (Verordening 2016/679 van het Europees Parlement en de Raad van 27 april 2016 betreffende de bescherming van natuurlijke personen in verband met de verwerking van Persoonsgegevens en betreffende het vrije verkeer van die gegevens en tot intrekking van Richtlijn 95/46/EG);</w:t>
      </w:r>
    </w:p>
    <w:p w14:paraId="01B4D740" w14:textId="77777777" w:rsidR="00945EE5" w:rsidRPr="00B8276D" w:rsidRDefault="00945EE5" w:rsidP="00CF5DB7">
      <w:pPr>
        <w:pStyle w:val="ListParagraph"/>
        <w:numPr>
          <w:ilvl w:val="0"/>
          <w:numId w:val="14"/>
        </w:numPr>
        <w:spacing w:beforeLines="40" w:before="96" w:afterLines="20" w:after="48"/>
        <w:ind w:right="-144"/>
        <w:rPr>
          <w:rFonts w:asciiTheme="minorHAnsi" w:hAnsiTheme="minorHAnsi" w:cstheme="minorHAnsi"/>
          <w:color w:val="000000" w:themeColor="text1"/>
          <w:sz w:val="22"/>
          <w:szCs w:val="22"/>
          <w:lang w:val="nl-NL"/>
        </w:rPr>
      </w:pPr>
      <w:r w:rsidRPr="00B8276D">
        <w:rPr>
          <w:rFonts w:asciiTheme="minorHAnsi" w:hAnsiTheme="minorHAnsi" w:cstheme="minorHAnsi"/>
          <w:color w:val="000000" w:themeColor="text1"/>
          <w:sz w:val="22"/>
          <w:szCs w:val="22"/>
          <w:lang w:val="nl-NL"/>
        </w:rPr>
        <w:t>Betrokkene, Derde, Persoonsgegevens, Verwerking van Persoonsgegevens en Verwerkingsverantwoordelijke: de begrippen zoals gedefinieerd in de AVG;</w:t>
      </w:r>
    </w:p>
    <w:p w14:paraId="11B25219" w14:textId="77777777" w:rsidR="00945EE5" w:rsidRPr="00B8276D" w:rsidRDefault="00945EE5" w:rsidP="00CF5DB7">
      <w:pPr>
        <w:pStyle w:val="ListParagraph"/>
        <w:numPr>
          <w:ilvl w:val="0"/>
          <w:numId w:val="14"/>
        </w:numPr>
        <w:spacing w:beforeLines="40" w:before="96" w:afterLines="20" w:after="48"/>
        <w:ind w:right="-144"/>
        <w:rPr>
          <w:rFonts w:asciiTheme="minorHAnsi" w:hAnsiTheme="minorHAnsi" w:cstheme="minorHAnsi"/>
          <w:color w:val="000000" w:themeColor="text1"/>
          <w:sz w:val="22"/>
          <w:szCs w:val="22"/>
          <w:lang w:val="nl-NL"/>
        </w:rPr>
      </w:pPr>
      <w:r w:rsidRPr="00B8276D">
        <w:rPr>
          <w:rFonts w:asciiTheme="minorHAnsi" w:hAnsiTheme="minorHAnsi" w:cstheme="minorHAnsi"/>
          <w:color w:val="000000" w:themeColor="text1"/>
          <w:sz w:val="22"/>
          <w:szCs w:val="22"/>
          <w:lang w:val="nl-NL"/>
        </w:rPr>
        <w:t>Bijlage(n): bijlage(n) bij de Verwerkersovereenkomst;</w:t>
      </w:r>
    </w:p>
    <w:p w14:paraId="01044422" w14:textId="77777777" w:rsidR="00945EE5" w:rsidRPr="00B8276D" w:rsidRDefault="00945EE5" w:rsidP="00CF5DB7">
      <w:pPr>
        <w:pStyle w:val="ListParagraph"/>
        <w:numPr>
          <w:ilvl w:val="0"/>
          <w:numId w:val="14"/>
        </w:numPr>
        <w:spacing w:beforeLines="40" w:before="96" w:afterLines="20" w:after="48"/>
        <w:ind w:right="-144"/>
        <w:rPr>
          <w:rFonts w:asciiTheme="minorHAnsi" w:hAnsiTheme="minorHAnsi" w:cstheme="minorHAnsi"/>
          <w:color w:val="000000" w:themeColor="text1"/>
          <w:sz w:val="22"/>
          <w:szCs w:val="22"/>
          <w:lang w:val="nl-NL"/>
        </w:rPr>
      </w:pPr>
      <w:r w:rsidRPr="00B8276D">
        <w:rPr>
          <w:rFonts w:asciiTheme="minorHAnsi" w:hAnsiTheme="minorHAnsi" w:cstheme="minorHAnsi"/>
          <w:color w:val="000000" w:themeColor="text1"/>
          <w:sz w:val="22"/>
          <w:szCs w:val="22"/>
          <w:lang w:val="nl-NL"/>
        </w:rPr>
        <w:t>Convenant: het Convenant Digitale Onderwijsmiddelen en Privacy 4.0;</w:t>
      </w:r>
    </w:p>
    <w:p w14:paraId="1BB67591" w14:textId="77777777" w:rsidR="00945EE5" w:rsidRPr="00B8276D" w:rsidRDefault="00945EE5" w:rsidP="00CF5DB7">
      <w:pPr>
        <w:pStyle w:val="ListParagraph"/>
        <w:numPr>
          <w:ilvl w:val="0"/>
          <w:numId w:val="14"/>
        </w:numPr>
        <w:spacing w:beforeLines="40" w:before="96" w:afterLines="20" w:after="48"/>
        <w:ind w:right="-144"/>
        <w:rPr>
          <w:rFonts w:asciiTheme="minorHAnsi" w:hAnsiTheme="minorHAnsi" w:cstheme="minorHAnsi"/>
          <w:color w:val="000000" w:themeColor="text1"/>
          <w:sz w:val="22"/>
          <w:szCs w:val="22"/>
          <w:lang w:val="nl-NL"/>
        </w:rPr>
      </w:pPr>
      <w:r w:rsidRPr="00B8276D">
        <w:rPr>
          <w:rFonts w:asciiTheme="minorHAnsi" w:hAnsiTheme="minorHAnsi" w:cstheme="minorHAnsi"/>
          <w:color w:val="000000" w:themeColor="text1"/>
          <w:sz w:val="22"/>
          <w:szCs w:val="22"/>
          <w:lang w:val="nl-NL"/>
        </w:rPr>
        <w:t xml:space="preserve">Convenantpartij: een tot het Convenant toegetreden Onderwijsinstelling of Verwerker; </w:t>
      </w:r>
    </w:p>
    <w:p w14:paraId="41C8EB68" w14:textId="77777777" w:rsidR="00945EE5" w:rsidRPr="00B8276D" w:rsidRDefault="00945EE5" w:rsidP="00CF5DB7">
      <w:pPr>
        <w:pStyle w:val="ListParagraph"/>
        <w:numPr>
          <w:ilvl w:val="0"/>
          <w:numId w:val="14"/>
        </w:numPr>
        <w:spacing w:beforeLines="40" w:before="96" w:afterLines="20" w:after="48"/>
        <w:ind w:right="-144"/>
        <w:rPr>
          <w:rFonts w:asciiTheme="minorHAnsi" w:hAnsiTheme="minorHAnsi" w:cstheme="minorHAnsi"/>
          <w:color w:val="000000" w:themeColor="text1"/>
          <w:sz w:val="22"/>
          <w:szCs w:val="22"/>
          <w:lang w:val="nl-NL"/>
        </w:rPr>
      </w:pPr>
      <w:proofErr w:type="spellStart"/>
      <w:r w:rsidRPr="00B8276D">
        <w:rPr>
          <w:rFonts w:asciiTheme="minorHAnsi" w:hAnsiTheme="minorHAnsi" w:cstheme="minorHAnsi"/>
          <w:color w:val="000000" w:themeColor="text1"/>
          <w:sz w:val="22"/>
          <w:szCs w:val="22"/>
          <w:lang w:val="nl-NL"/>
        </w:rPr>
        <w:lastRenderedPageBreak/>
        <w:t>Datalek</w:t>
      </w:r>
      <w:proofErr w:type="spellEnd"/>
      <w:r w:rsidRPr="00B8276D">
        <w:rPr>
          <w:rFonts w:asciiTheme="minorHAnsi" w:hAnsiTheme="minorHAnsi" w:cstheme="minorHAnsi"/>
          <w:color w:val="000000" w:themeColor="text1"/>
          <w:sz w:val="22"/>
          <w:szCs w:val="22"/>
          <w:lang w:val="nl-NL"/>
        </w:rPr>
        <w:t xml:space="preserve">: een inbreuk in verband met persoonsgegevens, zoals bedoeld in artikel 4 sub 12 AVG; </w:t>
      </w:r>
    </w:p>
    <w:p w14:paraId="53FBCECF" w14:textId="77777777" w:rsidR="00945EE5" w:rsidRPr="00B8276D" w:rsidRDefault="00945EE5" w:rsidP="00CF5DB7">
      <w:pPr>
        <w:pStyle w:val="ListParagraph"/>
        <w:numPr>
          <w:ilvl w:val="0"/>
          <w:numId w:val="14"/>
        </w:numPr>
        <w:spacing w:beforeLines="40" w:before="96" w:afterLines="20" w:after="48"/>
        <w:ind w:right="-144"/>
        <w:rPr>
          <w:rFonts w:asciiTheme="minorHAnsi" w:hAnsiTheme="minorHAnsi" w:cstheme="minorHAnsi"/>
          <w:color w:val="000000" w:themeColor="text1"/>
          <w:sz w:val="22"/>
          <w:szCs w:val="22"/>
          <w:lang w:val="nl-NL"/>
        </w:rPr>
      </w:pPr>
      <w:r w:rsidRPr="00B8276D">
        <w:rPr>
          <w:rFonts w:asciiTheme="minorHAnsi" w:hAnsiTheme="minorHAnsi" w:cstheme="minorHAnsi"/>
          <w:color w:val="000000" w:themeColor="text1"/>
          <w:sz w:val="22"/>
          <w:szCs w:val="22"/>
          <w:lang w:val="nl-NL"/>
        </w:rPr>
        <w:t xml:space="preserve">Digitaal Onderwijsmiddel: een digitaal product en/of digitale dienst waarin Persoonsgegevens van Onderwijsdeelnemers worden </w:t>
      </w:r>
      <w:r>
        <w:rPr>
          <w:rFonts w:asciiTheme="minorHAnsi" w:hAnsiTheme="minorHAnsi" w:cstheme="minorHAnsi"/>
          <w:color w:val="000000" w:themeColor="text1"/>
          <w:sz w:val="22"/>
          <w:szCs w:val="22"/>
          <w:lang w:val="nl-NL"/>
        </w:rPr>
        <w:t>V</w:t>
      </w:r>
      <w:r w:rsidRPr="00B8276D">
        <w:rPr>
          <w:rFonts w:asciiTheme="minorHAnsi" w:hAnsiTheme="minorHAnsi" w:cstheme="minorHAnsi"/>
          <w:color w:val="000000" w:themeColor="text1"/>
          <w:sz w:val="22"/>
          <w:szCs w:val="22"/>
          <w:lang w:val="nl-NL"/>
        </w:rPr>
        <w:t xml:space="preserve">erwerkt ten behoeve van het verzorgen van onderwijs, waaronder het voorbereiden, uitvoeren, evalueren en ondersteunen van het onderwijs(proces) en het begeleiden en volgen van Onderwijsdeelnemers (in hun leerproces); </w:t>
      </w:r>
    </w:p>
    <w:p w14:paraId="7E39AB12" w14:textId="77777777" w:rsidR="00945EE5" w:rsidRPr="00B8276D" w:rsidRDefault="00945EE5" w:rsidP="00CF5DB7">
      <w:pPr>
        <w:pStyle w:val="ListParagraph"/>
        <w:numPr>
          <w:ilvl w:val="0"/>
          <w:numId w:val="14"/>
        </w:numPr>
        <w:spacing w:beforeLines="40" w:before="96" w:afterLines="20" w:after="48"/>
        <w:ind w:right="-144"/>
        <w:rPr>
          <w:rFonts w:asciiTheme="minorHAnsi" w:hAnsiTheme="minorHAnsi" w:cstheme="minorHAnsi"/>
          <w:color w:val="000000" w:themeColor="text1"/>
          <w:sz w:val="22"/>
          <w:szCs w:val="22"/>
          <w:lang w:val="nl-NL"/>
        </w:rPr>
      </w:pPr>
      <w:proofErr w:type="spellStart"/>
      <w:r w:rsidRPr="00B8276D">
        <w:rPr>
          <w:rFonts w:asciiTheme="minorHAnsi" w:hAnsiTheme="minorHAnsi" w:cstheme="minorHAnsi"/>
          <w:color w:val="000000" w:themeColor="text1"/>
          <w:sz w:val="22"/>
          <w:szCs w:val="22"/>
          <w:lang w:val="nl-NL"/>
        </w:rPr>
        <w:t>Edu-K</w:t>
      </w:r>
      <w:proofErr w:type="spellEnd"/>
      <w:r w:rsidRPr="00B8276D">
        <w:rPr>
          <w:rFonts w:asciiTheme="minorHAnsi" w:hAnsiTheme="minorHAnsi" w:cstheme="minorHAnsi"/>
          <w:color w:val="000000" w:themeColor="text1"/>
          <w:sz w:val="22"/>
          <w:szCs w:val="22"/>
          <w:lang w:val="nl-NL"/>
        </w:rPr>
        <w:t>: het platform als bedoeld in artikel 8 van het Convenant, of diens opvolger;</w:t>
      </w:r>
    </w:p>
    <w:p w14:paraId="0564C382" w14:textId="77777777" w:rsidR="00945EE5" w:rsidRPr="00B8276D" w:rsidRDefault="00945EE5" w:rsidP="00CF5DB7">
      <w:pPr>
        <w:pStyle w:val="ListParagraph"/>
        <w:numPr>
          <w:ilvl w:val="0"/>
          <w:numId w:val="14"/>
        </w:numPr>
        <w:spacing w:beforeLines="40" w:before="96" w:afterLines="20" w:after="48"/>
        <w:ind w:right="-144"/>
        <w:rPr>
          <w:rFonts w:asciiTheme="minorHAnsi" w:hAnsiTheme="minorHAnsi" w:cstheme="minorHAnsi"/>
          <w:color w:val="000000" w:themeColor="text1"/>
          <w:sz w:val="22"/>
          <w:szCs w:val="22"/>
          <w:lang w:val="nl-NL"/>
        </w:rPr>
      </w:pPr>
      <w:r w:rsidRPr="00B8276D">
        <w:rPr>
          <w:rFonts w:asciiTheme="minorHAnsi" w:hAnsiTheme="minorHAnsi" w:cstheme="minorHAnsi"/>
          <w:color w:val="000000" w:themeColor="text1"/>
          <w:sz w:val="22"/>
          <w:szCs w:val="22"/>
          <w:lang w:val="nl-NL"/>
        </w:rPr>
        <w:t xml:space="preserve">Instructies: geschreven of elektronisch gestuurde aanwijzing van de Onderwijsinstelling in de hoedanigheid van Verwerkingsverantwoordelijke aan de Verwerker in het kader van haar bevoegdheden zoals geformuleerd in deze Verwerkersovereenkomst of in de Onderliggende Overeenkomst; </w:t>
      </w:r>
    </w:p>
    <w:p w14:paraId="05AD1059" w14:textId="77777777" w:rsidR="00945EE5" w:rsidRPr="00B8276D" w:rsidRDefault="00945EE5" w:rsidP="00CF5DB7">
      <w:pPr>
        <w:pStyle w:val="ListParagraph"/>
        <w:numPr>
          <w:ilvl w:val="0"/>
          <w:numId w:val="14"/>
        </w:numPr>
        <w:spacing w:beforeLines="40" w:before="96" w:afterLines="20" w:after="48"/>
        <w:ind w:right="-144"/>
        <w:rPr>
          <w:rFonts w:asciiTheme="minorHAnsi" w:hAnsiTheme="minorHAnsi" w:cstheme="minorHAnsi"/>
          <w:color w:val="000000" w:themeColor="text1"/>
          <w:sz w:val="22"/>
          <w:szCs w:val="22"/>
          <w:lang w:val="nl-NL"/>
        </w:rPr>
      </w:pPr>
      <w:proofErr w:type="spellStart"/>
      <w:r w:rsidRPr="00B8276D">
        <w:rPr>
          <w:rFonts w:asciiTheme="minorHAnsi" w:hAnsiTheme="minorHAnsi" w:cstheme="minorHAnsi"/>
          <w:color w:val="000000" w:themeColor="text1"/>
          <w:sz w:val="22"/>
          <w:szCs w:val="22"/>
          <w:lang w:val="nl-NL"/>
        </w:rPr>
        <w:t>KetenID</w:t>
      </w:r>
      <w:proofErr w:type="spellEnd"/>
      <w:r w:rsidRPr="00B8276D">
        <w:rPr>
          <w:rFonts w:asciiTheme="minorHAnsi" w:hAnsiTheme="minorHAnsi" w:cstheme="minorHAnsi"/>
          <w:color w:val="000000" w:themeColor="text1"/>
          <w:sz w:val="22"/>
          <w:szCs w:val="22"/>
          <w:lang w:val="nl-NL"/>
        </w:rPr>
        <w:t xml:space="preserve">: een pseudoniem van het persoonsgebonden nummer van een Onderwijsdeelnemer zoals bedoeld in de </w:t>
      </w:r>
      <w:r w:rsidRPr="00AF324D">
        <w:rPr>
          <w:rFonts w:asciiTheme="minorHAnsi" w:hAnsiTheme="minorHAnsi" w:cstheme="minorHAnsi"/>
          <w:sz w:val="22"/>
          <w:szCs w:val="22"/>
          <w:lang w:val="nl-NL"/>
        </w:rPr>
        <w:t xml:space="preserve">Regeling </w:t>
      </w:r>
      <w:proofErr w:type="spellStart"/>
      <w:r w:rsidRPr="00AF324D">
        <w:rPr>
          <w:rFonts w:asciiTheme="minorHAnsi" w:hAnsiTheme="minorHAnsi" w:cstheme="minorHAnsi"/>
          <w:sz w:val="22"/>
          <w:szCs w:val="22"/>
          <w:lang w:val="nl-NL"/>
        </w:rPr>
        <w:t>pseudonimisering</w:t>
      </w:r>
      <w:proofErr w:type="spellEnd"/>
      <w:r w:rsidRPr="00AF324D">
        <w:rPr>
          <w:rFonts w:asciiTheme="minorHAnsi" w:hAnsiTheme="minorHAnsi" w:cstheme="minorHAnsi"/>
          <w:sz w:val="22"/>
          <w:szCs w:val="22"/>
          <w:lang w:val="nl-NL"/>
        </w:rPr>
        <w:t xml:space="preserve"> onderwijsdeelnemers</w:t>
      </w:r>
      <w:r w:rsidRPr="00B8276D">
        <w:rPr>
          <w:rFonts w:asciiTheme="minorHAnsi" w:hAnsiTheme="minorHAnsi" w:cstheme="minorHAnsi"/>
          <w:color w:val="000000" w:themeColor="text1"/>
          <w:sz w:val="22"/>
          <w:szCs w:val="22"/>
          <w:lang w:val="nl-NL"/>
        </w:rPr>
        <w:t xml:space="preserve">. Het </w:t>
      </w:r>
      <w:proofErr w:type="spellStart"/>
      <w:r w:rsidRPr="00B8276D">
        <w:rPr>
          <w:rFonts w:asciiTheme="minorHAnsi" w:hAnsiTheme="minorHAnsi" w:cstheme="minorHAnsi"/>
          <w:color w:val="000000" w:themeColor="text1"/>
          <w:sz w:val="22"/>
          <w:szCs w:val="22"/>
          <w:lang w:val="nl-NL"/>
        </w:rPr>
        <w:t>KetenID</w:t>
      </w:r>
      <w:proofErr w:type="spellEnd"/>
      <w:r w:rsidRPr="00B8276D">
        <w:rPr>
          <w:rFonts w:asciiTheme="minorHAnsi" w:hAnsiTheme="minorHAnsi" w:cstheme="minorHAnsi"/>
          <w:color w:val="000000" w:themeColor="text1"/>
          <w:sz w:val="22"/>
          <w:szCs w:val="22"/>
          <w:lang w:val="nl-NL"/>
        </w:rPr>
        <w:t xml:space="preserve"> wordt ook ECK </w:t>
      </w:r>
      <w:proofErr w:type="spellStart"/>
      <w:r w:rsidRPr="00B8276D">
        <w:rPr>
          <w:rFonts w:asciiTheme="minorHAnsi" w:hAnsiTheme="minorHAnsi" w:cstheme="minorHAnsi"/>
          <w:color w:val="000000" w:themeColor="text1"/>
          <w:sz w:val="22"/>
          <w:szCs w:val="22"/>
          <w:lang w:val="nl-NL"/>
        </w:rPr>
        <w:t>iD</w:t>
      </w:r>
      <w:proofErr w:type="spellEnd"/>
      <w:r w:rsidRPr="00B8276D">
        <w:rPr>
          <w:rFonts w:asciiTheme="minorHAnsi" w:hAnsiTheme="minorHAnsi" w:cstheme="minorHAnsi"/>
          <w:color w:val="000000" w:themeColor="text1"/>
          <w:sz w:val="22"/>
          <w:szCs w:val="22"/>
          <w:lang w:val="nl-NL"/>
        </w:rPr>
        <w:t xml:space="preserve"> genoemd; </w:t>
      </w:r>
    </w:p>
    <w:p w14:paraId="5B58C9B2" w14:textId="77777777" w:rsidR="00945EE5" w:rsidRPr="00B8276D" w:rsidRDefault="00945EE5" w:rsidP="00CF5DB7">
      <w:pPr>
        <w:pStyle w:val="ListParagraph"/>
        <w:numPr>
          <w:ilvl w:val="0"/>
          <w:numId w:val="14"/>
        </w:numPr>
        <w:spacing w:beforeLines="40" w:before="96" w:afterLines="20" w:after="48"/>
        <w:ind w:right="-144"/>
        <w:rPr>
          <w:rFonts w:asciiTheme="minorHAnsi" w:hAnsiTheme="minorHAnsi" w:cstheme="minorHAnsi"/>
          <w:color w:val="000000" w:themeColor="text1"/>
          <w:sz w:val="22"/>
          <w:szCs w:val="22"/>
          <w:lang w:val="nl-NL"/>
        </w:rPr>
      </w:pPr>
      <w:bookmarkStart w:id="8" w:name="_Hlk88048888"/>
      <w:r w:rsidRPr="00B8276D">
        <w:rPr>
          <w:rFonts w:asciiTheme="minorHAnsi" w:hAnsiTheme="minorHAnsi" w:cstheme="minorHAnsi"/>
          <w:color w:val="000000" w:themeColor="text1"/>
          <w:sz w:val="22"/>
          <w:szCs w:val="22"/>
          <w:lang w:val="nl-NL"/>
        </w:rPr>
        <w:t xml:space="preserve">(Model) Verwerkersovereenkomst: deze verwerkersovereenkomst welke als model in de bijlagen bij het Convenant is opgenomen en daarvan een integraal onderdeel uitmaakt; </w:t>
      </w:r>
    </w:p>
    <w:bookmarkEnd w:id="8"/>
    <w:p w14:paraId="783EA7AC" w14:textId="77777777" w:rsidR="00945EE5" w:rsidRPr="00B8276D" w:rsidRDefault="00945EE5" w:rsidP="00CF5DB7">
      <w:pPr>
        <w:pStyle w:val="ListParagraph"/>
        <w:numPr>
          <w:ilvl w:val="0"/>
          <w:numId w:val="14"/>
        </w:numPr>
        <w:spacing w:beforeLines="40" w:before="96" w:afterLines="20" w:after="48"/>
        <w:ind w:right="-144"/>
        <w:rPr>
          <w:rFonts w:asciiTheme="minorHAnsi" w:hAnsiTheme="minorHAnsi" w:cstheme="minorHAnsi"/>
          <w:color w:val="000000" w:themeColor="text1"/>
          <w:sz w:val="22"/>
          <w:szCs w:val="22"/>
          <w:lang w:val="nl-NL"/>
        </w:rPr>
      </w:pPr>
      <w:r w:rsidRPr="00B8276D">
        <w:rPr>
          <w:rFonts w:asciiTheme="minorHAnsi" w:hAnsiTheme="minorHAnsi" w:cstheme="minorHAnsi"/>
          <w:color w:val="000000" w:themeColor="text1"/>
          <w:sz w:val="22"/>
          <w:szCs w:val="22"/>
          <w:lang w:val="nl-NL"/>
        </w:rPr>
        <w:t xml:space="preserve">Onderwijsdeelnemer: </w:t>
      </w:r>
      <w:r>
        <w:rPr>
          <w:rFonts w:asciiTheme="minorHAnsi" w:hAnsiTheme="minorHAnsi" w:cstheme="minorHAnsi"/>
          <w:color w:val="000000" w:themeColor="text1"/>
          <w:sz w:val="22"/>
          <w:szCs w:val="22"/>
          <w:lang w:val="nl-NL"/>
        </w:rPr>
        <w:t xml:space="preserve">een </w:t>
      </w:r>
      <w:r w:rsidRPr="00B8276D">
        <w:rPr>
          <w:rFonts w:asciiTheme="minorHAnsi" w:hAnsiTheme="minorHAnsi" w:cstheme="minorHAnsi"/>
          <w:color w:val="000000" w:themeColor="text1"/>
          <w:sz w:val="22"/>
          <w:szCs w:val="22"/>
          <w:lang w:val="nl-NL"/>
        </w:rPr>
        <w:t xml:space="preserve">leerling of student in het primair onderwijs, voortgezet onderwijs of middelbaar beroepsonderwijs, waaronder ook speciaal onderwijs en voortgezet speciaal onderwijs zoals bedoeld in de Wet op de </w:t>
      </w:r>
      <w:r>
        <w:rPr>
          <w:rFonts w:asciiTheme="minorHAnsi" w:hAnsiTheme="minorHAnsi" w:cstheme="minorHAnsi"/>
          <w:color w:val="000000" w:themeColor="text1"/>
          <w:sz w:val="22"/>
          <w:szCs w:val="22"/>
          <w:lang w:val="nl-NL"/>
        </w:rPr>
        <w:t>e</w:t>
      </w:r>
      <w:r w:rsidRPr="00B8276D">
        <w:rPr>
          <w:rFonts w:asciiTheme="minorHAnsi" w:hAnsiTheme="minorHAnsi" w:cstheme="minorHAnsi"/>
          <w:color w:val="000000" w:themeColor="text1"/>
          <w:sz w:val="22"/>
          <w:szCs w:val="22"/>
          <w:lang w:val="nl-NL"/>
        </w:rPr>
        <w:t xml:space="preserve">xpertisecentra, alsmede de </w:t>
      </w:r>
      <w:r>
        <w:rPr>
          <w:rFonts w:asciiTheme="minorHAnsi" w:hAnsiTheme="minorHAnsi" w:cstheme="minorHAnsi"/>
          <w:color w:val="000000" w:themeColor="text1"/>
          <w:sz w:val="22"/>
          <w:szCs w:val="22"/>
          <w:lang w:val="nl-NL"/>
        </w:rPr>
        <w:t>VAVO</w:t>
      </w:r>
      <w:r w:rsidRPr="00B8276D">
        <w:rPr>
          <w:rFonts w:asciiTheme="minorHAnsi" w:hAnsiTheme="minorHAnsi" w:cstheme="minorHAnsi"/>
          <w:color w:val="000000" w:themeColor="text1"/>
          <w:sz w:val="22"/>
          <w:szCs w:val="22"/>
          <w:lang w:val="nl-NL"/>
        </w:rPr>
        <w:t xml:space="preserve"> student en de deelnemer educatie; </w:t>
      </w:r>
    </w:p>
    <w:p w14:paraId="16B374E9" w14:textId="77777777" w:rsidR="00945EE5" w:rsidRPr="00B8276D" w:rsidRDefault="00945EE5" w:rsidP="00CF5DB7">
      <w:pPr>
        <w:pStyle w:val="ListParagraph"/>
        <w:numPr>
          <w:ilvl w:val="0"/>
          <w:numId w:val="14"/>
        </w:numPr>
        <w:spacing w:beforeLines="40" w:before="96" w:afterLines="20" w:after="48"/>
        <w:ind w:right="-144"/>
        <w:rPr>
          <w:rFonts w:asciiTheme="minorHAnsi" w:hAnsiTheme="minorHAnsi" w:cstheme="minorHAnsi"/>
          <w:color w:val="000000" w:themeColor="text1"/>
          <w:sz w:val="22"/>
          <w:szCs w:val="22"/>
          <w:lang w:val="nl-NL"/>
        </w:rPr>
      </w:pPr>
      <w:r w:rsidRPr="00B8276D">
        <w:rPr>
          <w:rFonts w:asciiTheme="minorHAnsi" w:hAnsiTheme="minorHAnsi" w:cstheme="minorHAnsi"/>
          <w:color w:val="000000" w:themeColor="text1"/>
          <w:sz w:val="22"/>
          <w:szCs w:val="22"/>
          <w:lang w:val="nl-NL"/>
        </w:rPr>
        <w:t xml:space="preserve">Onderwijsinstelling: het bevoegd gezag als bedoeld in de artikelen 1 van de Wet op het primair onderwijs, Wet op het voortgezet onderwijs en Wet op de </w:t>
      </w:r>
      <w:r>
        <w:rPr>
          <w:rFonts w:asciiTheme="minorHAnsi" w:hAnsiTheme="minorHAnsi" w:cstheme="minorHAnsi"/>
          <w:color w:val="000000" w:themeColor="text1"/>
          <w:sz w:val="22"/>
          <w:szCs w:val="22"/>
          <w:lang w:val="nl-NL"/>
        </w:rPr>
        <w:t>e</w:t>
      </w:r>
      <w:r w:rsidRPr="00B8276D">
        <w:rPr>
          <w:rFonts w:asciiTheme="minorHAnsi" w:hAnsiTheme="minorHAnsi" w:cstheme="minorHAnsi"/>
          <w:color w:val="000000" w:themeColor="text1"/>
          <w:sz w:val="22"/>
          <w:szCs w:val="22"/>
          <w:lang w:val="nl-NL"/>
        </w:rPr>
        <w:t xml:space="preserve">xpertisecentra en de instelling als bedoel in artikel 1.1.1. sub b </w:t>
      </w:r>
      <w:r>
        <w:rPr>
          <w:rFonts w:asciiTheme="minorHAnsi" w:hAnsiTheme="minorHAnsi" w:cstheme="minorHAnsi"/>
          <w:color w:val="000000" w:themeColor="text1"/>
          <w:sz w:val="22"/>
          <w:szCs w:val="22"/>
          <w:lang w:val="nl-NL"/>
        </w:rPr>
        <w:t xml:space="preserve">van de </w:t>
      </w:r>
      <w:r w:rsidRPr="00B8276D">
        <w:rPr>
          <w:rFonts w:asciiTheme="minorHAnsi" w:hAnsiTheme="minorHAnsi" w:cstheme="minorHAnsi"/>
          <w:color w:val="000000" w:themeColor="text1"/>
          <w:sz w:val="22"/>
          <w:szCs w:val="22"/>
          <w:lang w:val="nl-NL"/>
        </w:rPr>
        <w:t>Wet educatie en beroepsonderwijs;</w:t>
      </w:r>
    </w:p>
    <w:p w14:paraId="7D98D932" w14:textId="77777777" w:rsidR="00945EE5" w:rsidRPr="00B8276D" w:rsidRDefault="00945EE5" w:rsidP="00CF5DB7">
      <w:pPr>
        <w:pStyle w:val="ListParagraph"/>
        <w:numPr>
          <w:ilvl w:val="0"/>
          <w:numId w:val="14"/>
        </w:numPr>
        <w:spacing w:beforeLines="40" w:before="96" w:afterLines="20" w:after="48"/>
        <w:ind w:right="-144"/>
        <w:rPr>
          <w:rFonts w:asciiTheme="minorHAnsi" w:hAnsiTheme="minorHAnsi" w:cstheme="minorHAnsi"/>
          <w:color w:val="000000" w:themeColor="text1"/>
          <w:sz w:val="22"/>
          <w:szCs w:val="22"/>
          <w:lang w:val="nl-NL"/>
        </w:rPr>
      </w:pPr>
      <w:bookmarkStart w:id="9" w:name="_Hlk89265414"/>
      <w:r w:rsidRPr="00B8276D">
        <w:rPr>
          <w:rFonts w:asciiTheme="minorHAnsi" w:hAnsiTheme="minorHAnsi" w:cstheme="minorHAnsi"/>
          <w:color w:val="000000" w:themeColor="text1"/>
          <w:sz w:val="22"/>
          <w:szCs w:val="22"/>
          <w:lang w:val="nl-NL"/>
        </w:rPr>
        <w:t xml:space="preserve">Onderliggende Overeenkomst: de overeenkomst tussen (scholen die vallen onder de) Onderwijsinstelling en Verwerker, zoals omschreven in Overweging a. met inbegrip van een op basis van die overeenkomst gesloten overeenkomst tussen een Onderwijsdeelnemer en de Verwerker voor het betreffende product of </w:t>
      </w:r>
      <w:r>
        <w:rPr>
          <w:rFonts w:asciiTheme="minorHAnsi" w:hAnsiTheme="minorHAnsi" w:cstheme="minorHAnsi"/>
          <w:color w:val="000000" w:themeColor="text1"/>
          <w:sz w:val="22"/>
          <w:szCs w:val="22"/>
          <w:lang w:val="nl-NL"/>
        </w:rPr>
        <w:t xml:space="preserve">de betreffende </w:t>
      </w:r>
      <w:r w:rsidRPr="00B8276D">
        <w:rPr>
          <w:rFonts w:asciiTheme="minorHAnsi" w:hAnsiTheme="minorHAnsi" w:cstheme="minorHAnsi"/>
          <w:color w:val="000000" w:themeColor="text1"/>
          <w:sz w:val="22"/>
          <w:szCs w:val="22"/>
          <w:lang w:val="nl-NL"/>
        </w:rPr>
        <w:t>dienst;</w:t>
      </w:r>
    </w:p>
    <w:bookmarkEnd w:id="9"/>
    <w:p w14:paraId="6BD14919" w14:textId="77777777" w:rsidR="00945EE5" w:rsidRPr="00B8276D" w:rsidRDefault="00945EE5" w:rsidP="00CF5DB7">
      <w:pPr>
        <w:pStyle w:val="ListParagraph"/>
        <w:numPr>
          <w:ilvl w:val="0"/>
          <w:numId w:val="14"/>
        </w:numPr>
        <w:spacing w:beforeLines="40" w:before="96" w:afterLines="20" w:after="48"/>
        <w:ind w:right="-144"/>
        <w:rPr>
          <w:rFonts w:asciiTheme="minorHAnsi" w:hAnsiTheme="minorHAnsi" w:cstheme="minorHAnsi"/>
          <w:color w:val="000000" w:themeColor="text1"/>
          <w:sz w:val="22"/>
          <w:szCs w:val="22"/>
          <w:lang w:val="nl-NL"/>
        </w:rPr>
      </w:pPr>
      <w:r w:rsidRPr="00B8276D">
        <w:rPr>
          <w:rFonts w:asciiTheme="minorHAnsi" w:hAnsiTheme="minorHAnsi" w:cstheme="minorHAnsi"/>
          <w:color w:val="000000" w:themeColor="text1"/>
          <w:sz w:val="22"/>
          <w:szCs w:val="22"/>
          <w:lang w:val="nl-NL"/>
        </w:rPr>
        <w:t>Schriftelijk: handgeschreven of gedrukte teksten, zowel in digitale als in analoge vorm;</w:t>
      </w:r>
    </w:p>
    <w:p w14:paraId="56EE40B0" w14:textId="77777777" w:rsidR="00945EE5" w:rsidRPr="00B8276D" w:rsidRDefault="00945EE5" w:rsidP="00CF5DB7">
      <w:pPr>
        <w:pStyle w:val="ListParagraph"/>
        <w:numPr>
          <w:ilvl w:val="0"/>
          <w:numId w:val="14"/>
        </w:numPr>
        <w:spacing w:beforeLines="40" w:before="96" w:afterLines="20" w:after="48"/>
        <w:ind w:right="-144"/>
        <w:rPr>
          <w:rFonts w:asciiTheme="minorHAnsi" w:hAnsiTheme="minorHAnsi" w:cstheme="minorHAnsi"/>
          <w:color w:val="000000" w:themeColor="text1"/>
          <w:sz w:val="22"/>
          <w:szCs w:val="22"/>
          <w:lang w:val="nl-NL"/>
        </w:rPr>
      </w:pPr>
      <w:proofErr w:type="spellStart"/>
      <w:r w:rsidRPr="00B8276D">
        <w:rPr>
          <w:rFonts w:asciiTheme="minorHAnsi" w:hAnsiTheme="minorHAnsi" w:cstheme="minorHAnsi"/>
          <w:color w:val="000000" w:themeColor="text1"/>
          <w:sz w:val="22"/>
          <w:szCs w:val="22"/>
          <w:lang w:val="nl-NL"/>
        </w:rPr>
        <w:t>Subverwerker</w:t>
      </w:r>
      <w:proofErr w:type="spellEnd"/>
      <w:r w:rsidRPr="00B8276D">
        <w:rPr>
          <w:rFonts w:asciiTheme="minorHAnsi" w:hAnsiTheme="minorHAnsi" w:cstheme="minorHAnsi"/>
          <w:color w:val="000000" w:themeColor="text1"/>
          <w:sz w:val="22"/>
          <w:szCs w:val="22"/>
          <w:lang w:val="nl-NL"/>
        </w:rPr>
        <w:t>: de partij die door Verwerker wordt ingeschakeld als Verwerker ten behoeve van de Verwerking van de Persoonsgegevens in het kader van de Model Verwerkersovereenkomst en de Onderliggende Overeenkomst;</w:t>
      </w:r>
    </w:p>
    <w:p w14:paraId="0D347C7A" w14:textId="77777777" w:rsidR="00945EE5" w:rsidRPr="00B8276D" w:rsidRDefault="00945EE5" w:rsidP="00CF5DB7">
      <w:pPr>
        <w:pStyle w:val="ListParagraph"/>
        <w:numPr>
          <w:ilvl w:val="0"/>
          <w:numId w:val="14"/>
        </w:numPr>
        <w:spacing w:beforeLines="40" w:before="96" w:afterLines="20" w:after="48"/>
        <w:ind w:right="-144"/>
        <w:rPr>
          <w:rFonts w:asciiTheme="minorHAnsi" w:hAnsiTheme="minorHAnsi" w:cstheme="minorHAnsi"/>
          <w:color w:val="000000" w:themeColor="text1"/>
          <w:sz w:val="22"/>
          <w:szCs w:val="22"/>
          <w:lang w:val="nl-NL"/>
        </w:rPr>
      </w:pPr>
      <w:proofErr w:type="spellStart"/>
      <w:r w:rsidRPr="00B8276D">
        <w:rPr>
          <w:rFonts w:asciiTheme="minorHAnsi" w:hAnsiTheme="minorHAnsi" w:cstheme="minorHAnsi"/>
          <w:color w:val="000000" w:themeColor="text1"/>
          <w:sz w:val="22"/>
          <w:szCs w:val="22"/>
          <w:lang w:val="nl-NL"/>
        </w:rPr>
        <w:t>Subverwerkersovereenkomst</w:t>
      </w:r>
      <w:proofErr w:type="spellEnd"/>
      <w:r w:rsidRPr="00B8276D">
        <w:rPr>
          <w:rFonts w:asciiTheme="minorHAnsi" w:hAnsiTheme="minorHAnsi" w:cstheme="minorHAnsi"/>
          <w:color w:val="000000" w:themeColor="text1"/>
          <w:sz w:val="22"/>
          <w:szCs w:val="22"/>
          <w:lang w:val="nl-NL"/>
        </w:rPr>
        <w:t xml:space="preserve">: een overeenkomst of andere rechtshandeling waarmee Verwerker minimaal dezelfde verplichtingen inzake gegevensbescherming oplegt aan de door hem ingeschakelde </w:t>
      </w:r>
      <w:proofErr w:type="spellStart"/>
      <w:r w:rsidRPr="00B8276D">
        <w:rPr>
          <w:rFonts w:asciiTheme="minorHAnsi" w:hAnsiTheme="minorHAnsi" w:cstheme="minorHAnsi"/>
          <w:color w:val="000000" w:themeColor="text1"/>
          <w:sz w:val="22"/>
          <w:szCs w:val="22"/>
          <w:lang w:val="nl-NL"/>
        </w:rPr>
        <w:t>Subverwerker</w:t>
      </w:r>
      <w:proofErr w:type="spellEnd"/>
      <w:r w:rsidRPr="00B8276D">
        <w:rPr>
          <w:rFonts w:asciiTheme="minorHAnsi" w:hAnsiTheme="minorHAnsi" w:cstheme="minorHAnsi"/>
          <w:color w:val="000000" w:themeColor="text1"/>
          <w:sz w:val="22"/>
          <w:szCs w:val="22"/>
          <w:lang w:val="nl-NL"/>
        </w:rPr>
        <w:t xml:space="preserve"> als in deze Verwerkersovereenkomst aan Verwerker zijn opgelegd;</w:t>
      </w:r>
    </w:p>
    <w:p w14:paraId="3198144F" w14:textId="77777777" w:rsidR="00945EE5" w:rsidRPr="00B8276D" w:rsidRDefault="00945EE5" w:rsidP="00CF5DB7">
      <w:pPr>
        <w:pStyle w:val="ListParagraph"/>
        <w:numPr>
          <w:ilvl w:val="0"/>
          <w:numId w:val="14"/>
        </w:numPr>
        <w:spacing w:beforeLines="40" w:before="96" w:afterLines="20" w:after="48"/>
        <w:ind w:right="-144"/>
        <w:rPr>
          <w:rFonts w:asciiTheme="minorHAnsi" w:hAnsiTheme="minorHAnsi" w:cstheme="minorHAnsi"/>
          <w:color w:val="000000" w:themeColor="text1"/>
          <w:sz w:val="22"/>
          <w:szCs w:val="22"/>
          <w:lang w:val="nl-NL"/>
        </w:rPr>
      </w:pPr>
      <w:r w:rsidRPr="00B8276D">
        <w:rPr>
          <w:rFonts w:asciiTheme="minorHAnsi" w:hAnsiTheme="minorHAnsi" w:cstheme="minorHAnsi"/>
          <w:color w:val="000000" w:themeColor="text1"/>
          <w:sz w:val="22"/>
          <w:szCs w:val="22"/>
          <w:lang w:val="nl-NL"/>
        </w:rPr>
        <w:t>Toepasselijke wet- en regelgeving betreffende de Verwerking van Persoonsgegevens: de Unierechtelijke en lidstaatrechtelijke wet- en regelgeving en/of (nadere) verdragen, verordeningen, richtlijnen, besluiten, beleidsregels, instructies en/of aanbevelingen van een bevoegde overheidsinstantie betreffende de Verwerking van Persoonsgegevens, tevens omvattende toekomstige wijziging hiervan en/of aanvulling hierop, inclusief lidstaatrechtelijke uitvoeringswetten van de AVG en de Telecommunicatiewet;</w:t>
      </w:r>
    </w:p>
    <w:p w14:paraId="324FF92F" w14:textId="77777777" w:rsidR="00945EE5" w:rsidRDefault="00945EE5" w:rsidP="00CF5DB7">
      <w:pPr>
        <w:pStyle w:val="ListParagraph"/>
        <w:numPr>
          <w:ilvl w:val="0"/>
          <w:numId w:val="14"/>
        </w:numPr>
        <w:spacing w:beforeLines="40" w:before="96" w:afterLines="20" w:after="48"/>
        <w:ind w:right="-144"/>
        <w:rPr>
          <w:rFonts w:asciiTheme="minorHAnsi" w:hAnsiTheme="minorHAnsi" w:cstheme="minorHAnsi"/>
          <w:color w:val="000000" w:themeColor="text1"/>
          <w:sz w:val="22"/>
          <w:szCs w:val="22"/>
          <w:lang w:val="nl-NL"/>
        </w:rPr>
      </w:pPr>
      <w:r w:rsidRPr="00B8276D">
        <w:rPr>
          <w:rFonts w:asciiTheme="minorHAnsi" w:hAnsiTheme="minorHAnsi" w:cstheme="minorHAnsi"/>
          <w:color w:val="000000" w:themeColor="text1"/>
          <w:sz w:val="22"/>
          <w:szCs w:val="22"/>
          <w:lang w:val="nl-NL"/>
        </w:rPr>
        <w:t>Toezichthoudende Autoriteit: toezichthoudende autoriteit als bedoeld in artikel 51 AVG. In Nederland is dit de Autoriteit Persoonsgegevens</w:t>
      </w:r>
      <w:r>
        <w:rPr>
          <w:rFonts w:asciiTheme="minorHAnsi" w:hAnsiTheme="minorHAnsi" w:cstheme="minorHAnsi"/>
          <w:color w:val="000000" w:themeColor="text1"/>
          <w:sz w:val="22"/>
          <w:szCs w:val="22"/>
          <w:lang w:val="nl-NL"/>
        </w:rPr>
        <w:t>;</w:t>
      </w:r>
    </w:p>
    <w:p w14:paraId="41175BC9" w14:textId="77777777" w:rsidR="00945EE5" w:rsidRPr="00F0170A" w:rsidRDefault="00945EE5" w:rsidP="0030540E">
      <w:pPr>
        <w:pStyle w:val="ListParagraph"/>
        <w:numPr>
          <w:ilvl w:val="0"/>
          <w:numId w:val="14"/>
        </w:numPr>
        <w:spacing w:beforeLines="40" w:before="96" w:afterLines="20" w:after="48"/>
        <w:ind w:right="-144"/>
        <w:rPr>
          <w:rFonts w:asciiTheme="minorHAnsi" w:hAnsiTheme="minorHAnsi" w:cstheme="minorHAnsi"/>
          <w:color w:val="000000" w:themeColor="text1"/>
          <w:sz w:val="22"/>
          <w:szCs w:val="22"/>
          <w:lang w:val="nl-NL"/>
        </w:rPr>
      </w:pPr>
      <w:r w:rsidRPr="00F0170A">
        <w:rPr>
          <w:rFonts w:asciiTheme="minorHAnsi" w:hAnsiTheme="minorHAnsi" w:cstheme="minorHAnsi"/>
          <w:color w:val="000000" w:themeColor="text1"/>
          <w:sz w:val="22"/>
          <w:szCs w:val="22"/>
          <w:lang w:val="nl-NL"/>
        </w:rPr>
        <w:t>Verwerker: de leverancier, waaronder de distributeur, die in opdracht van de Onderwijsinstelling Persoonsgegevens verwerkt in het kader van levering en gebruik van een Digitaal Onderwijsmiddel.</w:t>
      </w:r>
    </w:p>
    <w:p w14:paraId="38291473" w14:textId="77777777" w:rsidR="00945EE5" w:rsidRDefault="00945EE5">
      <w:pPr>
        <w:rPr>
          <w:rFonts w:cstheme="minorHAnsi"/>
          <w:color w:val="000000" w:themeColor="text1"/>
        </w:rPr>
      </w:pPr>
    </w:p>
    <w:p w14:paraId="1B023EDF" w14:textId="77777777" w:rsidR="00945EE5" w:rsidRPr="00002159" w:rsidRDefault="00945EE5" w:rsidP="00002159">
      <w:pPr>
        <w:pStyle w:val="Heading3"/>
        <w:rPr>
          <w:b/>
          <w:bCs/>
          <w:color w:val="auto"/>
          <w:lang w:val="nl-NL"/>
        </w:rPr>
      </w:pPr>
      <w:bookmarkStart w:id="10" w:name="_Toc87959487"/>
      <w:bookmarkStart w:id="11" w:name="_Toc88047401"/>
      <w:r w:rsidRPr="00002159">
        <w:rPr>
          <w:b/>
          <w:bCs/>
          <w:color w:val="auto"/>
          <w:lang w:val="nl-NL"/>
        </w:rPr>
        <w:lastRenderedPageBreak/>
        <w:t>Artikel 2: Onderwerp en opdracht Verwerkersovereenkomst</w:t>
      </w:r>
      <w:bookmarkEnd w:id="10"/>
      <w:bookmarkEnd w:id="11"/>
      <w:r w:rsidRPr="00002159">
        <w:rPr>
          <w:b/>
          <w:bCs/>
          <w:color w:val="auto"/>
          <w:lang w:val="nl-NL"/>
        </w:rPr>
        <w:t xml:space="preserve"> </w:t>
      </w:r>
    </w:p>
    <w:p w14:paraId="4032A23D" w14:textId="77777777" w:rsidR="00945EE5" w:rsidRPr="00B8276D" w:rsidRDefault="00945EE5" w:rsidP="00CF5DB7">
      <w:pPr>
        <w:pStyle w:val="ListParagraph"/>
        <w:numPr>
          <w:ilvl w:val="0"/>
          <w:numId w:val="3"/>
        </w:numPr>
        <w:spacing w:beforeLines="40" w:before="96" w:afterLines="20" w:after="48"/>
        <w:ind w:right="-144"/>
        <w:rPr>
          <w:rFonts w:asciiTheme="minorHAnsi" w:hAnsiTheme="minorHAnsi" w:cstheme="minorHAnsi"/>
          <w:color w:val="000000" w:themeColor="text1"/>
          <w:sz w:val="22"/>
          <w:szCs w:val="22"/>
          <w:lang w:val="nl-NL"/>
        </w:rPr>
      </w:pPr>
      <w:r w:rsidRPr="00B8276D">
        <w:rPr>
          <w:rFonts w:asciiTheme="minorHAnsi" w:hAnsiTheme="minorHAnsi" w:cstheme="minorHAnsi"/>
          <w:color w:val="000000" w:themeColor="text1"/>
          <w:sz w:val="22"/>
          <w:szCs w:val="22"/>
          <w:lang w:val="nl-NL"/>
        </w:rPr>
        <w:t xml:space="preserve">Deze Verwerkersovereenkomst is van toepassing op de Verwerking van Persoonsgegevens in het kader van de uitvoering van de Onderliggende Overeenkomst. </w:t>
      </w:r>
    </w:p>
    <w:p w14:paraId="7186E4F6" w14:textId="77777777" w:rsidR="00945EE5" w:rsidRPr="00B8276D" w:rsidRDefault="00945EE5" w:rsidP="00CF5DB7">
      <w:pPr>
        <w:pStyle w:val="ListParagraph"/>
        <w:numPr>
          <w:ilvl w:val="0"/>
          <w:numId w:val="3"/>
        </w:numPr>
        <w:spacing w:beforeLines="40" w:before="96" w:afterLines="20" w:after="48"/>
        <w:ind w:right="-144"/>
        <w:rPr>
          <w:rFonts w:asciiTheme="minorHAnsi" w:hAnsiTheme="minorHAnsi" w:cstheme="minorHAnsi"/>
          <w:color w:val="000000" w:themeColor="text1"/>
          <w:sz w:val="22"/>
          <w:szCs w:val="22"/>
          <w:lang w:val="nl-NL"/>
        </w:rPr>
      </w:pPr>
      <w:r w:rsidRPr="00B8276D">
        <w:rPr>
          <w:rFonts w:asciiTheme="minorHAnsi" w:hAnsiTheme="minorHAnsi" w:cstheme="minorHAnsi"/>
          <w:color w:val="000000" w:themeColor="text1"/>
          <w:sz w:val="22"/>
          <w:szCs w:val="22"/>
          <w:lang w:val="nl-NL"/>
        </w:rPr>
        <w:t>Deze Verwerkersovereenkomst vervangt eventuele Verwerkersovereenkomsten die in het verleden tussen Partijen zijn afgesloten in het kader van de onder Overweging a. bedoelde producten/diensten zoals vastgelegd in de Onderliggende Overeenkomst.</w:t>
      </w:r>
    </w:p>
    <w:p w14:paraId="5F0A934C" w14:textId="77777777" w:rsidR="00945EE5" w:rsidRPr="00B8276D" w:rsidRDefault="00945EE5" w:rsidP="00CF5DB7">
      <w:pPr>
        <w:pStyle w:val="ListParagraph"/>
        <w:numPr>
          <w:ilvl w:val="0"/>
          <w:numId w:val="3"/>
        </w:numPr>
        <w:spacing w:beforeLines="40" w:before="96" w:afterLines="20" w:after="48"/>
        <w:ind w:right="-144"/>
        <w:rPr>
          <w:rFonts w:asciiTheme="minorHAnsi" w:hAnsiTheme="minorHAnsi" w:cstheme="minorHAnsi"/>
          <w:color w:val="000000" w:themeColor="text1"/>
          <w:sz w:val="22"/>
          <w:szCs w:val="22"/>
          <w:lang w:val="nl-NL"/>
        </w:rPr>
      </w:pPr>
      <w:r w:rsidRPr="00B8276D">
        <w:rPr>
          <w:rFonts w:asciiTheme="minorHAnsi" w:hAnsiTheme="minorHAnsi" w:cstheme="minorHAnsi"/>
          <w:color w:val="000000" w:themeColor="text1"/>
          <w:sz w:val="22"/>
          <w:szCs w:val="22"/>
          <w:lang w:val="nl-NL"/>
        </w:rPr>
        <w:t xml:space="preserve">De Onderwijsinstelling in de hoedanigheid van Verwerkingsverantwoordelijke geeft Verwerker conform artikel 28 AVG Instructies om Persoonsgegevens te </w:t>
      </w:r>
      <w:r>
        <w:rPr>
          <w:rFonts w:asciiTheme="minorHAnsi" w:hAnsiTheme="minorHAnsi" w:cstheme="minorHAnsi"/>
          <w:color w:val="000000" w:themeColor="text1"/>
          <w:sz w:val="22"/>
          <w:szCs w:val="22"/>
          <w:lang w:val="nl-NL"/>
        </w:rPr>
        <w:t>V</w:t>
      </w:r>
      <w:r w:rsidRPr="00B8276D">
        <w:rPr>
          <w:rFonts w:asciiTheme="minorHAnsi" w:hAnsiTheme="minorHAnsi" w:cstheme="minorHAnsi"/>
          <w:color w:val="000000" w:themeColor="text1"/>
          <w:sz w:val="22"/>
          <w:szCs w:val="22"/>
          <w:lang w:val="nl-NL"/>
        </w:rPr>
        <w:t xml:space="preserve">erwerken namens de Onderwijsinstelling. De Instructies van de Onderwijsinstelling zijn onder meer omschreven in Bijlage 1 van deze Verwerkersovereenkomst. Deze opdracht en eventuele nadere Instructies worden schriftelijk verstrekt door en aan de contactpersonen van Partijen die hiertoe bevoegd zijn verklaard. Deze contactpersonen zijn opgenomen in </w:t>
      </w:r>
      <w:r>
        <w:rPr>
          <w:rFonts w:asciiTheme="minorHAnsi" w:hAnsiTheme="minorHAnsi" w:cstheme="minorHAnsi"/>
          <w:color w:val="000000" w:themeColor="text1"/>
          <w:sz w:val="22"/>
          <w:szCs w:val="22"/>
          <w:lang w:val="nl-NL"/>
        </w:rPr>
        <w:t>voornoemde b</w:t>
      </w:r>
      <w:r w:rsidRPr="00B8276D">
        <w:rPr>
          <w:rFonts w:asciiTheme="minorHAnsi" w:hAnsiTheme="minorHAnsi" w:cstheme="minorHAnsi"/>
          <w:color w:val="000000" w:themeColor="text1"/>
          <w:sz w:val="22"/>
          <w:szCs w:val="22"/>
          <w:lang w:val="nl-NL"/>
        </w:rPr>
        <w:t>ijlage.</w:t>
      </w:r>
    </w:p>
    <w:p w14:paraId="33C1B409" w14:textId="77777777" w:rsidR="00945EE5" w:rsidRPr="00B8276D" w:rsidRDefault="00945EE5" w:rsidP="00CF5DB7">
      <w:pPr>
        <w:pStyle w:val="ListParagraph"/>
        <w:numPr>
          <w:ilvl w:val="0"/>
          <w:numId w:val="3"/>
        </w:numPr>
        <w:spacing w:before="100" w:after="160" w:line="235" w:lineRule="atLeast"/>
        <w:ind w:right="720"/>
        <w:rPr>
          <w:rFonts w:asciiTheme="minorHAnsi" w:hAnsiTheme="minorHAnsi" w:cstheme="minorHAnsi"/>
          <w:color w:val="000000" w:themeColor="text1"/>
          <w:sz w:val="22"/>
          <w:szCs w:val="22"/>
          <w:lang w:val="nl-NL"/>
        </w:rPr>
      </w:pPr>
      <w:r w:rsidRPr="00B8276D">
        <w:rPr>
          <w:rFonts w:asciiTheme="minorHAnsi" w:hAnsiTheme="minorHAnsi" w:cstheme="minorHAnsi"/>
          <w:color w:val="000000" w:themeColor="text1"/>
          <w:sz w:val="22"/>
          <w:szCs w:val="22"/>
          <w:lang w:val="nl-NL"/>
        </w:rPr>
        <w:t xml:space="preserve">De Verwerker informeert de Onderwijsinstelling zo snel mogelijk indien een Instructie naar mening van Verwerker in strijd is met de AVG of andere toepasselijke wetgeving. Onderwijsinstelling is in een dergelijk geval gehouden om te beoordelen of de Instructie inderdaad in strijd is met de AVG of andere toepasselijke wetgeving, gedurende welke beoordeling Verwerker niet gehouden zal zijn de Instructie op te volgen. </w:t>
      </w:r>
    </w:p>
    <w:p w14:paraId="2924868D" w14:textId="77777777" w:rsidR="00945EE5" w:rsidRPr="00B8276D" w:rsidRDefault="00945EE5" w:rsidP="00CF5DB7">
      <w:pPr>
        <w:pStyle w:val="ListParagraph"/>
        <w:numPr>
          <w:ilvl w:val="0"/>
          <w:numId w:val="3"/>
        </w:numPr>
        <w:spacing w:beforeLines="40" w:before="96" w:afterLines="20" w:after="48"/>
        <w:ind w:right="-144"/>
        <w:rPr>
          <w:rFonts w:asciiTheme="minorHAnsi" w:hAnsiTheme="minorHAnsi" w:cstheme="minorHAnsi"/>
          <w:color w:val="000000" w:themeColor="text1"/>
          <w:sz w:val="22"/>
          <w:szCs w:val="22"/>
          <w:lang w:val="nl-NL"/>
        </w:rPr>
      </w:pPr>
      <w:r w:rsidRPr="00B8276D">
        <w:rPr>
          <w:rFonts w:asciiTheme="minorHAnsi" w:hAnsiTheme="minorHAnsi" w:cstheme="minorHAnsi"/>
          <w:color w:val="000000" w:themeColor="text1"/>
          <w:sz w:val="22"/>
          <w:szCs w:val="22"/>
          <w:lang w:val="nl-NL"/>
        </w:rPr>
        <w:t>De bepalingen uit de Verwerkersovereenkomst gelden voor alle Verwerkingen zoals opgenomen in Bijlage 1, die plaatsvinden ter uitvoering van de Onderliggende Overeenkomst. Verwerker brengt Onderwijsinstelling onverwijld op de hoogte indien Verwerker reden heeft om aan te nemen dat Verwerker niet langer aan de Verwerkersovereenkomst kan voldoen.</w:t>
      </w:r>
    </w:p>
    <w:p w14:paraId="794A9B6C" w14:textId="77777777" w:rsidR="00945EE5" w:rsidRPr="00B8276D" w:rsidRDefault="00945EE5" w:rsidP="00CF5DB7">
      <w:pPr>
        <w:spacing w:line="240" w:lineRule="auto"/>
        <w:rPr>
          <w:rFonts w:cstheme="minorHAnsi"/>
          <w:b/>
          <w:color w:val="000000" w:themeColor="text1"/>
        </w:rPr>
      </w:pPr>
    </w:p>
    <w:p w14:paraId="3E397406" w14:textId="77777777" w:rsidR="00945EE5" w:rsidRPr="00002159" w:rsidRDefault="00945EE5" w:rsidP="00002159">
      <w:pPr>
        <w:pStyle w:val="Heading3"/>
        <w:rPr>
          <w:b/>
          <w:bCs/>
          <w:color w:val="auto"/>
          <w:lang w:val="nl-NL"/>
        </w:rPr>
      </w:pPr>
      <w:bookmarkStart w:id="12" w:name="_Toc87959488"/>
      <w:bookmarkStart w:id="13" w:name="_Toc88047402"/>
      <w:r w:rsidRPr="00002159">
        <w:rPr>
          <w:b/>
          <w:bCs/>
          <w:color w:val="auto"/>
          <w:lang w:val="nl-NL"/>
        </w:rPr>
        <w:t>Artikel 3: Rolverdeling</w:t>
      </w:r>
      <w:bookmarkEnd w:id="12"/>
      <w:bookmarkEnd w:id="13"/>
    </w:p>
    <w:p w14:paraId="3D24D256" w14:textId="77777777" w:rsidR="00945EE5" w:rsidRPr="00B8276D" w:rsidRDefault="00945EE5" w:rsidP="00CF5DB7">
      <w:pPr>
        <w:pStyle w:val="ListParagraph"/>
        <w:numPr>
          <w:ilvl w:val="0"/>
          <w:numId w:val="4"/>
        </w:numPr>
        <w:spacing w:beforeLines="40" w:before="96" w:afterLines="20" w:after="48"/>
        <w:ind w:right="-144"/>
        <w:rPr>
          <w:rFonts w:asciiTheme="minorHAnsi" w:hAnsiTheme="minorHAnsi" w:cstheme="minorHAnsi"/>
          <w:color w:val="000000" w:themeColor="text1"/>
          <w:sz w:val="22"/>
          <w:szCs w:val="22"/>
          <w:lang w:val="nl-NL"/>
        </w:rPr>
      </w:pPr>
      <w:r w:rsidRPr="00B8276D">
        <w:rPr>
          <w:rFonts w:asciiTheme="minorHAnsi" w:hAnsiTheme="minorHAnsi" w:cstheme="minorHAnsi"/>
          <w:color w:val="000000" w:themeColor="text1"/>
          <w:sz w:val="22"/>
          <w:szCs w:val="22"/>
          <w:lang w:val="nl-NL"/>
        </w:rPr>
        <w:t xml:space="preserve">Onderwijsinstelling is ten aanzien van de in diens opdracht uit te voeren Verwerkingen van Persoonsgegevens de Verwerkingsverantwoordelijke. De Onderwijsinstelling heeft en houdt zelfstandige zeggenschap over (het bepalen van) het doel en de middelen van de Verwerking van de Persoonsgegevens. </w:t>
      </w:r>
    </w:p>
    <w:p w14:paraId="48A60402" w14:textId="77777777" w:rsidR="00945EE5" w:rsidRPr="00B8276D" w:rsidRDefault="00945EE5" w:rsidP="00CF5DB7">
      <w:pPr>
        <w:pStyle w:val="ListParagraph"/>
        <w:numPr>
          <w:ilvl w:val="0"/>
          <w:numId w:val="4"/>
        </w:numPr>
        <w:spacing w:beforeLines="40" w:before="96" w:afterLines="20" w:after="48"/>
        <w:ind w:right="-144"/>
        <w:rPr>
          <w:rFonts w:asciiTheme="minorHAnsi" w:hAnsiTheme="minorHAnsi" w:cstheme="minorHAnsi"/>
          <w:color w:val="000000" w:themeColor="text1"/>
          <w:sz w:val="22"/>
          <w:szCs w:val="22"/>
          <w:lang w:val="nl-NL"/>
        </w:rPr>
      </w:pPr>
      <w:r w:rsidRPr="00B8276D">
        <w:rPr>
          <w:rFonts w:asciiTheme="minorHAnsi" w:hAnsiTheme="minorHAnsi" w:cstheme="minorHAnsi"/>
          <w:color w:val="000000" w:themeColor="text1"/>
          <w:sz w:val="22"/>
          <w:szCs w:val="22"/>
          <w:lang w:val="nl-NL"/>
        </w:rPr>
        <w:t>Verwerker draagt er zorg voor dat de Onderwijsinstelling bij het sluiten van deze Verwerkersovereenkomst toereikend wordt geïnformeerd over de dienst(en) die de Verwerker verleent, en de uit te voeren Verwerkingen. De gegeven informatie stelt de Onderwijsinstelling in staat om te doorgronden welke Verwerkingen onlosmakelijk zijn verbonden met een aangeboden dienst en voor welke Verwerkingen Onderwijsinstelling gebruik kan maken van eventueel aangeboden optionele diensten.</w:t>
      </w:r>
    </w:p>
    <w:p w14:paraId="23F4A79B" w14:textId="77777777" w:rsidR="00945EE5" w:rsidRPr="00B8276D" w:rsidRDefault="00945EE5" w:rsidP="00CF5DB7">
      <w:pPr>
        <w:pStyle w:val="ListParagraph"/>
        <w:numPr>
          <w:ilvl w:val="0"/>
          <w:numId w:val="4"/>
        </w:numPr>
        <w:spacing w:beforeLines="40" w:before="96" w:afterLines="20" w:after="48"/>
        <w:ind w:right="-144"/>
        <w:rPr>
          <w:rFonts w:asciiTheme="minorHAnsi" w:hAnsiTheme="minorHAnsi" w:cstheme="minorHAnsi"/>
          <w:color w:val="000000" w:themeColor="text1"/>
          <w:sz w:val="22"/>
          <w:szCs w:val="22"/>
          <w:lang w:val="nl-NL"/>
        </w:rPr>
      </w:pPr>
      <w:r w:rsidRPr="00B8276D">
        <w:rPr>
          <w:rFonts w:asciiTheme="minorHAnsi" w:hAnsiTheme="minorHAnsi" w:cstheme="minorHAnsi"/>
          <w:color w:val="000000" w:themeColor="text1"/>
          <w:sz w:val="22"/>
          <w:szCs w:val="22"/>
          <w:lang w:val="nl-NL"/>
        </w:rPr>
        <w:t>In aanvulling op lid 2 en onverminderd hetgeen elders in deze Verwerkersovereenkomst is bepaald, informeert Verwerker bij het sluiten van deze Verwerkersovereenkomst de Onderwijsinstelling in Bijlage 1 over de in lid 2 bedoelde diensten, waaronder eventuele optionele diensten, en de Verwerkingen die in dat kader plaatsvinden. De in Bijlage 1 opgenomen informatie moet in begrijpelijke taal zijn beschreven, waardoor Onderwijsinstelling geïnformeerd akkoord kan gaan met de afname van deze dienst(en) en de uitvoering van de bijbehorende Verwerkingen.</w:t>
      </w:r>
    </w:p>
    <w:p w14:paraId="7BCEA7D7" w14:textId="77777777" w:rsidR="00945EE5" w:rsidRPr="00B8276D" w:rsidRDefault="00945EE5" w:rsidP="00CF5DB7">
      <w:pPr>
        <w:pStyle w:val="ListParagraph"/>
        <w:numPr>
          <w:ilvl w:val="0"/>
          <w:numId w:val="4"/>
        </w:numPr>
        <w:spacing w:beforeLines="40" w:before="96" w:afterLines="20" w:after="48"/>
        <w:ind w:right="-144"/>
        <w:rPr>
          <w:rFonts w:asciiTheme="minorHAnsi" w:hAnsiTheme="minorHAnsi" w:cstheme="minorHAnsi"/>
          <w:color w:val="000000" w:themeColor="text1"/>
          <w:sz w:val="22"/>
          <w:szCs w:val="22"/>
          <w:lang w:val="nl-NL"/>
        </w:rPr>
      </w:pPr>
      <w:r w:rsidRPr="00B8276D">
        <w:rPr>
          <w:rFonts w:asciiTheme="minorHAnsi" w:hAnsiTheme="minorHAnsi" w:cstheme="minorHAnsi"/>
          <w:color w:val="000000" w:themeColor="text1"/>
          <w:sz w:val="22"/>
          <w:szCs w:val="22"/>
          <w:lang w:val="nl-NL"/>
        </w:rPr>
        <w:t xml:space="preserve">Voor zover artikel 30 lid 5 AVG daartoe verplicht, houdt Verwerker conform artikel 30, lid 2 AVG een register bij van alle categorieën van verwerkingsactiviteiten die Verwerker ten behoeve van een Onderwijsinstelling verricht. </w:t>
      </w:r>
    </w:p>
    <w:p w14:paraId="4209EEB2" w14:textId="77777777" w:rsidR="00945EE5" w:rsidRDefault="00945EE5" w:rsidP="00CF5DB7">
      <w:pPr>
        <w:pStyle w:val="ListParagraph"/>
        <w:numPr>
          <w:ilvl w:val="0"/>
          <w:numId w:val="4"/>
        </w:numPr>
        <w:spacing w:beforeLines="40" w:before="96" w:afterLines="20" w:after="48"/>
        <w:ind w:right="-144"/>
        <w:rPr>
          <w:rFonts w:asciiTheme="minorHAnsi" w:hAnsiTheme="minorHAnsi" w:cstheme="minorHAnsi"/>
          <w:color w:val="000000" w:themeColor="text1"/>
          <w:sz w:val="22"/>
          <w:szCs w:val="22"/>
          <w:lang w:val="nl-NL"/>
        </w:rPr>
      </w:pPr>
      <w:r w:rsidRPr="00B8276D">
        <w:rPr>
          <w:rFonts w:asciiTheme="minorHAnsi" w:hAnsiTheme="minorHAnsi" w:cstheme="minorHAnsi"/>
          <w:color w:val="000000" w:themeColor="text1"/>
          <w:sz w:val="22"/>
          <w:szCs w:val="22"/>
          <w:lang w:val="nl-NL"/>
        </w:rPr>
        <w:t>Onderwijsinstelling en Verwerker verstrekken elkaar over en weer alle benodigde informatie teneinde een goede naleving van de Toepasselijke wet- en regelgeving betreffende de Verwerking van Persoonsgegevens mogelijk te maken.</w:t>
      </w:r>
    </w:p>
    <w:p w14:paraId="12170BCB" w14:textId="77777777" w:rsidR="00945EE5" w:rsidRDefault="00945EE5" w:rsidP="00020595">
      <w:pPr>
        <w:spacing w:beforeLines="40" w:before="96" w:afterLines="20" w:after="48"/>
        <w:ind w:right="-144"/>
        <w:rPr>
          <w:rFonts w:cstheme="minorHAnsi"/>
          <w:color w:val="000000" w:themeColor="text1"/>
        </w:rPr>
      </w:pPr>
    </w:p>
    <w:p w14:paraId="192C1828" w14:textId="77777777" w:rsidR="00945EE5" w:rsidRPr="00002159" w:rsidRDefault="00945EE5" w:rsidP="00002159">
      <w:pPr>
        <w:pStyle w:val="Heading3"/>
        <w:rPr>
          <w:b/>
          <w:bCs/>
          <w:color w:val="auto"/>
          <w:lang w:val="nl-NL"/>
        </w:rPr>
      </w:pPr>
      <w:bookmarkStart w:id="14" w:name="_Toc87959489"/>
      <w:bookmarkStart w:id="15" w:name="_Toc88047403"/>
      <w:r w:rsidRPr="00002159">
        <w:rPr>
          <w:b/>
          <w:bCs/>
          <w:color w:val="auto"/>
          <w:lang w:val="nl-NL"/>
        </w:rPr>
        <w:lastRenderedPageBreak/>
        <w:t xml:space="preserve">Artikel 4: </w:t>
      </w:r>
      <w:proofErr w:type="spellStart"/>
      <w:r w:rsidRPr="00002159">
        <w:rPr>
          <w:b/>
          <w:bCs/>
          <w:color w:val="auto"/>
          <w:lang w:val="nl-NL"/>
        </w:rPr>
        <w:t>Privacyconvenant</w:t>
      </w:r>
      <w:bookmarkEnd w:id="14"/>
      <w:bookmarkEnd w:id="15"/>
      <w:proofErr w:type="spellEnd"/>
    </w:p>
    <w:p w14:paraId="4BA76CDB" w14:textId="77777777" w:rsidR="00945EE5" w:rsidRPr="00B8276D" w:rsidRDefault="00945EE5" w:rsidP="00CF5DB7">
      <w:pPr>
        <w:spacing w:beforeLines="40" w:before="96" w:afterLines="20" w:after="48"/>
        <w:ind w:right="-144"/>
        <w:rPr>
          <w:rFonts w:cstheme="minorHAnsi"/>
          <w:color w:val="000000" w:themeColor="text1"/>
        </w:rPr>
      </w:pPr>
      <w:r w:rsidRPr="00B8276D">
        <w:rPr>
          <w:rFonts w:cstheme="minorHAnsi"/>
          <w:color w:val="000000" w:themeColor="text1"/>
        </w:rPr>
        <w:t>Partijen onderschrijven de bepalingen in het Convenant. Dit betekent dat de betreffende bepalingen – voor zover van toepassing – in rechte afdwingbaar zijn.</w:t>
      </w:r>
    </w:p>
    <w:p w14:paraId="7107DB7B" w14:textId="77777777" w:rsidR="00945EE5" w:rsidRDefault="00945EE5">
      <w:pPr>
        <w:rPr>
          <w:rFonts w:eastAsia="MS Mincho" w:cstheme="minorHAnsi"/>
          <w:color w:val="000000" w:themeColor="text1"/>
          <w:lang w:eastAsia="ja-JP"/>
        </w:rPr>
      </w:pPr>
      <w:r>
        <w:rPr>
          <w:rFonts w:cstheme="minorHAnsi"/>
          <w:color w:val="000000" w:themeColor="text1"/>
        </w:rPr>
        <w:br w:type="page"/>
      </w:r>
    </w:p>
    <w:p w14:paraId="557BFA4A" w14:textId="77777777" w:rsidR="00945EE5" w:rsidRPr="00002159" w:rsidRDefault="00945EE5" w:rsidP="00002159">
      <w:pPr>
        <w:pStyle w:val="Heading3"/>
        <w:rPr>
          <w:b/>
          <w:bCs/>
          <w:color w:val="auto"/>
          <w:lang w:val="nl-NL"/>
        </w:rPr>
      </w:pPr>
      <w:bookmarkStart w:id="16" w:name="_Toc87959490"/>
      <w:bookmarkStart w:id="17" w:name="_Toc88047404"/>
      <w:r w:rsidRPr="00002159">
        <w:rPr>
          <w:b/>
          <w:bCs/>
          <w:color w:val="auto"/>
          <w:lang w:val="nl-NL"/>
        </w:rPr>
        <w:lastRenderedPageBreak/>
        <w:t>Artikel 5: Gebruik Persoonsgegevens</w:t>
      </w:r>
      <w:bookmarkEnd w:id="16"/>
      <w:bookmarkEnd w:id="17"/>
    </w:p>
    <w:p w14:paraId="103DC56C" w14:textId="77777777" w:rsidR="00945EE5" w:rsidRPr="00B8276D" w:rsidRDefault="00945EE5" w:rsidP="00CF5DB7">
      <w:pPr>
        <w:pStyle w:val="ListParagraph"/>
        <w:numPr>
          <w:ilvl w:val="0"/>
          <w:numId w:val="5"/>
        </w:numPr>
        <w:spacing w:beforeLines="40" w:before="96" w:afterLines="20" w:after="48"/>
        <w:ind w:right="-144"/>
        <w:rPr>
          <w:rFonts w:asciiTheme="minorHAnsi" w:hAnsiTheme="minorHAnsi" w:cstheme="minorHAnsi"/>
          <w:color w:val="000000" w:themeColor="text1"/>
          <w:sz w:val="22"/>
          <w:szCs w:val="22"/>
          <w:lang w:val="nl-NL"/>
        </w:rPr>
      </w:pPr>
      <w:r w:rsidRPr="00B8276D">
        <w:rPr>
          <w:rFonts w:asciiTheme="minorHAnsi" w:hAnsiTheme="minorHAnsi" w:cstheme="minorHAnsi"/>
          <w:color w:val="000000" w:themeColor="text1"/>
          <w:sz w:val="22"/>
          <w:szCs w:val="22"/>
          <w:lang w:val="nl-NL"/>
        </w:rPr>
        <w:t>Verwerker verplicht zich om de van de Onderwijsinstelling verkregen Persoonsgegevens niet voor andere doeleinden of op andere wijze te gebruiken dan voor het doel waarvoor de gegevens zijn verstrekt of aan hem bekend zijn geworden.</w:t>
      </w:r>
      <w:r w:rsidRPr="00B8276D">
        <w:rPr>
          <w:rFonts w:asciiTheme="minorHAnsi" w:hAnsiTheme="minorHAnsi" w:cstheme="minorHAnsi"/>
          <w:sz w:val="22"/>
          <w:szCs w:val="22"/>
          <w:lang w:val="nl-NL"/>
        </w:rPr>
        <w:t xml:space="preserve"> </w:t>
      </w:r>
      <w:r w:rsidRPr="00B8276D">
        <w:rPr>
          <w:rFonts w:asciiTheme="minorHAnsi" w:hAnsiTheme="minorHAnsi" w:cstheme="minorHAnsi"/>
          <w:color w:val="000000" w:themeColor="text1"/>
          <w:sz w:val="22"/>
          <w:szCs w:val="22"/>
          <w:lang w:val="nl-NL"/>
        </w:rPr>
        <w:t xml:space="preserve">Verwerker </w:t>
      </w:r>
      <w:r>
        <w:rPr>
          <w:rFonts w:asciiTheme="minorHAnsi" w:hAnsiTheme="minorHAnsi" w:cstheme="minorHAnsi"/>
          <w:color w:val="000000" w:themeColor="text1"/>
          <w:sz w:val="22"/>
          <w:szCs w:val="22"/>
          <w:lang w:val="nl-NL"/>
        </w:rPr>
        <w:t>V</w:t>
      </w:r>
      <w:r w:rsidRPr="00B8276D">
        <w:rPr>
          <w:rFonts w:asciiTheme="minorHAnsi" w:hAnsiTheme="minorHAnsi" w:cstheme="minorHAnsi"/>
          <w:color w:val="000000" w:themeColor="text1"/>
          <w:sz w:val="22"/>
          <w:szCs w:val="22"/>
          <w:lang w:val="nl-NL"/>
        </w:rPr>
        <w:t xml:space="preserve">erwerkt de Persoonsgegevens uitsluitend in opdracht van de Onderwijsinstelling en op basis van de Instructies van de Onderwijsinstelling. Verwerker </w:t>
      </w:r>
      <w:r>
        <w:rPr>
          <w:rFonts w:asciiTheme="minorHAnsi" w:hAnsiTheme="minorHAnsi" w:cstheme="minorHAnsi"/>
          <w:color w:val="000000" w:themeColor="text1"/>
          <w:sz w:val="22"/>
          <w:szCs w:val="22"/>
          <w:lang w:val="nl-NL"/>
        </w:rPr>
        <w:t>V</w:t>
      </w:r>
      <w:r w:rsidRPr="00B8276D">
        <w:rPr>
          <w:rFonts w:asciiTheme="minorHAnsi" w:hAnsiTheme="minorHAnsi" w:cstheme="minorHAnsi"/>
          <w:color w:val="000000" w:themeColor="text1"/>
          <w:sz w:val="22"/>
          <w:szCs w:val="22"/>
          <w:lang w:val="nl-NL"/>
        </w:rPr>
        <w:t xml:space="preserve">erwerkt de Persoonsgegevens niet voor eigen doeleinden of doeleinden van derden, tenzij een op Verwerker van toepassing zijnde Unierechtelijke of lidstaatrechtelijke bepaling Verwerker tot Verwerking, zoals doorlevering aan een derde, verplicht. In dat geval stelt Verwerker de Onderwijsinstelling voorafgaand aan de Verwerking op basis van dat wettelijke voorschrift in kennis, tenzij de </w:t>
      </w:r>
      <w:r>
        <w:rPr>
          <w:rFonts w:asciiTheme="minorHAnsi" w:hAnsiTheme="minorHAnsi" w:cstheme="minorHAnsi"/>
          <w:color w:val="000000" w:themeColor="text1"/>
          <w:sz w:val="22"/>
          <w:szCs w:val="22"/>
          <w:lang w:val="nl-NL"/>
        </w:rPr>
        <w:t xml:space="preserve">betreffende </w:t>
      </w:r>
      <w:r w:rsidRPr="00B8276D">
        <w:rPr>
          <w:rFonts w:asciiTheme="minorHAnsi" w:hAnsiTheme="minorHAnsi" w:cstheme="minorHAnsi"/>
          <w:color w:val="000000" w:themeColor="text1"/>
          <w:sz w:val="22"/>
          <w:szCs w:val="22"/>
          <w:lang w:val="nl-NL"/>
        </w:rPr>
        <w:t xml:space="preserve">wetgeving een dergelijke kennisgeving om gewichtige redenen van algemeen belang verbiedt. </w:t>
      </w:r>
    </w:p>
    <w:p w14:paraId="2CCB803A" w14:textId="77777777" w:rsidR="00945EE5" w:rsidRPr="00B8276D" w:rsidRDefault="00945EE5" w:rsidP="00CF5DB7">
      <w:pPr>
        <w:pStyle w:val="ListParagraph"/>
        <w:numPr>
          <w:ilvl w:val="0"/>
          <w:numId w:val="5"/>
        </w:numPr>
        <w:spacing w:beforeLines="40" w:before="96" w:afterLines="20" w:after="48"/>
        <w:ind w:right="-144"/>
        <w:rPr>
          <w:rFonts w:asciiTheme="minorHAnsi" w:hAnsiTheme="minorHAnsi" w:cstheme="minorHAnsi"/>
          <w:color w:val="000000" w:themeColor="text1"/>
          <w:sz w:val="22"/>
          <w:szCs w:val="22"/>
          <w:lang w:val="nl-NL"/>
        </w:rPr>
      </w:pPr>
      <w:r w:rsidRPr="00B8276D">
        <w:rPr>
          <w:rFonts w:asciiTheme="minorHAnsi" w:hAnsiTheme="minorHAnsi" w:cstheme="minorHAnsi"/>
          <w:color w:val="000000" w:themeColor="text1"/>
          <w:sz w:val="22"/>
          <w:szCs w:val="22"/>
          <w:lang w:val="nl-NL"/>
        </w:rPr>
        <w:t>In aanvulling op lid 1 vindt d</w:t>
      </w:r>
      <w:r w:rsidRPr="00B8276D">
        <w:rPr>
          <w:rFonts w:asciiTheme="minorHAnsi" w:hAnsiTheme="minorHAnsi" w:cstheme="minorHAnsi"/>
          <w:sz w:val="22"/>
          <w:szCs w:val="22"/>
          <w:lang w:val="nl-NL"/>
        </w:rPr>
        <w:t>e Verwerking van Persoonsgegevens met betrekking tot Digitale Onderwijsmiddelen nooit plaats voor reclamedoeleinden of het doen van ongevraagde aanbiedingen door Verwerker.</w:t>
      </w:r>
    </w:p>
    <w:p w14:paraId="1602E932" w14:textId="77777777" w:rsidR="00945EE5" w:rsidRPr="00B8276D" w:rsidRDefault="00945EE5" w:rsidP="00CF5DB7">
      <w:pPr>
        <w:pStyle w:val="ListParagraph"/>
        <w:numPr>
          <w:ilvl w:val="0"/>
          <w:numId w:val="5"/>
        </w:numPr>
        <w:spacing w:beforeLines="40" w:before="96" w:afterLines="20" w:after="48"/>
        <w:ind w:right="-144"/>
        <w:rPr>
          <w:rFonts w:asciiTheme="minorHAnsi" w:hAnsiTheme="minorHAnsi" w:cstheme="minorHAnsi"/>
          <w:color w:val="000000" w:themeColor="text1"/>
          <w:sz w:val="22"/>
          <w:szCs w:val="22"/>
          <w:lang w:val="nl-NL"/>
        </w:rPr>
      </w:pPr>
      <w:r w:rsidRPr="00B8276D">
        <w:rPr>
          <w:rFonts w:asciiTheme="minorHAnsi" w:hAnsiTheme="minorHAnsi" w:cstheme="minorHAnsi"/>
          <w:color w:val="000000" w:themeColor="text1"/>
          <w:sz w:val="22"/>
          <w:szCs w:val="22"/>
          <w:lang w:val="nl-NL"/>
        </w:rPr>
        <w:t xml:space="preserve">De Onderwijsinstelling en Verwerker specificeren in Bijlage 1 voor welke, door de Onderwijsinstelling in de hoedanigheid van Verwerkingsverantwoordelijke vastgestelde, doeleinden Persoonsgegevens worden </w:t>
      </w:r>
      <w:r>
        <w:rPr>
          <w:rFonts w:asciiTheme="minorHAnsi" w:hAnsiTheme="minorHAnsi" w:cstheme="minorHAnsi"/>
          <w:color w:val="000000" w:themeColor="text1"/>
          <w:sz w:val="22"/>
          <w:szCs w:val="22"/>
          <w:lang w:val="nl-NL"/>
        </w:rPr>
        <w:t>V</w:t>
      </w:r>
      <w:r w:rsidRPr="00B8276D">
        <w:rPr>
          <w:rFonts w:asciiTheme="minorHAnsi" w:hAnsiTheme="minorHAnsi" w:cstheme="minorHAnsi"/>
          <w:color w:val="000000" w:themeColor="text1"/>
          <w:sz w:val="22"/>
          <w:szCs w:val="22"/>
          <w:lang w:val="nl-NL"/>
        </w:rPr>
        <w:t xml:space="preserve">erwerkt bij het gebruik van zijn product en/of dienst, welke Verwerkingen daarvoor plaatsvinden en welke categorieën Persoonsgegevens van welke Betrokkenen daarbij worden </w:t>
      </w:r>
      <w:r>
        <w:rPr>
          <w:rFonts w:asciiTheme="minorHAnsi" w:hAnsiTheme="minorHAnsi" w:cstheme="minorHAnsi"/>
          <w:color w:val="000000" w:themeColor="text1"/>
          <w:sz w:val="22"/>
          <w:szCs w:val="22"/>
          <w:lang w:val="nl-NL"/>
        </w:rPr>
        <w:t>V</w:t>
      </w:r>
      <w:r w:rsidRPr="00B8276D">
        <w:rPr>
          <w:rFonts w:asciiTheme="minorHAnsi" w:hAnsiTheme="minorHAnsi" w:cstheme="minorHAnsi"/>
          <w:color w:val="000000" w:themeColor="text1"/>
          <w:sz w:val="22"/>
          <w:szCs w:val="22"/>
          <w:lang w:val="nl-NL"/>
        </w:rPr>
        <w:t>erwerkt. De Onderwijsinstelling draagt er zorg voor dat er niet meer Persoonsgegevens dan vastgelegd in de Bijlage 1 worden doorgegeven aan Verwerker.</w:t>
      </w:r>
    </w:p>
    <w:p w14:paraId="08B8D884" w14:textId="77777777" w:rsidR="00945EE5" w:rsidRPr="00B8276D" w:rsidRDefault="00945EE5" w:rsidP="00CF5DB7">
      <w:pPr>
        <w:pStyle w:val="NoSpacing"/>
        <w:numPr>
          <w:ilvl w:val="0"/>
          <w:numId w:val="5"/>
        </w:numPr>
        <w:spacing w:beforeLines="40" w:before="96" w:afterLines="20" w:after="48"/>
        <w:ind w:right="-144"/>
        <w:rPr>
          <w:rFonts w:asciiTheme="minorHAnsi" w:hAnsiTheme="minorHAnsi" w:cstheme="minorHAnsi"/>
          <w:color w:val="000000" w:themeColor="text1"/>
          <w:sz w:val="22"/>
          <w:szCs w:val="22"/>
          <w:lang w:val="nl-NL"/>
        </w:rPr>
      </w:pPr>
      <w:r w:rsidRPr="00B8276D">
        <w:rPr>
          <w:rFonts w:asciiTheme="minorHAnsi" w:hAnsiTheme="minorHAnsi" w:cstheme="minorHAnsi"/>
          <w:color w:val="000000" w:themeColor="text1"/>
          <w:sz w:val="22"/>
          <w:szCs w:val="22"/>
          <w:lang w:val="nl-NL"/>
        </w:rPr>
        <w:t>Indien Verwerker, in strijd met de AVG, het doel en de middelen van de Verwerking van Persoonsgegevens bepaalt, wordt Verwerker met betrekking tot die Verwerking als Verwerkingsverantwoordelijke beschouwd.</w:t>
      </w:r>
    </w:p>
    <w:p w14:paraId="36570005" w14:textId="77777777" w:rsidR="00945EE5" w:rsidRPr="00B8276D" w:rsidRDefault="00945EE5" w:rsidP="00CF5DB7">
      <w:pPr>
        <w:pStyle w:val="NoSpacing"/>
        <w:numPr>
          <w:ilvl w:val="0"/>
          <w:numId w:val="5"/>
        </w:numPr>
        <w:spacing w:beforeLines="40" w:before="96" w:afterLines="20" w:after="48"/>
        <w:ind w:right="-144"/>
        <w:rPr>
          <w:rFonts w:asciiTheme="minorHAnsi" w:hAnsiTheme="minorHAnsi" w:cstheme="minorHAnsi"/>
          <w:i/>
          <w:iCs/>
          <w:color w:val="000000" w:themeColor="text1"/>
          <w:sz w:val="22"/>
          <w:szCs w:val="22"/>
          <w:lang w:val="nl-NL"/>
        </w:rPr>
      </w:pPr>
      <w:r w:rsidRPr="00B8276D">
        <w:rPr>
          <w:rFonts w:asciiTheme="minorHAnsi" w:hAnsiTheme="minorHAnsi" w:cstheme="minorHAnsi"/>
          <w:i/>
          <w:iCs/>
          <w:color w:val="000000" w:themeColor="text1"/>
          <w:sz w:val="22"/>
          <w:szCs w:val="22"/>
          <w:lang w:val="nl-NL"/>
        </w:rPr>
        <w:t>Ingeval Verwerker (in dit artikellid verder te noemen: Distributeur) zich bij de uitvoering van de Onderliggende Overeenkomst onder andere richt op distributie van Digitale Onderwijsmiddelen zijn de volgende bepalingen aanvullend van toepassing:</w:t>
      </w:r>
    </w:p>
    <w:p w14:paraId="42A87EE8" w14:textId="77777777" w:rsidR="00945EE5" w:rsidRPr="00B8276D" w:rsidRDefault="00945EE5" w:rsidP="00CF5DB7">
      <w:pPr>
        <w:pStyle w:val="NoSpacing"/>
        <w:numPr>
          <w:ilvl w:val="1"/>
          <w:numId w:val="5"/>
        </w:numPr>
        <w:spacing w:beforeLines="40" w:before="96" w:afterLines="20" w:after="48"/>
        <w:ind w:right="-144"/>
        <w:rPr>
          <w:rFonts w:asciiTheme="minorHAnsi" w:hAnsiTheme="minorHAnsi" w:cstheme="minorHAnsi"/>
          <w:i/>
          <w:iCs/>
          <w:color w:val="000000" w:themeColor="text1"/>
          <w:sz w:val="22"/>
          <w:szCs w:val="22"/>
          <w:lang w:val="nl-NL"/>
        </w:rPr>
      </w:pPr>
      <w:r w:rsidRPr="00B8276D">
        <w:rPr>
          <w:rFonts w:asciiTheme="minorHAnsi" w:hAnsiTheme="minorHAnsi" w:cstheme="minorHAnsi"/>
          <w:i/>
          <w:iCs/>
          <w:color w:val="000000" w:themeColor="text1"/>
          <w:sz w:val="22"/>
          <w:szCs w:val="22"/>
          <w:lang w:val="nl-NL"/>
        </w:rPr>
        <w:t>De Distributeur in de rol van Verwerker wisselt in opdracht van de Onderwijsinstelling gegevens uit met de leveranciers van leermiddelen die ten opzichte van de Onderwijsinstellingen tevens de rol van Verwerker innemen.</w:t>
      </w:r>
    </w:p>
    <w:p w14:paraId="551961DF" w14:textId="77777777" w:rsidR="00945EE5" w:rsidRPr="00B8276D" w:rsidRDefault="00945EE5" w:rsidP="00CF5DB7">
      <w:pPr>
        <w:pStyle w:val="NoSpacing"/>
        <w:numPr>
          <w:ilvl w:val="1"/>
          <w:numId w:val="5"/>
        </w:numPr>
        <w:spacing w:beforeLines="40" w:before="96" w:afterLines="20" w:after="48"/>
        <w:ind w:right="-144"/>
        <w:rPr>
          <w:rFonts w:asciiTheme="minorHAnsi" w:hAnsiTheme="minorHAnsi" w:cstheme="minorHAnsi"/>
          <w:i/>
          <w:iCs/>
          <w:color w:val="000000" w:themeColor="text1"/>
          <w:sz w:val="22"/>
          <w:szCs w:val="22"/>
          <w:lang w:val="nl-NL"/>
        </w:rPr>
      </w:pPr>
      <w:r w:rsidRPr="00B8276D">
        <w:rPr>
          <w:rFonts w:asciiTheme="minorHAnsi" w:hAnsiTheme="minorHAnsi" w:cstheme="minorHAnsi"/>
          <w:i/>
          <w:iCs/>
          <w:color w:val="000000" w:themeColor="text1"/>
          <w:sz w:val="22"/>
          <w:szCs w:val="22"/>
          <w:lang w:val="nl-NL"/>
        </w:rPr>
        <w:t>De Onderwijsinstelling is verantwoordelijk voor het maken en vastleggen van afspraken met iedere leverancier van leermiddelen in een Verwerkersovereenkomst.</w:t>
      </w:r>
    </w:p>
    <w:p w14:paraId="49CC8ED0" w14:textId="77777777" w:rsidR="00945EE5" w:rsidRPr="00B8276D" w:rsidRDefault="00945EE5" w:rsidP="00CF5DB7">
      <w:pPr>
        <w:pStyle w:val="NoSpacing"/>
        <w:numPr>
          <w:ilvl w:val="1"/>
          <w:numId w:val="5"/>
        </w:numPr>
        <w:spacing w:beforeLines="40" w:before="96" w:afterLines="20" w:after="48"/>
        <w:ind w:right="-144"/>
        <w:rPr>
          <w:rFonts w:asciiTheme="minorHAnsi" w:hAnsiTheme="minorHAnsi" w:cstheme="minorHAnsi"/>
          <w:i/>
          <w:iCs/>
          <w:color w:val="000000" w:themeColor="text1"/>
          <w:sz w:val="22"/>
          <w:szCs w:val="22"/>
          <w:lang w:val="nl-NL"/>
        </w:rPr>
      </w:pPr>
      <w:r w:rsidRPr="00B8276D">
        <w:rPr>
          <w:rFonts w:asciiTheme="minorHAnsi" w:hAnsiTheme="minorHAnsi" w:cstheme="minorHAnsi"/>
          <w:i/>
          <w:iCs/>
          <w:color w:val="000000" w:themeColor="text1"/>
          <w:sz w:val="22"/>
          <w:szCs w:val="22"/>
          <w:lang w:val="nl-NL"/>
        </w:rPr>
        <w:t>Onderwijsinstelling vrijwaart Distributeur voor eventuele aanspraken van derden ten gevolge van het niet (tijdig) maken van Verwerkersafspraken met de leverancier van leermiddelen, en de Onderwijsinstelling vrijwaart de leverancier van leermiddelen voor eventuele aanspraken van derden ten gevolge van het niet (tijdig) maken van Verwerkersafspraken met de Distributeur.</w:t>
      </w:r>
    </w:p>
    <w:p w14:paraId="478FA37E" w14:textId="77777777" w:rsidR="00945EE5" w:rsidRPr="00A531EC" w:rsidRDefault="00945EE5" w:rsidP="00CF5DB7">
      <w:pPr>
        <w:pStyle w:val="NoSpacing"/>
        <w:numPr>
          <w:ilvl w:val="1"/>
          <w:numId w:val="5"/>
        </w:numPr>
        <w:spacing w:beforeLines="40" w:before="96" w:afterLines="20" w:after="48"/>
        <w:ind w:right="-144"/>
        <w:rPr>
          <w:rFonts w:asciiTheme="minorHAnsi" w:hAnsiTheme="minorHAnsi" w:cstheme="minorHAnsi"/>
          <w:b/>
          <w:i/>
          <w:iCs/>
          <w:color w:val="000000" w:themeColor="text1"/>
          <w:sz w:val="22"/>
          <w:szCs w:val="22"/>
          <w:lang w:val="nl-NL"/>
        </w:rPr>
      </w:pPr>
      <w:r w:rsidRPr="00B8276D">
        <w:rPr>
          <w:rFonts w:asciiTheme="minorHAnsi" w:hAnsiTheme="minorHAnsi" w:cstheme="minorHAnsi"/>
          <w:i/>
          <w:iCs/>
          <w:color w:val="000000" w:themeColor="text1"/>
          <w:sz w:val="22"/>
          <w:szCs w:val="22"/>
          <w:lang w:val="nl-NL"/>
        </w:rPr>
        <w:t xml:space="preserve"> De verantwoordelijkheid van Distributeur voor het beheer van de Persoonsgegevens gaat over vanaf het moment dat de leverancier van leermiddelen die gegevens heeft ontvangen van Distributeur.</w:t>
      </w:r>
      <w:bookmarkStart w:id="18" w:name="_Hlk88057253"/>
      <w:bookmarkStart w:id="19" w:name="_Toc87959491"/>
      <w:bookmarkStart w:id="20" w:name="_Toc88047405"/>
    </w:p>
    <w:p w14:paraId="6C80021F" w14:textId="77777777" w:rsidR="00945EE5" w:rsidRDefault="00945EE5" w:rsidP="00A531EC">
      <w:pPr>
        <w:pStyle w:val="NoSpacing"/>
        <w:spacing w:beforeLines="40" w:before="96" w:afterLines="20" w:after="48"/>
        <w:ind w:right="-144"/>
        <w:rPr>
          <w:rFonts w:asciiTheme="minorHAnsi" w:hAnsiTheme="minorHAnsi" w:cstheme="minorHAnsi"/>
          <w:i/>
          <w:iCs/>
          <w:color w:val="000000" w:themeColor="text1"/>
          <w:sz w:val="22"/>
          <w:szCs w:val="22"/>
          <w:lang w:val="nl-NL"/>
        </w:rPr>
      </w:pPr>
    </w:p>
    <w:bookmarkEnd w:id="18"/>
    <w:p w14:paraId="05DE47F1" w14:textId="77777777" w:rsidR="00945EE5" w:rsidRPr="00002159" w:rsidRDefault="00945EE5" w:rsidP="00002159">
      <w:pPr>
        <w:pStyle w:val="Heading3"/>
        <w:rPr>
          <w:b/>
          <w:bCs/>
          <w:color w:val="auto"/>
          <w:lang w:val="nl-NL"/>
        </w:rPr>
      </w:pPr>
      <w:r w:rsidRPr="00002159">
        <w:rPr>
          <w:b/>
          <w:bCs/>
          <w:color w:val="auto"/>
          <w:lang w:val="nl-NL"/>
        </w:rPr>
        <w:t>Artikel 6: Vertrouwelijkheid</w:t>
      </w:r>
      <w:bookmarkEnd w:id="19"/>
      <w:bookmarkEnd w:id="20"/>
      <w:r w:rsidRPr="00002159">
        <w:rPr>
          <w:b/>
          <w:bCs/>
          <w:color w:val="auto"/>
          <w:lang w:val="nl-NL"/>
        </w:rPr>
        <w:t xml:space="preserve"> </w:t>
      </w:r>
    </w:p>
    <w:p w14:paraId="3B7A9296" w14:textId="77777777" w:rsidR="00945EE5" w:rsidRPr="00B8276D" w:rsidRDefault="00945EE5" w:rsidP="00CF5DB7">
      <w:pPr>
        <w:pStyle w:val="NoSpacing"/>
        <w:numPr>
          <w:ilvl w:val="0"/>
          <w:numId w:val="6"/>
        </w:numPr>
        <w:spacing w:beforeLines="40" w:before="96" w:afterLines="20" w:after="48"/>
        <w:ind w:right="-144"/>
        <w:rPr>
          <w:rFonts w:asciiTheme="minorHAnsi" w:hAnsiTheme="minorHAnsi" w:cstheme="minorHAnsi"/>
          <w:color w:val="000000" w:themeColor="text1"/>
          <w:sz w:val="22"/>
          <w:szCs w:val="22"/>
          <w:lang w:val="nl-NL"/>
        </w:rPr>
      </w:pPr>
      <w:r w:rsidRPr="00B8276D">
        <w:rPr>
          <w:rFonts w:asciiTheme="minorHAnsi" w:hAnsiTheme="minorHAnsi" w:cstheme="minorHAnsi"/>
          <w:color w:val="000000" w:themeColor="text1"/>
          <w:sz w:val="22"/>
          <w:szCs w:val="22"/>
          <w:lang w:val="nl-NL"/>
        </w:rPr>
        <w:t xml:space="preserve">Verwerker garandeert dat hij alle Persoonsgegevens strikt vertrouwelijk behandelt. Verwerker zorgt ervoor dat eenieder die hij betrekt bij de Verwerking van Persoonsgegevens, waaronder zijn werknemers, vertegenwoordigers en/of </w:t>
      </w:r>
      <w:proofErr w:type="spellStart"/>
      <w:r w:rsidRPr="00B8276D">
        <w:rPr>
          <w:rFonts w:asciiTheme="minorHAnsi" w:hAnsiTheme="minorHAnsi" w:cstheme="minorHAnsi"/>
          <w:color w:val="000000" w:themeColor="text1"/>
          <w:sz w:val="22"/>
          <w:szCs w:val="22"/>
          <w:lang w:val="nl-NL"/>
        </w:rPr>
        <w:t>Subverwerkers</w:t>
      </w:r>
      <w:proofErr w:type="spellEnd"/>
      <w:r w:rsidRPr="00B8276D">
        <w:rPr>
          <w:rFonts w:asciiTheme="minorHAnsi" w:hAnsiTheme="minorHAnsi" w:cstheme="minorHAnsi"/>
          <w:color w:val="000000" w:themeColor="text1"/>
          <w:sz w:val="22"/>
          <w:szCs w:val="22"/>
          <w:lang w:val="nl-NL"/>
        </w:rPr>
        <w:t>, een geheimhoudingsplicht he</w:t>
      </w:r>
      <w:r>
        <w:rPr>
          <w:rFonts w:asciiTheme="minorHAnsi" w:hAnsiTheme="minorHAnsi" w:cstheme="minorHAnsi"/>
          <w:color w:val="000000" w:themeColor="text1"/>
          <w:sz w:val="22"/>
          <w:szCs w:val="22"/>
          <w:lang w:val="nl-NL"/>
        </w:rPr>
        <w:t>eft</w:t>
      </w:r>
      <w:r w:rsidRPr="00B8276D">
        <w:rPr>
          <w:rFonts w:asciiTheme="minorHAnsi" w:hAnsiTheme="minorHAnsi" w:cstheme="minorHAnsi"/>
          <w:color w:val="000000" w:themeColor="text1"/>
          <w:sz w:val="22"/>
          <w:szCs w:val="22"/>
          <w:lang w:val="nl-NL"/>
        </w:rPr>
        <w:t>, die ten</w:t>
      </w:r>
      <w:r>
        <w:rPr>
          <w:rFonts w:asciiTheme="minorHAnsi" w:hAnsiTheme="minorHAnsi" w:cstheme="minorHAnsi"/>
          <w:color w:val="000000" w:themeColor="text1"/>
          <w:sz w:val="22"/>
          <w:szCs w:val="22"/>
          <w:lang w:val="nl-NL"/>
        </w:rPr>
        <w:t xml:space="preserve"> </w:t>
      </w:r>
      <w:r w:rsidRPr="00B8276D">
        <w:rPr>
          <w:rFonts w:asciiTheme="minorHAnsi" w:hAnsiTheme="minorHAnsi" w:cstheme="minorHAnsi"/>
          <w:color w:val="000000" w:themeColor="text1"/>
          <w:sz w:val="22"/>
          <w:szCs w:val="22"/>
          <w:lang w:val="nl-NL"/>
        </w:rPr>
        <w:t xml:space="preserve">minste ziet op de Persoonsgegevens en de omstandigheden waaronder die worden </w:t>
      </w:r>
      <w:r>
        <w:rPr>
          <w:rFonts w:asciiTheme="minorHAnsi" w:hAnsiTheme="minorHAnsi" w:cstheme="minorHAnsi"/>
          <w:color w:val="000000" w:themeColor="text1"/>
          <w:sz w:val="22"/>
          <w:szCs w:val="22"/>
          <w:lang w:val="nl-NL"/>
        </w:rPr>
        <w:t>V</w:t>
      </w:r>
      <w:r w:rsidRPr="00B8276D">
        <w:rPr>
          <w:rFonts w:asciiTheme="minorHAnsi" w:hAnsiTheme="minorHAnsi" w:cstheme="minorHAnsi"/>
          <w:color w:val="000000" w:themeColor="text1"/>
          <w:sz w:val="22"/>
          <w:szCs w:val="22"/>
          <w:lang w:val="nl-NL"/>
        </w:rPr>
        <w:t xml:space="preserve">erwerkt. </w:t>
      </w:r>
    </w:p>
    <w:p w14:paraId="68565A82" w14:textId="77777777" w:rsidR="00945EE5" w:rsidRPr="00B8276D" w:rsidRDefault="00945EE5" w:rsidP="00CF5DB7">
      <w:pPr>
        <w:pStyle w:val="NoSpacing"/>
        <w:numPr>
          <w:ilvl w:val="0"/>
          <w:numId w:val="6"/>
        </w:numPr>
        <w:spacing w:beforeLines="40" w:before="96" w:afterLines="20" w:after="48"/>
        <w:ind w:right="-144"/>
        <w:rPr>
          <w:rFonts w:asciiTheme="minorHAnsi" w:hAnsiTheme="minorHAnsi" w:cstheme="minorHAnsi"/>
          <w:color w:val="000000" w:themeColor="text1"/>
          <w:sz w:val="22"/>
          <w:szCs w:val="22"/>
          <w:lang w:val="nl-NL"/>
        </w:rPr>
      </w:pPr>
      <w:r w:rsidRPr="00B8276D">
        <w:rPr>
          <w:rFonts w:asciiTheme="minorHAnsi" w:hAnsiTheme="minorHAnsi" w:cstheme="minorHAnsi"/>
          <w:color w:val="000000" w:themeColor="text1"/>
          <w:sz w:val="22"/>
          <w:szCs w:val="22"/>
          <w:lang w:val="nl-NL"/>
        </w:rPr>
        <w:t>De in lid 1 bedoelde geheimhoudingsplicht geldt niet in de hierna genoemde gevallen:</w:t>
      </w:r>
    </w:p>
    <w:p w14:paraId="53DB1B25" w14:textId="77777777" w:rsidR="00945EE5" w:rsidRPr="00B8276D" w:rsidRDefault="00945EE5" w:rsidP="00020595">
      <w:pPr>
        <w:pStyle w:val="NoSpacing"/>
        <w:numPr>
          <w:ilvl w:val="1"/>
          <w:numId w:val="6"/>
        </w:numPr>
        <w:spacing w:beforeLines="40" w:before="96" w:afterLines="20" w:after="48"/>
        <w:ind w:left="709" w:right="-144"/>
        <w:rPr>
          <w:rFonts w:asciiTheme="minorHAnsi" w:hAnsiTheme="minorHAnsi" w:cstheme="minorHAnsi"/>
          <w:color w:val="000000" w:themeColor="text1"/>
          <w:sz w:val="22"/>
          <w:szCs w:val="22"/>
          <w:lang w:val="nl-NL"/>
        </w:rPr>
      </w:pPr>
      <w:r w:rsidRPr="00B8276D">
        <w:rPr>
          <w:rFonts w:asciiTheme="minorHAnsi" w:hAnsiTheme="minorHAnsi" w:cstheme="minorHAnsi"/>
          <w:color w:val="000000" w:themeColor="text1"/>
          <w:sz w:val="22"/>
          <w:szCs w:val="22"/>
          <w:lang w:val="nl-NL"/>
        </w:rPr>
        <w:lastRenderedPageBreak/>
        <w:t>voor zover Onderwijsinstelling uitdrukkelijk toestemming heeft gegeven om de Persoonsgegevens aan een Derde te verstrekken;</w:t>
      </w:r>
    </w:p>
    <w:p w14:paraId="17AD4631" w14:textId="77777777" w:rsidR="00945EE5" w:rsidRPr="00B8276D" w:rsidRDefault="00945EE5" w:rsidP="00020595">
      <w:pPr>
        <w:pStyle w:val="NoSpacing"/>
        <w:numPr>
          <w:ilvl w:val="1"/>
          <w:numId w:val="6"/>
        </w:numPr>
        <w:spacing w:beforeLines="40" w:before="96" w:afterLines="20" w:after="48"/>
        <w:ind w:left="709" w:right="-144"/>
        <w:rPr>
          <w:rFonts w:asciiTheme="minorHAnsi" w:hAnsiTheme="minorHAnsi" w:cstheme="minorHAnsi"/>
          <w:color w:val="000000" w:themeColor="text1"/>
          <w:sz w:val="22"/>
          <w:szCs w:val="22"/>
          <w:lang w:val="nl-NL"/>
        </w:rPr>
      </w:pPr>
      <w:r w:rsidRPr="00B8276D">
        <w:rPr>
          <w:rFonts w:asciiTheme="minorHAnsi" w:hAnsiTheme="minorHAnsi" w:cstheme="minorHAnsi"/>
          <w:color w:val="000000" w:themeColor="text1"/>
          <w:sz w:val="22"/>
          <w:szCs w:val="22"/>
          <w:lang w:val="nl-NL"/>
        </w:rPr>
        <w:t xml:space="preserve">indien het verstrekken van de Persoonsgegevens aan een Derde noodzakelijk is gezien de aard van de door Verwerker aan Onderwijsinstelling te verlenen diensten zoals verwoord in de Onderliggende Overeenkomst; of </w:t>
      </w:r>
    </w:p>
    <w:p w14:paraId="6D6A80EB" w14:textId="77777777" w:rsidR="00945EE5" w:rsidRPr="00B8276D" w:rsidRDefault="00945EE5" w:rsidP="00020595">
      <w:pPr>
        <w:pStyle w:val="NoSpacing"/>
        <w:numPr>
          <w:ilvl w:val="1"/>
          <w:numId w:val="6"/>
        </w:numPr>
        <w:spacing w:beforeLines="40" w:before="96" w:afterLines="20" w:after="48"/>
        <w:ind w:left="709" w:right="-144"/>
        <w:rPr>
          <w:rFonts w:asciiTheme="minorHAnsi" w:hAnsiTheme="minorHAnsi" w:cstheme="minorHAnsi"/>
          <w:color w:val="000000" w:themeColor="text1"/>
          <w:sz w:val="22"/>
          <w:szCs w:val="22"/>
          <w:lang w:val="nl-NL"/>
        </w:rPr>
      </w:pPr>
      <w:r w:rsidRPr="00B8276D">
        <w:rPr>
          <w:rFonts w:asciiTheme="minorHAnsi" w:hAnsiTheme="minorHAnsi" w:cstheme="minorHAnsi"/>
          <w:color w:val="000000" w:themeColor="text1"/>
          <w:sz w:val="22"/>
          <w:szCs w:val="22"/>
          <w:lang w:val="nl-NL"/>
        </w:rPr>
        <w:t xml:space="preserve">indien Verwerker op grond van een Unierechtelijke of lidstaatrechtelijke bepaling tot verstrekking verplicht is. </w:t>
      </w:r>
    </w:p>
    <w:p w14:paraId="29E09D46" w14:textId="77777777" w:rsidR="00945EE5" w:rsidRPr="00B8276D" w:rsidRDefault="00945EE5" w:rsidP="00CF5DB7">
      <w:pPr>
        <w:pStyle w:val="NoSpacing"/>
        <w:numPr>
          <w:ilvl w:val="0"/>
          <w:numId w:val="6"/>
        </w:numPr>
        <w:spacing w:beforeLines="40" w:before="96" w:afterLines="20" w:after="48"/>
        <w:ind w:right="-144"/>
        <w:rPr>
          <w:rFonts w:asciiTheme="minorHAnsi" w:hAnsiTheme="minorHAnsi" w:cstheme="minorHAnsi"/>
          <w:color w:val="000000" w:themeColor="text1"/>
          <w:sz w:val="22"/>
          <w:szCs w:val="22"/>
          <w:lang w:val="nl-NL"/>
        </w:rPr>
      </w:pPr>
      <w:r w:rsidRPr="00B8276D">
        <w:rPr>
          <w:rFonts w:asciiTheme="minorHAnsi" w:hAnsiTheme="minorHAnsi" w:cstheme="minorHAnsi"/>
          <w:color w:val="000000" w:themeColor="text1"/>
          <w:sz w:val="22"/>
          <w:szCs w:val="22"/>
          <w:lang w:val="nl-NL"/>
        </w:rPr>
        <w:t xml:space="preserve">Ingeval door een Derde een beroep wordt gedaan op een wettelijke verplichting als bedoeld in lid 2 sub c, verifieert Verwerker voorafgaand aan de verstrekking de wettelijke grondslag en de identiteit van de partij die zich daarop beroept. Daarnaast stelt Verwerker – tenzij de </w:t>
      </w:r>
      <w:r>
        <w:rPr>
          <w:rFonts w:asciiTheme="minorHAnsi" w:hAnsiTheme="minorHAnsi" w:cstheme="minorHAnsi"/>
          <w:color w:val="000000" w:themeColor="text1"/>
          <w:sz w:val="22"/>
          <w:szCs w:val="22"/>
          <w:lang w:val="nl-NL"/>
        </w:rPr>
        <w:t xml:space="preserve">betreffende </w:t>
      </w:r>
      <w:r w:rsidRPr="00B8276D">
        <w:rPr>
          <w:rFonts w:asciiTheme="minorHAnsi" w:hAnsiTheme="minorHAnsi" w:cstheme="minorHAnsi"/>
          <w:color w:val="000000" w:themeColor="text1"/>
          <w:sz w:val="22"/>
          <w:szCs w:val="22"/>
          <w:lang w:val="nl-NL"/>
        </w:rPr>
        <w:t>wetgeving deze kennisgeving om gewichtige redenen van algemeen belang verbiedt – Onderwijsinstelling onmiddellijk, voorafgaand aan de verstrekking, in kennis van de voor Onderwijsinstelling relevante informatie inzake deze verstrekking.</w:t>
      </w:r>
    </w:p>
    <w:p w14:paraId="28FE6178" w14:textId="77777777" w:rsidR="00945EE5" w:rsidRPr="00B8276D" w:rsidRDefault="00945EE5" w:rsidP="00CF5DB7">
      <w:pPr>
        <w:pStyle w:val="NoSpacing"/>
        <w:numPr>
          <w:ilvl w:val="0"/>
          <w:numId w:val="6"/>
        </w:numPr>
        <w:spacing w:beforeLines="40" w:before="96" w:afterLines="20" w:after="48"/>
        <w:ind w:right="-144"/>
        <w:rPr>
          <w:rFonts w:asciiTheme="minorHAnsi" w:hAnsiTheme="minorHAnsi" w:cstheme="minorHAnsi"/>
          <w:color w:val="000000" w:themeColor="text1"/>
          <w:sz w:val="22"/>
          <w:szCs w:val="22"/>
          <w:lang w:val="nl-NL"/>
        </w:rPr>
      </w:pPr>
      <w:r w:rsidRPr="00B8276D">
        <w:rPr>
          <w:rFonts w:asciiTheme="minorHAnsi" w:hAnsiTheme="minorHAnsi" w:cstheme="minorHAnsi"/>
          <w:color w:val="000000" w:themeColor="text1"/>
          <w:sz w:val="22"/>
          <w:szCs w:val="22"/>
          <w:lang w:val="nl-NL"/>
        </w:rPr>
        <w:t>Verwerker zorgt ervoor dat de onder diens gezag en/of verantwoordelijkheid werkende personen uitsluitend toegang hebben tot Persoonsgegevens voor zover noodzakelijk voor de vervulling van hun werkzaamheden.</w:t>
      </w:r>
    </w:p>
    <w:p w14:paraId="41EE06AB" w14:textId="77777777" w:rsidR="00945EE5" w:rsidRPr="00B8276D" w:rsidRDefault="00945EE5" w:rsidP="00CF5DB7">
      <w:pPr>
        <w:spacing w:beforeLines="40" w:before="96" w:afterLines="20" w:after="48"/>
        <w:ind w:right="-144"/>
        <w:rPr>
          <w:rFonts w:cstheme="minorHAnsi"/>
          <w:b/>
          <w:color w:val="000000" w:themeColor="text1"/>
        </w:rPr>
      </w:pPr>
    </w:p>
    <w:p w14:paraId="6382B24C" w14:textId="77777777" w:rsidR="00945EE5" w:rsidRPr="00002159" w:rsidRDefault="00945EE5" w:rsidP="00002159">
      <w:pPr>
        <w:pStyle w:val="Heading3"/>
        <w:rPr>
          <w:b/>
          <w:bCs/>
          <w:color w:val="auto"/>
          <w:lang w:val="nl-NL"/>
        </w:rPr>
      </w:pPr>
      <w:bookmarkStart w:id="21" w:name="_Toc87959492"/>
      <w:bookmarkStart w:id="22" w:name="_Toc88047406"/>
      <w:r w:rsidRPr="00002159">
        <w:rPr>
          <w:b/>
          <w:bCs/>
          <w:color w:val="auto"/>
          <w:lang w:val="nl-NL"/>
        </w:rPr>
        <w:t>Artikel 7: Beveiliging en controle</w:t>
      </w:r>
      <w:bookmarkEnd w:id="21"/>
      <w:bookmarkEnd w:id="22"/>
      <w:r w:rsidRPr="00002159">
        <w:rPr>
          <w:b/>
          <w:bCs/>
          <w:color w:val="auto"/>
          <w:lang w:val="nl-NL"/>
        </w:rPr>
        <w:t xml:space="preserve"> </w:t>
      </w:r>
    </w:p>
    <w:p w14:paraId="27FF0832" w14:textId="77777777" w:rsidR="00945EE5" w:rsidRPr="00B8276D" w:rsidRDefault="00945EE5" w:rsidP="00AF324D">
      <w:pPr>
        <w:pStyle w:val="NoSpacing"/>
        <w:numPr>
          <w:ilvl w:val="0"/>
          <w:numId w:val="7"/>
        </w:numPr>
        <w:spacing w:beforeLines="40" w:before="96" w:afterLines="20" w:after="48"/>
        <w:ind w:left="360" w:right="-144"/>
        <w:rPr>
          <w:rFonts w:asciiTheme="minorHAnsi" w:hAnsiTheme="minorHAnsi" w:cstheme="minorHAnsi"/>
          <w:color w:val="000000" w:themeColor="text1"/>
          <w:sz w:val="22"/>
          <w:szCs w:val="22"/>
          <w:lang w:val="nl-NL"/>
        </w:rPr>
      </w:pPr>
      <w:r w:rsidRPr="00B8276D">
        <w:rPr>
          <w:rFonts w:asciiTheme="minorHAnsi" w:hAnsiTheme="minorHAnsi" w:cstheme="minorHAnsi"/>
          <w:color w:val="000000" w:themeColor="text1"/>
          <w:sz w:val="22"/>
          <w:szCs w:val="22"/>
          <w:lang w:val="nl-NL"/>
        </w:rPr>
        <w:t xml:space="preserve">Met inachtneming van het bepaalde in artikel 32 AVG dragen beide Partijen zorg voor passende technische en organisatorische maatregelen om Persoonsgegevens te beveiligen en </w:t>
      </w:r>
      <w:r>
        <w:rPr>
          <w:rFonts w:asciiTheme="minorHAnsi" w:hAnsiTheme="minorHAnsi" w:cstheme="minorHAnsi"/>
          <w:color w:val="000000" w:themeColor="text1"/>
          <w:sz w:val="22"/>
          <w:szCs w:val="22"/>
          <w:lang w:val="nl-NL"/>
        </w:rPr>
        <w:t xml:space="preserve">te </w:t>
      </w:r>
      <w:r w:rsidRPr="00B8276D">
        <w:rPr>
          <w:rFonts w:asciiTheme="minorHAnsi" w:hAnsiTheme="minorHAnsi" w:cstheme="minorHAnsi"/>
          <w:color w:val="000000" w:themeColor="text1"/>
          <w:sz w:val="22"/>
          <w:szCs w:val="22"/>
          <w:lang w:val="nl-NL"/>
        </w:rPr>
        <w:t xml:space="preserve">beschermen tegen ongeoorloofde of onrechtmatige Verwerking en tegen onopzettelijk verlies, vernietiging of beschadiging. </w:t>
      </w:r>
    </w:p>
    <w:p w14:paraId="7DEA1FEE" w14:textId="77777777" w:rsidR="00945EE5" w:rsidRPr="00B8276D" w:rsidRDefault="00945EE5" w:rsidP="00AF324D">
      <w:pPr>
        <w:pStyle w:val="NoSpacing"/>
        <w:numPr>
          <w:ilvl w:val="0"/>
          <w:numId w:val="7"/>
        </w:numPr>
        <w:spacing w:beforeLines="40" w:before="96" w:afterLines="20" w:after="48"/>
        <w:ind w:left="360" w:right="-144"/>
        <w:rPr>
          <w:rFonts w:asciiTheme="minorHAnsi" w:hAnsiTheme="minorHAnsi" w:cstheme="minorHAnsi"/>
          <w:color w:val="000000" w:themeColor="text1"/>
          <w:sz w:val="22"/>
          <w:szCs w:val="22"/>
          <w:lang w:val="nl-NL"/>
        </w:rPr>
      </w:pPr>
      <w:r w:rsidRPr="00B8276D">
        <w:rPr>
          <w:rFonts w:asciiTheme="minorHAnsi" w:hAnsiTheme="minorHAnsi" w:cstheme="minorHAnsi"/>
          <w:color w:val="000000" w:themeColor="text1"/>
          <w:sz w:val="22"/>
          <w:szCs w:val="22"/>
          <w:lang w:val="nl-NL"/>
        </w:rPr>
        <w:t xml:space="preserve">Naast de maatregelen als genoemd in artikel 32 lid 1 AVG, worden onder meer de volgende maatregelen – waar passend - genomen: </w:t>
      </w:r>
    </w:p>
    <w:p w14:paraId="19D7EF64" w14:textId="77777777" w:rsidR="00945EE5" w:rsidRPr="00B8276D" w:rsidRDefault="00945EE5" w:rsidP="00AF324D">
      <w:pPr>
        <w:pStyle w:val="NoSpacing"/>
        <w:numPr>
          <w:ilvl w:val="0"/>
          <w:numId w:val="13"/>
        </w:numPr>
        <w:spacing w:beforeLines="40" w:before="96" w:afterLines="20" w:after="48"/>
        <w:ind w:left="708" w:right="-144"/>
        <w:rPr>
          <w:rFonts w:asciiTheme="minorHAnsi" w:hAnsiTheme="minorHAnsi" w:cstheme="minorHAnsi"/>
          <w:color w:val="000000" w:themeColor="text1"/>
          <w:sz w:val="22"/>
          <w:szCs w:val="22"/>
          <w:lang w:val="nl-NL"/>
        </w:rPr>
      </w:pPr>
      <w:r w:rsidRPr="00B8276D">
        <w:rPr>
          <w:rFonts w:asciiTheme="minorHAnsi" w:hAnsiTheme="minorHAnsi" w:cstheme="minorHAnsi"/>
          <w:color w:val="000000" w:themeColor="text1"/>
          <w:sz w:val="22"/>
          <w:szCs w:val="22"/>
          <w:lang w:val="nl-NL"/>
        </w:rPr>
        <w:t>een passend beleid voor de beveiliging van de Verwerking van de Persoonsgegevens (vergelijkbaar met de toepasselijke ISO-normering, en/of vergelijkbaar met het geldende Certificeringsschema informatiebeveiliging en privacy ROSA);</w:t>
      </w:r>
    </w:p>
    <w:p w14:paraId="0C07819C" w14:textId="77777777" w:rsidR="00945EE5" w:rsidRPr="00B8276D" w:rsidRDefault="00945EE5" w:rsidP="00AF324D">
      <w:pPr>
        <w:pStyle w:val="NoSpacing"/>
        <w:numPr>
          <w:ilvl w:val="0"/>
          <w:numId w:val="13"/>
        </w:numPr>
        <w:spacing w:beforeLines="40" w:before="96" w:afterLines="20" w:after="48"/>
        <w:ind w:left="708" w:right="-144"/>
        <w:rPr>
          <w:rFonts w:asciiTheme="minorHAnsi" w:hAnsiTheme="minorHAnsi" w:cstheme="minorHAnsi"/>
          <w:color w:val="000000" w:themeColor="text1"/>
          <w:sz w:val="22"/>
          <w:szCs w:val="22"/>
          <w:lang w:val="nl-NL"/>
        </w:rPr>
      </w:pPr>
      <w:r w:rsidRPr="00B8276D">
        <w:rPr>
          <w:rFonts w:asciiTheme="minorHAnsi" w:hAnsiTheme="minorHAnsi" w:cstheme="minorHAnsi"/>
          <w:color w:val="000000" w:themeColor="text1"/>
          <w:sz w:val="22"/>
          <w:szCs w:val="22"/>
          <w:lang w:val="nl-NL"/>
        </w:rPr>
        <w:t xml:space="preserve">maatregelen om te waarborgen dat enkel geautoriseerde personen die onder gezag en/of verantwoordelijkheid van de Verwerker werken, toegang hebben tot de Persoonsgegevens die in het kader van de Verwerkersovereenkomst worden </w:t>
      </w:r>
      <w:r>
        <w:rPr>
          <w:rFonts w:asciiTheme="minorHAnsi" w:hAnsiTheme="minorHAnsi" w:cstheme="minorHAnsi"/>
          <w:color w:val="000000" w:themeColor="text1"/>
          <w:sz w:val="22"/>
          <w:szCs w:val="22"/>
          <w:lang w:val="nl-NL"/>
        </w:rPr>
        <w:t>V</w:t>
      </w:r>
      <w:r w:rsidRPr="00B8276D">
        <w:rPr>
          <w:rFonts w:asciiTheme="minorHAnsi" w:hAnsiTheme="minorHAnsi" w:cstheme="minorHAnsi"/>
          <w:color w:val="000000" w:themeColor="text1"/>
          <w:sz w:val="22"/>
          <w:szCs w:val="22"/>
          <w:lang w:val="nl-NL"/>
        </w:rPr>
        <w:t>erwerkt;</w:t>
      </w:r>
    </w:p>
    <w:p w14:paraId="1703EC94" w14:textId="77777777" w:rsidR="00945EE5" w:rsidRPr="00B8276D" w:rsidRDefault="00945EE5" w:rsidP="00AF324D">
      <w:pPr>
        <w:pStyle w:val="NoSpacing"/>
        <w:numPr>
          <w:ilvl w:val="0"/>
          <w:numId w:val="13"/>
        </w:numPr>
        <w:spacing w:beforeLines="40" w:before="96" w:afterLines="20" w:after="48"/>
        <w:ind w:left="708" w:right="-144"/>
        <w:rPr>
          <w:rFonts w:asciiTheme="minorHAnsi" w:hAnsiTheme="minorHAnsi" w:cstheme="minorHAnsi"/>
          <w:color w:val="000000" w:themeColor="text1"/>
          <w:sz w:val="22"/>
          <w:szCs w:val="22"/>
          <w:lang w:val="nl-NL"/>
        </w:rPr>
      </w:pPr>
      <w:r w:rsidRPr="00B8276D">
        <w:rPr>
          <w:rFonts w:asciiTheme="minorHAnsi" w:hAnsiTheme="minorHAnsi" w:cstheme="minorHAnsi"/>
          <w:color w:val="000000" w:themeColor="text1"/>
          <w:sz w:val="22"/>
          <w:szCs w:val="22"/>
          <w:lang w:val="nl-NL"/>
        </w:rPr>
        <w:t xml:space="preserve">het regelen van procedures rondom het verlenen van toegang tot Persoonsgegevens waaronder een registratie- en afmeldprocedure voor toewijzing van toegangsrechten, en het in logbestanden vastleggen van gebeurtenissen betreffende gebruikersactiviteiten, uitzonderingen en informatiebeveiligingsgebeurtenissen. De Onderwijsinstelling wordt in de gelegenheid gesteld om deze logbestanden periodiek te controleren. </w:t>
      </w:r>
    </w:p>
    <w:p w14:paraId="0C97B85E" w14:textId="77777777" w:rsidR="00945EE5" w:rsidRPr="00B8276D" w:rsidRDefault="00945EE5" w:rsidP="00AF324D">
      <w:pPr>
        <w:pStyle w:val="NoSpacing"/>
        <w:numPr>
          <w:ilvl w:val="0"/>
          <w:numId w:val="7"/>
        </w:numPr>
        <w:spacing w:beforeLines="40" w:before="96" w:afterLines="20" w:after="48"/>
        <w:ind w:left="360" w:right="-144"/>
        <w:rPr>
          <w:rFonts w:asciiTheme="minorHAnsi" w:hAnsiTheme="minorHAnsi" w:cstheme="minorHAnsi"/>
          <w:color w:val="000000" w:themeColor="text1"/>
          <w:sz w:val="22"/>
          <w:szCs w:val="22"/>
          <w:lang w:val="nl-NL"/>
        </w:rPr>
      </w:pPr>
      <w:r w:rsidRPr="00B8276D">
        <w:rPr>
          <w:rFonts w:asciiTheme="minorHAnsi" w:hAnsiTheme="minorHAnsi" w:cstheme="minorHAnsi"/>
          <w:color w:val="000000" w:themeColor="text1"/>
          <w:sz w:val="22"/>
          <w:szCs w:val="22"/>
          <w:lang w:val="nl-NL"/>
        </w:rPr>
        <w:t xml:space="preserve">In Bijlage 2 worden de afspraken tussen Partijen vastgelegd over de in lid 1 en 2 bedoelde passende technische en organisatorische beveiligingsmaatregelen. </w:t>
      </w:r>
    </w:p>
    <w:p w14:paraId="3388B661" w14:textId="77777777" w:rsidR="00945EE5" w:rsidRPr="00B8276D" w:rsidRDefault="00945EE5" w:rsidP="00AF324D">
      <w:pPr>
        <w:pStyle w:val="NoSpacing"/>
        <w:numPr>
          <w:ilvl w:val="0"/>
          <w:numId w:val="7"/>
        </w:numPr>
        <w:spacing w:beforeLines="40" w:before="96" w:afterLines="20" w:after="48"/>
        <w:ind w:left="360" w:right="-144"/>
        <w:rPr>
          <w:rFonts w:asciiTheme="minorHAnsi" w:hAnsiTheme="minorHAnsi" w:cstheme="minorHAnsi"/>
          <w:color w:val="000000" w:themeColor="text1"/>
          <w:sz w:val="22"/>
          <w:szCs w:val="22"/>
          <w:lang w:val="nl-NL"/>
        </w:rPr>
      </w:pPr>
      <w:r w:rsidRPr="00B8276D">
        <w:rPr>
          <w:rFonts w:asciiTheme="minorHAnsi" w:hAnsiTheme="minorHAnsi" w:cstheme="minorHAnsi"/>
          <w:color w:val="auto"/>
          <w:sz w:val="22"/>
          <w:szCs w:val="22"/>
          <w:lang w:val="nl-NL"/>
        </w:rPr>
        <w:t xml:space="preserve">De Onderwijsinstelling en Verwerker gebruiken in het kader van de toegang tot en het gebruik van Digitale Onderwijsmiddelen (indien beschikbaar) uitsluitend het </w:t>
      </w:r>
      <w:proofErr w:type="spellStart"/>
      <w:r w:rsidRPr="00B8276D">
        <w:rPr>
          <w:rFonts w:asciiTheme="minorHAnsi" w:hAnsiTheme="minorHAnsi" w:cstheme="minorHAnsi"/>
          <w:color w:val="auto"/>
          <w:sz w:val="22"/>
          <w:szCs w:val="22"/>
          <w:lang w:val="nl-NL"/>
        </w:rPr>
        <w:t>KetenID</w:t>
      </w:r>
      <w:proofErr w:type="spellEnd"/>
      <w:r w:rsidRPr="00B8276D">
        <w:rPr>
          <w:rFonts w:asciiTheme="minorHAnsi" w:hAnsiTheme="minorHAnsi" w:cstheme="minorHAnsi"/>
          <w:color w:val="auto"/>
          <w:sz w:val="22"/>
          <w:szCs w:val="22"/>
          <w:lang w:val="nl-NL"/>
        </w:rPr>
        <w:t xml:space="preserve"> en de toepasselijke </w:t>
      </w:r>
      <w:proofErr w:type="spellStart"/>
      <w:r w:rsidRPr="00B8276D">
        <w:rPr>
          <w:rFonts w:asciiTheme="minorHAnsi" w:hAnsiTheme="minorHAnsi" w:cstheme="minorHAnsi"/>
          <w:color w:val="auto"/>
          <w:sz w:val="22"/>
          <w:szCs w:val="22"/>
          <w:lang w:val="nl-NL"/>
        </w:rPr>
        <w:t>Attributenset</w:t>
      </w:r>
      <w:proofErr w:type="spellEnd"/>
      <w:r w:rsidRPr="00B8276D">
        <w:rPr>
          <w:rFonts w:asciiTheme="minorHAnsi" w:hAnsiTheme="minorHAnsi" w:cstheme="minorHAnsi"/>
          <w:color w:val="auto"/>
          <w:sz w:val="22"/>
          <w:szCs w:val="22"/>
          <w:lang w:val="nl-NL"/>
        </w:rPr>
        <w:t xml:space="preserve"> bij alle Onderwijsdeelnemers die kunnen beschikken over het </w:t>
      </w:r>
      <w:proofErr w:type="spellStart"/>
      <w:r w:rsidRPr="00B8276D">
        <w:rPr>
          <w:rFonts w:asciiTheme="minorHAnsi" w:hAnsiTheme="minorHAnsi" w:cstheme="minorHAnsi"/>
          <w:color w:val="auto"/>
          <w:sz w:val="22"/>
          <w:szCs w:val="22"/>
          <w:lang w:val="nl-NL"/>
        </w:rPr>
        <w:t>KetenID</w:t>
      </w:r>
      <w:proofErr w:type="spellEnd"/>
      <w:r w:rsidRPr="00B8276D">
        <w:rPr>
          <w:rFonts w:asciiTheme="minorHAnsi" w:hAnsiTheme="minorHAnsi" w:cstheme="minorHAnsi"/>
          <w:color w:val="auto"/>
          <w:sz w:val="22"/>
          <w:szCs w:val="22"/>
          <w:lang w:val="nl-NL"/>
        </w:rPr>
        <w:t>. Indien een van de Partijen aangeeft dat dit redelijkerwijs niet van haar kan worden gevergd, dient dit voldoende gemotiveerd te worden vastgelegd in Bijlage 3.</w:t>
      </w:r>
    </w:p>
    <w:p w14:paraId="1EC984FA" w14:textId="77777777" w:rsidR="00945EE5" w:rsidRPr="00B8276D" w:rsidRDefault="00945EE5" w:rsidP="00AF324D">
      <w:pPr>
        <w:pStyle w:val="NoSpacing"/>
        <w:numPr>
          <w:ilvl w:val="0"/>
          <w:numId w:val="7"/>
        </w:numPr>
        <w:spacing w:beforeLines="40" w:before="96" w:afterLines="20" w:after="48"/>
        <w:ind w:left="360" w:right="-144"/>
        <w:rPr>
          <w:rFonts w:asciiTheme="minorHAnsi" w:hAnsiTheme="minorHAnsi" w:cstheme="minorHAnsi"/>
          <w:color w:val="000000" w:themeColor="text1"/>
          <w:sz w:val="22"/>
          <w:szCs w:val="22"/>
          <w:lang w:val="nl-NL"/>
        </w:rPr>
      </w:pPr>
      <w:r w:rsidRPr="00B8276D">
        <w:rPr>
          <w:rFonts w:asciiTheme="minorHAnsi" w:hAnsiTheme="minorHAnsi" w:cstheme="minorHAnsi"/>
          <w:color w:val="000000" w:themeColor="text1"/>
          <w:sz w:val="22"/>
          <w:szCs w:val="22"/>
          <w:lang w:val="nl-NL"/>
        </w:rPr>
        <w:t>Beide Partijen dragen er zorg voor dat zij de eigen getroffen beveiligingsmaatregelen periodiek evalueren en aanscherpen, aanvullen of verbeteren voor zover de eisen of (technologische) ontwikkelingen daartoe aanleiding geven.</w:t>
      </w:r>
    </w:p>
    <w:p w14:paraId="33FF2737" w14:textId="77777777" w:rsidR="00945EE5" w:rsidRPr="00B8276D" w:rsidRDefault="00945EE5" w:rsidP="00AF324D">
      <w:pPr>
        <w:pStyle w:val="NoSpacing"/>
        <w:numPr>
          <w:ilvl w:val="0"/>
          <w:numId w:val="7"/>
        </w:numPr>
        <w:spacing w:beforeLines="40" w:before="96" w:afterLines="20" w:after="48"/>
        <w:ind w:left="360" w:right="-144"/>
        <w:rPr>
          <w:rFonts w:asciiTheme="minorHAnsi" w:hAnsiTheme="minorHAnsi" w:cstheme="minorHAnsi"/>
          <w:color w:val="000000" w:themeColor="text1"/>
          <w:sz w:val="22"/>
          <w:szCs w:val="22"/>
          <w:lang w:val="nl-NL"/>
        </w:rPr>
      </w:pPr>
      <w:r w:rsidRPr="00B8276D">
        <w:rPr>
          <w:rFonts w:asciiTheme="minorHAnsi" w:hAnsiTheme="minorHAnsi" w:cstheme="minorHAnsi"/>
          <w:color w:val="000000" w:themeColor="text1"/>
          <w:sz w:val="22"/>
          <w:szCs w:val="22"/>
          <w:lang w:val="nl-NL"/>
        </w:rPr>
        <w:lastRenderedPageBreak/>
        <w:t xml:space="preserve">De Verwerker stelt in goed overleg met de Onderwijsinstelling deze in staat om effectief te kunnen voldoen aan </w:t>
      </w:r>
      <w:r>
        <w:rPr>
          <w:rFonts w:asciiTheme="minorHAnsi" w:hAnsiTheme="minorHAnsi" w:cstheme="minorHAnsi"/>
          <w:color w:val="000000" w:themeColor="text1"/>
          <w:sz w:val="22"/>
          <w:szCs w:val="22"/>
          <w:lang w:val="nl-NL"/>
        </w:rPr>
        <w:t>haar</w:t>
      </w:r>
      <w:r w:rsidRPr="00B8276D">
        <w:rPr>
          <w:rFonts w:asciiTheme="minorHAnsi" w:hAnsiTheme="minorHAnsi" w:cstheme="minorHAnsi"/>
          <w:color w:val="000000" w:themeColor="text1"/>
          <w:sz w:val="22"/>
          <w:szCs w:val="22"/>
          <w:lang w:val="nl-NL"/>
        </w:rPr>
        <w:t xml:space="preserve"> wettelijke verplichting om toezicht te houden op de naleving door de Verwerker van de technische en organisatorische beveiligingsmaatregelen alsmede op de naleving van de in artikel 8 genoemde verplichtingen ten aanzien van Datalekken. </w:t>
      </w:r>
    </w:p>
    <w:p w14:paraId="5E902BE4" w14:textId="77777777" w:rsidR="00945EE5" w:rsidRPr="00B8276D" w:rsidRDefault="00945EE5" w:rsidP="00AF324D">
      <w:pPr>
        <w:pStyle w:val="NoSpacing"/>
        <w:numPr>
          <w:ilvl w:val="0"/>
          <w:numId w:val="7"/>
        </w:numPr>
        <w:spacing w:beforeLines="40" w:before="96" w:afterLines="20" w:after="48"/>
        <w:ind w:left="360" w:right="-144"/>
        <w:rPr>
          <w:rFonts w:asciiTheme="minorHAnsi" w:hAnsiTheme="minorHAnsi" w:cstheme="minorHAnsi"/>
          <w:color w:val="000000" w:themeColor="text1"/>
          <w:sz w:val="22"/>
          <w:szCs w:val="22"/>
          <w:lang w:val="nl-NL"/>
        </w:rPr>
      </w:pPr>
      <w:r w:rsidRPr="00B8276D">
        <w:rPr>
          <w:rFonts w:asciiTheme="minorHAnsi" w:hAnsiTheme="minorHAnsi" w:cstheme="minorHAnsi"/>
          <w:color w:val="000000" w:themeColor="text1"/>
          <w:sz w:val="22"/>
          <w:szCs w:val="22"/>
          <w:lang w:val="nl-NL"/>
        </w:rPr>
        <w:t xml:space="preserve">In aanvulling op de voorgaande leden heeft Onderwijsinstelling te allen tijde het recht om, in overleg met de Verwerker en met inachtneming van een redelijke termijn, de naleving van Toepasselijke wet- en regelgeving betreffende de Verwerking van Persoonsgegevens, de Verwerking van Persoonsgegevens in relatie tot de Onderliggende Overeenkomst en deze Verwerkersovereenkomst, waaronder de door Verwerker genomen technische en organisatorische beveiligingsmaatregelen, te (doen) controleren middels een audit: </w:t>
      </w:r>
    </w:p>
    <w:p w14:paraId="5BF0AB89" w14:textId="77777777" w:rsidR="00945EE5" w:rsidRPr="00B8276D" w:rsidRDefault="00945EE5" w:rsidP="00AF324D">
      <w:pPr>
        <w:pStyle w:val="NoSpacing"/>
        <w:numPr>
          <w:ilvl w:val="0"/>
          <w:numId w:val="16"/>
        </w:numPr>
        <w:spacing w:beforeLines="40" w:before="96" w:afterLines="20" w:after="48"/>
        <w:ind w:left="708" w:right="-144"/>
        <w:rPr>
          <w:rFonts w:asciiTheme="minorHAnsi" w:hAnsiTheme="minorHAnsi" w:cstheme="minorHAnsi"/>
          <w:color w:val="000000" w:themeColor="text1"/>
          <w:sz w:val="22"/>
          <w:szCs w:val="22"/>
          <w:lang w:val="nl-NL"/>
        </w:rPr>
      </w:pPr>
      <w:bookmarkStart w:id="23" w:name="_Hlk89268017"/>
      <w:r w:rsidRPr="00B8276D">
        <w:rPr>
          <w:rFonts w:asciiTheme="minorHAnsi" w:hAnsiTheme="minorHAnsi" w:cstheme="minorHAnsi"/>
          <w:color w:val="000000" w:themeColor="text1"/>
          <w:sz w:val="22"/>
          <w:szCs w:val="22"/>
          <w:lang w:val="nl-NL"/>
        </w:rPr>
        <w:t xml:space="preserve">Partijen spreken in onderling overleg af dat de audit wordt uitgevoerd door een door één van de Partijen, na goedkeuring door de andere Partij, in te schakelen onafhankelijke gecertificeerde externe deskundige die een </w:t>
      </w:r>
      <w:proofErr w:type="spellStart"/>
      <w:r w:rsidRPr="00B8276D">
        <w:rPr>
          <w:rFonts w:asciiTheme="minorHAnsi" w:hAnsiTheme="minorHAnsi" w:cstheme="minorHAnsi"/>
          <w:color w:val="000000" w:themeColor="text1"/>
          <w:sz w:val="22"/>
          <w:szCs w:val="22"/>
          <w:lang w:val="nl-NL"/>
        </w:rPr>
        <w:t>derdenverklaring</w:t>
      </w:r>
      <w:proofErr w:type="spellEnd"/>
      <w:r w:rsidRPr="00B8276D">
        <w:rPr>
          <w:rFonts w:asciiTheme="minorHAnsi" w:hAnsiTheme="minorHAnsi" w:cstheme="minorHAnsi"/>
          <w:color w:val="000000" w:themeColor="text1"/>
          <w:sz w:val="22"/>
          <w:szCs w:val="22"/>
          <w:lang w:val="nl-NL"/>
        </w:rPr>
        <w:t xml:space="preserve"> (TPM) afgeeft. </w:t>
      </w:r>
    </w:p>
    <w:bookmarkEnd w:id="23"/>
    <w:p w14:paraId="3AF17B37" w14:textId="77777777" w:rsidR="00945EE5" w:rsidRPr="00B8276D" w:rsidRDefault="00945EE5" w:rsidP="00AF324D">
      <w:pPr>
        <w:pStyle w:val="NoSpacing"/>
        <w:numPr>
          <w:ilvl w:val="0"/>
          <w:numId w:val="16"/>
        </w:numPr>
        <w:spacing w:beforeLines="40" w:before="96" w:afterLines="20" w:after="48"/>
        <w:ind w:left="708" w:right="-144"/>
        <w:rPr>
          <w:rFonts w:asciiTheme="minorHAnsi" w:hAnsiTheme="minorHAnsi" w:cstheme="minorHAnsi"/>
          <w:color w:val="000000" w:themeColor="text1"/>
          <w:sz w:val="22"/>
          <w:szCs w:val="22"/>
          <w:lang w:val="nl-NL"/>
        </w:rPr>
      </w:pPr>
      <w:r w:rsidRPr="00B8276D">
        <w:rPr>
          <w:rFonts w:asciiTheme="minorHAnsi" w:hAnsiTheme="minorHAnsi" w:cstheme="minorHAnsi"/>
          <w:color w:val="000000" w:themeColor="text1"/>
          <w:sz w:val="22"/>
          <w:szCs w:val="22"/>
          <w:lang w:val="nl-NL"/>
        </w:rPr>
        <w:t xml:space="preserve">De auditor verstrekt het auditrapport alleen aan Partijen. </w:t>
      </w:r>
    </w:p>
    <w:p w14:paraId="5D10BBA7" w14:textId="77777777" w:rsidR="00945EE5" w:rsidRPr="00B8276D" w:rsidRDefault="00945EE5" w:rsidP="00AF324D">
      <w:pPr>
        <w:pStyle w:val="NoSpacing"/>
        <w:numPr>
          <w:ilvl w:val="0"/>
          <w:numId w:val="16"/>
        </w:numPr>
        <w:spacing w:beforeLines="40" w:before="96" w:afterLines="20" w:after="48"/>
        <w:ind w:left="708" w:right="-144"/>
        <w:rPr>
          <w:rFonts w:asciiTheme="minorHAnsi" w:hAnsiTheme="minorHAnsi" w:cstheme="minorHAnsi"/>
          <w:color w:val="000000" w:themeColor="text1"/>
          <w:sz w:val="22"/>
          <w:szCs w:val="22"/>
          <w:lang w:val="nl-NL"/>
        </w:rPr>
      </w:pPr>
      <w:r w:rsidRPr="00B8276D">
        <w:rPr>
          <w:rFonts w:asciiTheme="minorHAnsi" w:hAnsiTheme="minorHAnsi" w:cstheme="minorHAnsi"/>
          <w:color w:val="000000" w:themeColor="text1"/>
          <w:sz w:val="22"/>
          <w:szCs w:val="22"/>
          <w:lang w:val="nl-NL"/>
        </w:rPr>
        <w:t>Partijen maken onderling afspraken over de omgang met de uitkomsten van de audit.</w:t>
      </w:r>
    </w:p>
    <w:p w14:paraId="65FBEB3A" w14:textId="77777777" w:rsidR="00945EE5" w:rsidRPr="00B8276D" w:rsidRDefault="00945EE5" w:rsidP="00AF324D">
      <w:pPr>
        <w:pStyle w:val="NoSpacing"/>
        <w:numPr>
          <w:ilvl w:val="0"/>
          <w:numId w:val="16"/>
        </w:numPr>
        <w:spacing w:beforeLines="40" w:before="96" w:afterLines="20" w:after="48"/>
        <w:ind w:left="708" w:right="-144"/>
        <w:rPr>
          <w:rFonts w:asciiTheme="minorHAnsi" w:hAnsiTheme="minorHAnsi" w:cstheme="minorHAnsi"/>
          <w:color w:val="000000" w:themeColor="text1"/>
          <w:sz w:val="22"/>
          <w:szCs w:val="22"/>
          <w:lang w:val="nl-NL"/>
        </w:rPr>
      </w:pPr>
      <w:r w:rsidRPr="00B8276D">
        <w:rPr>
          <w:rFonts w:asciiTheme="minorHAnsi" w:hAnsiTheme="minorHAnsi" w:cstheme="minorHAnsi"/>
          <w:color w:val="000000" w:themeColor="text1"/>
          <w:sz w:val="22"/>
          <w:szCs w:val="22"/>
          <w:lang w:val="nl-NL"/>
        </w:rPr>
        <w:t>Partijen kunnen in onderling overleg afspreken dat, aan de hand van een geldige (</w:t>
      </w:r>
      <w:proofErr w:type="spellStart"/>
      <w:r w:rsidRPr="00B8276D">
        <w:rPr>
          <w:rFonts w:asciiTheme="minorHAnsi" w:hAnsiTheme="minorHAnsi" w:cstheme="minorHAnsi"/>
          <w:color w:val="000000" w:themeColor="text1"/>
          <w:sz w:val="22"/>
          <w:szCs w:val="22"/>
          <w:lang w:val="nl-NL"/>
        </w:rPr>
        <w:t>inter</w:t>
      </w:r>
      <w:proofErr w:type="spellEnd"/>
      <w:r w:rsidRPr="00B8276D">
        <w:rPr>
          <w:rFonts w:asciiTheme="minorHAnsi" w:hAnsiTheme="minorHAnsi" w:cstheme="minorHAnsi"/>
          <w:color w:val="000000" w:themeColor="text1"/>
          <w:sz w:val="22"/>
          <w:szCs w:val="22"/>
          <w:lang w:val="nl-NL"/>
        </w:rPr>
        <w:t xml:space="preserve">)nationaal erkende certificering of een gelijkwaardig controle- of bewijsmiddel, een reeds uitgevoerde audit en daaruit afgegeven </w:t>
      </w:r>
      <w:proofErr w:type="spellStart"/>
      <w:r w:rsidRPr="00B8276D">
        <w:rPr>
          <w:rFonts w:asciiTheme="minorHAnsi" w:hAnsiTheme="minorHAnsi" w:cstheme="minorHAnsi"/>
          <w:color w:val="000000" w:themeColor="text1"/>
          <w:sz w:val="22"/>
          <w:szCs w:val="22"/>
          <w:lang w:val="nl-NL"/>
        </w:rPr>
        <w:t>derdenverklaring</w:t>
      </w:r>
      <w:proofErr w:type="spellEnd"/>
      <w:r w:rsidRPr="00B8276D">
        <w:rPr>
          <w:rFonts w:asciiTheme="minorHAnsi" w:hAnsiTheme="minorHAnsi" w:cstheme="minorHAnsi"/>
          <w:color w:val="000000" w:themeColor="text1"/>
          <w:sz w:val="22"/>
          <w:szCs w:val="22"/>
          <w:lang w:val="nl-NL"/>
        </w:rPr>
        <w:t xml:space="preserve"> gebruikt k</w:t>
      </w:r>
      <w:r>
        <w:rPr>
          <w:rFonts w:asciiTheme="minorHAnsi" w:hAnsiTheme="minorHAnsi" w:cstheme="minorHAnsi"/>
          <w:color w:val="000000" w:themeColor="text1"/>
          <w:sz w:val="22"/>
          <w:szCs w:val="22"/>
          <w:lang w:val="nl-NL"/>
        </w:rPr>
        <w:t>unnen</w:t>
      </w:r>
      <w:r w:rsidRPr="00B8276D">
        <w:rPr>
          <w:rFonts w:asciiTheme="minorHAnsi" w:hAnsiTheme="minorHAnsi" w:cstheme="minorHAnsi"/>
          <w:color w:val="000000" w:themeColor="text1"/>
          <w:sz w:val="22"/>
          <w:szCs w:val="22"/>
          <w:lang w:val="nl-NL"/>
        </w:rPr>
        <w:t xml:space="preserve"> worden. Onderwijsinstelling wordt in dat geval geïnformeerd over de uitkomsten van de audit. </w:t>
      </w:r>
    </w:p>
    <w:p w14:paraId="0C7C100D" w14:textId="77777777" w:rsidR="00945EE5" w:rsidRPr="00B8276D" w:rsidRDefault="00945EE5" w:rsidP="00AF324D">
      <w:pPr>
        <w:pStyle w:val="NoSpacing"/>
        <w:numPr>
          <w:ilvl w:val="0"/>
          <w:numId w:val="16"/>
        </w:numPr>
        <w:spacing w:beforeLines="40" w:before="96" w:afterLines="20" w:after="48"/>
        <w:ind w:left="708" w:right="-144"/>
        <w:rPr>
          <w:rFonts w:asciiTheme="minorHAnsi" w:hAnsiTheme="minorHAnsi" w:cstheme="minorHAnsi"/>
          <w:color w:val="000000" w:themeColor="text1"/>
          <w:sz w:val="22"/>
          <w:szCs w:val="22"/>
          <w:lang w:val="nl-NL"/>
        </w:rPr>
      </w:pPr>
      <w:r w:rsidRPr="00B8276D">
        <w:rPr>
          <w:rFonts w:asciiTheme="minorHAnsi" w:hAnsiTheme="minorHAnsi" w:cstheme="minorHAnsi"/>
          <w:color w:val="000000" w:themeColor="text1"/>
          <w:sz w:val="22"/>
          <w:szCs w:val="22"/>
          <w:lang w:val="nl-NL"/>
        </w:rPr>
        <w:t>Partijen komen overeen dat de kosten van een audit als bedoeld in sub a voor rekening komen van de Onderwijsinstelling, tenzij uit de audit (grote) gebreken blijken, die aan Verwerker kunnen worden toegerekend. In dat geval treden Partijen in overleg over de verdeling van de kosten van de audit.</w:t>
      </w:r>
    </w:p>
    <w:p w14:paraId="0E807F7E" w14:textId="77777777" w:rsidR="00945EE5" w:rsidRPr="00B8276D" w:rsidRDefault="00945EE5" w:rsidP="00CF5DB7">
      <w:pPr>
        <w:pStyle w:val="NoSpacing"/>
        <w:spacing w:beforeLines="40" w:before="96" w:afterLines="20" w:after="48"/>
        <w:ind w:left="1068" w:right="-144"/>
        <w:rPr>
          <w:rFonts w:asciiTheme="minorHAnsi" w:hAnsiTheme="minorHAnsi" w:cstheme="minorHAnsi"/>
          <w:color w:val="000000" w:themeColor="text1"/>
          <w:sz w:val="22"/>
          <w:szCs w:val="22"/>
          <w:lang w:val="nl-NL"/>
        </w:rPr>
      </w:pPr>
    </w:p>
    <w:p w14:paraId="72A7C429" w14:textId="77777777" w:rsidR="00945EE5" w:rsidRPr="00002159" w:rsidRDefault="00945EE5" w:rsidP="00002159">
      <w:pPr>
        <w:pStyle w:val="Heading3"/>
        <w:rPr>
          <w:b/>
          <w:bCs/>
          <w:color w:val="auto"/>
          <w:lang w:val="nl-NL"/>
        </w:rPr>
      </w:pPr>
      <w:bookmarkStart w:id="24" w:name="_Toc87959493"/>
      <w:bookmarkStart w:id="25" w:name="_Toc88047407"/>
      <w:r w:rsidRPr="00002159">
        <w:rPr>
          <w:b/>
          <w:bCs/>
          <w:color w:val="auto"/>
          <w:lang w:val="nl-NL"/>
        </w:rPr>
        <w:t>Artikel 8: Datalekken</w:t>
      </w:r>
      <w:bookmarkEnd w:id="24"/>
      <w:bookmarkEnd w:id="25"/>
    </w:p>
    <w:p w14:paraId="291D4C5C" w14:textId="77777777" w:rsidR="00945EE5" w:rsidRPr="00B8276D" w:rsidRDefault="00945EE5" w:rsidP="00CF5DB7">
      <w:pPr>
        <w:pStyle w:val="ListParagraph"/>
        <w:numPr>
          <w:ilvl w:val="0"/>
          <w:numId w:val="8"/>
        </w:numPr>
        <w:spacing w:beforeLines="40" w:before="96" w:afterLines="20" w:after="48"/>
        <w:ind w:right="-144"/>
        <w:rPr>
          <w:rFonts w:asciiTheme="minorHAnsi" w:eastAsiaTheme="minorEastAsia" w:hAnsiTheme="minorHAnsi" w:cstheme="minorHAnsi"/>
          <w:color w:val="000000" w:themeColor="text1"/>
          <w:sz w:val="22"/>
          <w:szCs w:val="22"/>
          <w:lang w:val="nl-NL" w:eastAsia="en-US"/>
        </w:rPr>
      </w:pPr>
      <w:r w:rsidRPr="00B8276D">
        <w:rPr>
          <w:rFonts w:asciiTheme="minorHAnsi" w:eastAsiaTheme="minorEastAsia" w:hAnsiTheme="minorHAnsi" w:cstheme="minorHAnsi"/>
          <w:color w:val="000000" w:themeColor="text1"/>
          <w:sz w:val="22"/>
          <w:szCs w:val="22"/>
          <w:lang w:val="nl-NL" w:eastAsia="en-US"/>
        </w:rPr>
        <w:t xml:space="preserve">Beide Partijen hebben een passend beleid voor de omgang met Datalekken. </w:t>
      </w:r>
    </w:p>
    <w:p w14:paraId="64073BD0" w14:textId="77777777" w:rsidR="00945EE5" w:rsidRPr="00B8276D" w:rsidRDefault="00945EE5" w:rsidP="00CF5DB7">
      <w:pPr>
        <w:pStyle w:val="NoSpacing"/>
        <w:numPr>
          <w:ilvl w:val="0"/>
          <w:numId w:val="8"/>
        </w:numPr>
        <w:spacing w:beforeLines="40" w:before="96" w:afterLines="20" w:after="48"/>
        <w:ind w:right="-144"/>
        <w:rPr>
          <w:rFonts w:asciiTheme="minorHAnsi" w:hAnsiTheme="minorHAnsi" w:cstheme="minorHAnsi"/>
          <w:color w:val="000000" w:themeColor="text1"/>
          <w:sz w:val="22"/>
          <w:szCs w:val="22"/>
          <w:lang w:val="nl-NL"/>
        </w:rPr>
      </w:pPr>
      <w:r w:rsidRPr="00B8276D">
        <w:rPr>
          <w:rFonts w:asciiTheme="minorHAnsi" w:hAnsiTheme="minorHAnsi" w:cstheme="minorHAnsi"/>
          <w:color w:val="000000" w:themeColor="text1"/>
          <w:sz w:val="22"/>
          <w:szCs w:val="22"/>
          <w:lang w:val="nl-NL"/>
        </w:rPr>
        <w:t xml:space="preserve">Indien Onderwijsinstelling of Verwerker een </w:t>
      </w:r>
      <w:proofErr w:type="spellStart"/>
      <w:r w:rsidRPr="00B8276D">
        <w:rPr>
          <w:rFonts w:asciiTheme="minorHAnsi" w:hAnsiTheme="minorHAnsi" w:cstheme="minorHAnsi"/>
          <w:color w:val="000000" w:themeColor="text1"/>
          <w:sz w:val="22"/>
          <w:szCs w:val="22"/>
          <w:lang w:val="nl-NL"/>
        </w:rPr>
        <w:t>Datalek</w:t>
      </w:r>
      <w:proofErr w:type="spellEnd"/>
      <w:r w:rsidRPr="00B8276D">
        <w:rPr>
          <w:rFonts w:asciiTheme="minorHAnsi" w:hAnsiTheme="minorHAnsi" w:cstheme="minorHAnsi"/>
          <w:color w:val="000000" w:themeColor="text1"/>
          <w:sz w:val="22"/>
          <w:szCs w:val="22"/>
          <w:lang w:val="nl-NL"/>
        </w:rPr>
        <w:t xml:space="preserve"> bij de uitvoering van de Onderliggende Overeenkomst of van deze Verwerkersovereenkomst vaststelt, dan zal deze de andere Partij daarover </w:t>
      </w:r>
      <w:r w:rsidRPr="00B8276D">
        <w:rPr>
          <w:rFonts w:asciiTheme="minorHAnsi" w:hAnsiTheme="minorHAnsi" w:cstheme="minorHAnsi"/>
          <w:i/>
          <w:color w:val="000000" w:themeColor="text1"/>
          <w:sz w:val="22"/>
          <w:szCs w:val="22"/>
          <w:lang w:val="nl-NL"/>
        </w:rPr>
        <w:t>zonder onredelijke vertraging</w:t>
      </w:r>
      <w:r w:rsidRPr="00B8276D">
        <w:rPr>
          <w:rFonts w:asciiTheme="minorHAnsi" w:hAnsiTheme="minorHAnsi" w:cstheme="minorHAnsi"/>
          <w:color w:val="000000" w:themeColor="text1"/>
          <w:sz w:val="22"/>
          <w:szCs w:val="22"/>
          <w:lang w:val="nl-NL"/>
        </w:rPr>
        <w:t xml:space="preserve"> informeren, zodra </w:t>
      </w:r>
      <w:r>
        <w:rPr>
          <w:rFonts w:asciiTheme="minorHAnsi" w:hAnsiTheme="minorHAnsi" w:cstheme="minorHAnsi"/>
          <w:color w:val="000000" w:themeColor="text1"/>
          <w:sz w:val="22"/>
          <w:szCs w:val="22"/>
          <w:lang w:val="nl-NL"/>
        </w:rPr>
        <w:t xml:space="preserve">zij of </w:t>
      </w:r>
      <w:r w:rsidRPr="00B8276D">
        <w:rPr>
          <w:rFonts w:asciiTheme="minorHAnsi" w:hAnsiTheme="minorHAnsi" w:cstheme="minorHAnsi"/>
          <w:color w:val="000000" w:themeColor="text1"/>
          <w:sz w:val="22"/>
          <w:szCs w:val="22"/>
          <w:lang w:val="nl-NL"/>
        </w:rPr>
        <w:t xml:space="preserve">hij kennis heeft genomen van dat </w:t>
      </w:r>
      <w:proofErr w:type="spellStart"/>
      <w:r w:rsidRPr="00B8276D">
        <w:rPr>
          <w:rFonts w:asciiTheme="minorHAnsi" w:hAnsiTheme="minorHAnsi" w:cstheme="minorHAnsi"/>
          <w:color w:val="000000" w:themeColor="text1"/>
          <w:sz w:val="22"/>
          <w:szCs w:val="22"/>
          <w:lang w:val="nl-NL"/>
        </w:rPr>
        <w:t>Datalek</w:t>
      </w:r>
      <w:proofErr w:type="spellEnd"/>
      <w:r w:rsidRPr="00B8276D">
        <w:rPr>
          <w:rFonts w:asciiTheme="minorHAnsi" w:hAnsiTheme="minorHAnsi" w:cstheme="minorHAnsi"/>
          <w:color w:val="000000" w:themeColor="text1"/>
          <w:sz w:val="22"/>
          <w:szCs w:val="22"/>
          <w:lang w:val="nl-NL"/>
        </w:rPr>
        <w:t>. Verwerker verstrekt in</w:t>
      </w:r>
      <w:r>
        <w:rPr>
          <w:rFonts w:asciiTheme="minorHAnsi" w:hAnsiTheme="minorHAnsi" w:cstheme="minorHAnsi"/>
          <w:color w:val="000000" w:themeColor="text1"/>
          <w:sz w:val="22"/>
          <w:szCs w:val="22"/>
          <w:lang w:val="nl-NL"/>
        </w:rPr>
        <w:t xml:space="preserve"> </w:t>
      </w:r>
      <w:r w:rsidRPr="00B8276D">
        <w:rPr>
          <w:rFonts w:asciiTheme="minorHAnsi" w:hAnsiTheme="minorHAnsi" w:cstheme="minorHAnsi"/>
          <w:color w:val="000000" w:themeColor="text1"/>
          <w:sz w:val="22"/>
          <w:szCs w:val="22"/>
          <w:lang w:val="nl-NL"/>
        </w:rPr>
        <w:t xml:space="preserve">geval van een </w:t>
      </w:r>
      <w:proofErr w:type="spellStart"/>
      <w:r w:rsidRPr="00B8276D">
        <w:rPr>
          <w:rFonts w:asciiTheme="minorHAnsi" w:hAnsiTheme="minorHAnsi" w:cstheme="minorHAnsi"/>
          <w:color w:val="000000" w:themeColor="text1"/>
          <w:sz w:val="22"/>
          <w:szCs w:val="22"/>
          <w:lang w:val="nl-NL"/>
        </w:rPr>
        <w:t>Datalek</w:t>
      </w:r>
      <w:proofErr w:type="spellEnd"/>
      <w:r w:rsidRPr="00B8276D">
        <w:rPr>
          <w:rFonts w:asciiTheme="minorHAnsi" w:hAnsiTheme="minorHAnsi" w:cstheme="minorHAnsi"/>
          <w:color w:val="000000" w:themeColor="text1"/>
          <w:sz w:val="22"/>
          <w:szCs w:val="22"/>
          <w:lang w:val="nl-NL"/>
        </w:rPr>
        <w:t xml:space="preserve"> alle relevante informatie aan Onderwijsinstelling met betrekking tot het </w:t>
      </w:r>
      <w:proofErr w:type="spellStart"/>
      <w:r w:rsidRPr="00B8276D">
        <w:rPr>
          <w:rFonts w:asciiTheme="minorHAnsi" w:hAnsiTheme="minorHAnsi" w:cstheme="minorHAnsi"/>
          <w:color w:val="000000" w:themeColor="text1"/>
          <w:sz w:val="22"/>
          <w:szCs w:val="22"/>
          <w:lang w:val="nl-NL"/>
        </w:rPr>
        <w:t>Datalek</w:t>
      </w:r>
      <w:proofErr w:type="spellEnd"/>
      <w:r w:rsidRPr="00B8276D">
        <w:rPr>
          <w:rFonts w:asciiTheme="minorHAnsi" w:hAnsiTheme="minorHAnsi" w:cstheme="minorHAnsi"/>
          <w:color w:val="000000" w:themeColor="text1"/>
          <w:sz w:val="22"/>
          <w:szCs w:val="22"/>
          <w:lang w:val="nl-NL"/>
        </w:rPr>
        <w:t xml:space="preserve">, waaronder informatie over eventuele ontwikkelingen rond het </w:t>
      </w:r>
      <w:proofErr w:type="spellStart"/>
      <w:r w:rsidRPr="00B8276D">
        <w:rPr>
          <w:rFonts w:asciiTheme="minorHAnsi" w:hAnsiTheme="minorHAnsi" w:cstheme="minorHAnsi"/>
          <w:color w:val="000000" w:themeColor="text1"/>
          <w:sz w:val="22"/>
          <w:szCs w:val="22"/>
          <w:lang w:val="nl-NL"/>
        </w:rPr>
        <w:t>Datalek</w:t>
      </w:r>
      <w:proofErr w:type="spellEnd"/>
      <w:r w:rsidRPr="00B8276D">
        <w:rPr>
          <w:rFonts w:asciiTheme="minorHAnsi" w:hAnsiTheme="minorHAnsi" w:cstheme="minorHAnsi"/>
          <w:color w:val="000000" w:themeColor="text1"/>
          <w:sz w:val="22"/>
          <w:szCs w:val="22"/>
          <w:lang w:val="nl-NL"/>
        </w:rPr>
        <w:t xml:space="preserve">, en de maatregelen die de Verwerker treft om aan zijn kant de gevolgen van het </w:t>
      </w:r>
      <w:proofErr w:type="spellStart"/>
      <w:r w:rsidRPr="00B8276D">
        <w:rPr>
          <w:rFonts w:asciiTheme="minorHAnsi" w:hAnsiTheme="minorHAnsi" w:cstheme="minorHAnsi"/>
          <w:color w:val="000000" w:themeColor="text1"/>
          <w:sz w:val="22"/>
          <w:szCs w:val="22"/>
          <w:lang w:val="nl-NL"/>
        </w:rPr>
        <w:t>Datalek</w:t>
      </w:r>
      <w:proofErr w:type="spellEnd"/>
      <w:r w:rsidRPr="00B8276D">
        <w:rPr>
          <w:rFonts w:asciiTheme="minorHAnsi" w:hAnsiTheme="minorHAnsi" w:cstheme="minorHAnsi"/>
          <w:color w:val="000000" w:themeColor="text1"/>
          <w:sz w:val="22"/>
          <w:szCs w:val="22"/>
          <w:lang w:val="nl-NL"/>
        </w:rPr>
        <w:t xml:space="preserve"> te beperken en herhaling te voorkomen. </w:t>
      </w:r>
    </w:p>
    <w:p w14:paraId="048E84F7" w14:textId="77777777" w:rsidR="00945EE5" w:rsidRPr="00B8276D" w:rsidRDefault="00945EE5" w:rsidP="00CF5DB7">
      <w:pPr>
        <w:pStyle w:val="NoSpacing"/>
        <w:numPr>
          <w:ilvl w:val="0"/>
          <w:numId w:val="8"/>
        </w:numPr>
        <w:spacing w:beforeLines="40" w:before="96" w:afterLines="20" w:after="48"/>
        <w:ind w:right="-144"/>
        <w:rPr>
          <w:rFonts w:asciiTheme="minorHAnsi" w:hAnsiTheme="minorHAnsi" w:cstheme="minorHAnsi"/>
          <w:color w:val="000000" w:themeColor="text1"/>
          <w:sz w:val="22"/>
          <w:szCs w:val="22"/>
          <w:lang w:val="nl-NL"/>
        </w:rPr>
      </w:pPr>
      <w:r w:rsidRPr="00B8276D">
        <w:rPr>
          <w:rFonts w:asciiTheme="minorHAnsi" w:hAnsiTheme="minorHAnsi" w:cstheme="minorHAnsi"/>
          <w:color w:val="000000" w:themeColor="text1"/>
          <w:sz w:val="22"/>
          <w:szCs w:val="22"/>
          <w:lang w:val="nl-NL"/>
        </w:rPr>
        <w:t xml:space="preserve">In aanvulling op lid 2 informeert Verwerker de Onderwijsinstelling </w:t>
      </w:r>
      <w:r w:rsidRPr="00B8276D">
        <w:rPr>
          <w:rFonts w:asciiTheme="minorHAnsi" w:hAnsiTheme="minorHAnsi" w:cstheme="minorHAnsi"/>
          <w:i/>
          <w:color w:val="000000" w:themeColor="text1"/>
          <w:sz w:val="22"/>
          <w:szCs w:val="22"/>
          <w:lang w:val="nl-NL"/>
        </w:rPr>
        <w:t>onverwijld</w:t>
      </w:r>
      <w:r w:rsidRPr="00B8276D">
        <w:rPr>
          <w:rFonts w:asciiTheme="minorHAnsi" w:hAnsiTheme="minorHAnsi" w:cstheme="minorHAnsi"/>
          <w:color w:val="000000" w:themeColor="text1"/>
          <w:sz w:val="22"/>
          <w:szCs w:val="22"/>
          <w:lang w:val="nl-NL"/>
        </w:rPr>
        <w:t xml:space="preserve"> indien een vermoeden bestaat dat een </w:t>
      </w:r>
      <w:proofErr w:type="spellStart"/>
      <w:r w:rsidRPr="00B8276D">
        <w:rPr>
          <w:rFonts w:asciiTheme="minorHAnsi" w:hAnsiTheme="minorHAnsi" w:cstheme="minorHAnsi"/>
          <w:color w:val="000000" w:themeColor="text1"/>
          <w:sz w:val="22"/>
          <w:szCs w:val="22"/>
          <w:lang w:val="nl-NL"/>
        </w:rPr>
        <w:t>Datalek</w:t>
      </w:r>
      <w:proofErr w:type="spellEnd"/>
      <w:r w:rsidRPr="00B8276D">
        <w:rPr>
          <w:rFonts w:asciiTheme="minorHAnsi" w:hAnsiTheme="minorHAnsi" w:cstheme="minorHAnsi"/>
          <w:color w:val="000000" w:themeColor="text1"/>
          <w:sz w:val="22"/>
          <w:szCs w:val="22"/>
          <w:lang w:val="nl-NL"/>
        </w:rPr>
        <w:t xml:space="preserve"> waarschijnlijk een hoog risico inhoudt voor de rechten en vrijheden van natuurlijke personen zoals bedoeld in artikel 34 lid 1 AVG.</w:t>
      </w:r>
    </w:p>
    <w:p w14:paraId="6A8FA882" w14:textId="77777777" w:rsidR="00945EE5" w:rsidRPr="00B8276D" w:rsidRDefault="00945EE5" w:rsidP="00CF5DB7">
      <w:pPr>
        <w:pStyle w:val="NoSpacing"/>
        <w:numPr>
          <w:ilvl w:val="0"/>
          <w:numId w:val="8"/>
        </w:numPr>
        <w:spacing w:beforeLines="40" w:before="96" w:afterLines="20" w:after="48"/>
        <w:ind w:right="-144"/>
        <w:rPr>
          <w:rFonts w:asciiTheme="minorHAnsi" w:hAnsiTheme="minorHAnsi" w:cstheme="minorHAnsi"/>
          <w:color w:val="000000" w:themeColor="text1"/>
          <w:sz w:val="22"/>
          <w:szCs w:val="22"/>
          <w:lang w:val="nl-NL"/>
        </w:rPr>
      </w:pPr>
      <w:r w:rsidRPr="00B8276D">
        <w:rPr>
          <w:rFonts w:asciiTheme="minorHAnsi" w:hAnsiTheme="minorHAnsi" w:cstheme="minorHAnsi"/>
          <w:color w:val="000000" w:themeColor="text1"/>
          <w:sz w:val="22"/>
          <w:szCs w:val="22"/>
          <w:lang w:val="nl-NL"/>
        </w:rPr>
        <w:t xml:space="preserve">Verwerker stelt bij een </w:t>
      </w:r>
      <w:proofErr w:type="spellStart"/>
      <w:r w:rsidRPr="00B8276D">
        <w:rPr>
          <w:rFonts w:asciiTheme="minorHAnsi" w:hAnsiTheme="minorHAnsi" w:cstheme="minorHAnsi"/>
          <w:color w:val="000000" w:themeColor="text1"/>
          <w:sz w:val="22"/>
          <w:szCs w:val="22"/>
          <w:lang w:val="nl-NL"/>
        </w:rPr>
        <w:t>Datalek</w:t>
      </w:r>
      <w:proofErr w:type="spellEnd"/>
      <w:r w:rsidRPr="00B8276D">
        <w:rPr>
          <w:rFonts w:asciiTheme="minorHAnsi" w:hAnsiTheme="minorHAnsi" w:cstheme="minorHAnsi"/>
          <w:color w:val="000000" w:themeColor="text1"/>
          <w:sz w:val="22"/>
          <w:szCs w:val="22"/>
          <w:lang w:val="nl-NL"/>
        </w:rPr>
        <w:t xml:space="preserve"> de Onderwijsinstelling in staat om passende vervolgstappen te (laten) nemen ten aanzien van het </w:t>
      </w:r>
      <w:proofErr w:type="spellStart"/>
      <w:r w:rsidRPr="00B8276D">
        <w:rPr>
          <w:rFonts w:asciiTheme="minorHAnsi" w:hAnsiTheme="minorHAnsi" w:cstheme="minorHAnsi"/>
          <w:color w:val="000000" w:themeColor="text1"/>
          <w:sz w:val="22"/>
          <w:szCs w:val="22"/>
          <w:lang w:val="nl-NL"/>
        </w:rPr>
        <w:t>Datalek</w:t>
      </w:r>
      <w:proofErr w:type="spellEnd"/>
      <w:r w:rsidRPr="00B8276D">
        <w:rPr>
          <w:rFonts w:asciiTheme="minorHAnsi" w:hAnsiTheme="minorHAnsi" w:cstheme="minorHAnsi"/>
          <w:color w:val="000000" w:themeColor="text1"/>
          <w:sz w:val="22"/>
          <w:szCs w:val="22"/>
          <w:lang w:val="nl-NL"/>
        </w:rPr>
        <w:t>. Verwerker dient hierbij aansluiting te zoeken bij de bestaande processen die Onderwijsinstelling daartoe heeft ingericht, voor zover deze aan Verwerker bekend zijn gemaakt. Partijen nemen zo spoedig mogelijk alle redelijkerwijs benodigde maatregelen om (verdere) schending of inbreuken betreffende de Verwerking van de Persoonsgegevens, en meer in het bijzonder (verdere) schending van de Toepasselijke wet- en regelgeving betreffende de Verwerking van Persoonsgegevens, te voorkomen of te beperken.</w:t>
      </w:r>
    </w:p>
    <w:p w14:paraId="24406695" w14:textId="77777777" w:rsidR="00945EE5" w:rsidRPr="00B8276D" w:rsidRDefault="00945EE5" w:rsidP="00CF5DB7">
      <w:pPr>
        <w:pStyle w:val="NoSpacing"/>
        <w:numPr>
          <w:ilvl w:val="0"/>
          <w:numId w:val="8"/>
        </w:numPr>
        <w:spacing w:beforeLines="40" w:before="96" w:afterLines="20" w:after="48"/>
        <w:ind w:right="-144"/>
        <w:rPr>
          <w:rFonts w:asciiTheme="minorHAnsi" w:hAnsiTheme="minorHAnsi" w:cstheme="minorHAnsi"/>
          <w:color w:val="000000" w:themeColor="text1"/>
          <w:sz w:val="22"/>
          <w:szCs w:val="22"/>
          <w:lang w:val="nl-NL"/>
        </w:rPr>
      </w:pPr>
      <w:r w:rsidRPr="00B8276D">
        <w:rPr>
          <w:rFonts w:asciiTheme="minorHAnsi" w:hAnsiTheme="minorHAnsi" w:cstheme="minorHAnsi"/>
          <w:color w:val="000000" w:themeColor="text1"/>
          <w:sz w:val="22"/>
          <w:szCs w:val="22"/>
          <w:lang w:val="nl-NL"/>
        </w:rPr>
        <w:t xml:space="preserve">In geval van een </w:t>
      </w:r>
      <w:proofErr w:type="spellStart"/>
      <w:r w:rsidRPr="00B8276D">
        <w:rPr>
          <w:rFonts w:asciiTheme="minorHAnsi" w:hAnsiTheme="minorHAnsi" w:cstheme="minorHAnsi"/>
          <w:color w:val="000000" w:themeColor="text1"/>
          <w:sz w:val="22"/>
          <w:szCs w:val="22"/>
          <w:lang w:val="nl-NL"/>
        </w:rPr>
        <w:t>Datalek</w:t>
      </w:r>
      <w:proofErr w:type="spellEnd"/>
      <w:r w:rsidRPr="00B8276D">
        <w:rPr>
          <w:rFonts w:asciiTheme="minorHAnsi" w:hAnsiTheme="minorHAnsi" w:cstheme="minorHAnsi"/>
          <w:color w:val="000000" w:themeColor="text1"/>
          <w:sz w:val="22"/>
          <w:szCs w:val="22"/>
          <w:lang w:val="nl-NL"/>
        </w:rPr>
        <w:t xml:space="preserve"> voldoet Onderwijsinstelling aan eventuele wettelijke meldingsplichten. </w:t>
      </w:r>
    </w:p>
    <w:p w14:paraId="55AC366C" w14:textId="77777777" w:rsidR="00945EE5" w:rsidRPr="00B8276D" w:rsidRDefault="00945EE5" w:rsidP="00CF5DB7">
      <w:pPr>
        <w:pStyle w:val="NoSpacing"/>
        <w:numPr>
          <w:ilvl w:val="0"/>
          <w:numId w:val="8"/>
        </w:numPr>
        <w:spacing w:beforeLines="40" w:before="96" w:afterLines="20" w:after="48"/>
        <w:ind w:right="-144"/>
        <w:rPr>
          <w:rFonts w:asciiTheme="minorHAnsi" w:hAnsiTheme="minorHAnsi" w:cstheme="minorHAnsi"/>
          <w:color w:val="000000" w:themeColor="text1"/>
          <w:sz w:val="22"/>
          <w:szCs w:val="22"/>
          <w:lang w:val="nl-NL"/>
        </w:rPr>
      </w:pPr>
      <w:r w:rsidRPr="00B8276D">
        <w:rPr>
          <w:rFonts w:asciiTheme="minorHAnsi" w:hAnsiTheme="minorHAnsi" w:cstheme="minorHAnsi"/>
          <w:color w:val="000000" w:themeColor="text1"/>
          <w:sz w:val="22"/>
          <w:szCs w:val="22"/>
          <w:lang w:val="nl-NL"/>
        </w:rPr>
        <w:t>Partijen zullen te goeder trouw in onderling overleg afspraken maken over de redelijke verdeling van de eventuele kosten die verbonden zijn aan het voldoen aan de meldingsplichten.</w:t>
      </w:r>
    </w:p>
    <w:p w14:paraId="4AB0B456" w14:textId="77777777" w:rsidR="00945EE5" w:rsidRPr="00B8276D" w:rsidRDefault="00945EE5" w:rsidP="00CF5DB7">
      <w:pPr>
        <w:pStyle w:val="NoSpacing"/>
        <w:numPr>
          <w:ilvl w:val="0"/>
          <w:numId w:val="8"/>
        </w:numPr>
        <w:spacing w:beforeLines="40" w:before="96" w:afterLines="20" w:after="48"/>
        <w:ind w:right="-144"/>
        <w:rPr>
          <w:rFonts w:asciiTheme="minorHAnsi" w:hAnsiTheme="minorHAnsi" w:cstheme="minorHAnsi"/>
          <w:color w:val="000000" w:themeColor="text1"/>
          <w:sz w:val="22"/>
          <w:szCs w:val="22"/>
          <w:lang w:val="nl-NL"/>
        </w:rPr>
      </w:pPr>
      <w:r w:rsidRPr="00B8276D">
        <w:rPr>
          <w:rFonts w:asciiTheme="minorHAnsi" w:hAnsiTheme="minorHAnsi" w:cstheme="minorHAnsi"/>
          <w:color w:val="000000" w:themeColor="text1"/>
          <w:sz w:val="22"/>
          <w:szCs w:val="22"/>
          <w:lang w:val="nl-NL"/>
        </w:rPr>
        <w:lastRenderedPageBreak/>
        <w:t>Partijen documenteren alle Datalekken in een (incidenten)register, met inbegrip van de feiten omtrent de inbreuk in verband met Persoonsgegevens, de gevolgen daarvan en de genomen corrigerende maatregelen.</w:t>
      </w:r>
    </w:p>
    <w:p w14:paraId="78031EAE" w14:textId="77777777" w:rsidR="00945EE5" w:rsidRPr="00B8276D" w:rsidRDefault="00945EE5" w:rsidP="00CF5DB7">
      <w:pPr>
        <w:pStyle w:val="NoSpacing"/>
        <w:numPr>
          <w:ilvl w:val="0"/>
          <w:numId w:val="8"/>
        </w:numPr>
        <w:spacing w:beforeLines="40" w:before="96" w:afterLines="20" w:after="48"/>
        <w:ind w:right="-144"/>
        <w:rPr>
          <w:rFonts w:asciiTheme="minorHAnsi" w:hAnsiTheme="minorHAnsi" w:cstheme="minorHAnsi"/>
          <w:color w:val="000000" w:themeColor="text1"/>
          <w:sz w:val="22"/>
          <w:szCs w:val="22"/>
          <w:lang w:val="nl-NL"/>
        </w:rPr>
      </w:pPr>
      <w:r w:rsidRPr="00B8276D">
        <w:rPr>
          <w:rFonts w:asciiTheme="minorHAnsi" w:hAnsiTheme="minorHAnsi" w:cstheme="minorHAnsi"/>
          <w:color w:val="000000" w:themeColor="text1"/>
          <w:sz w:val="22"/>
          <w:szCs w:val="22"/>
          <w:lang w:val="nl-NL"/>
        </w:rPr>
        <w:t xml:space="preserve">Over incidenten met betrekking tot de beveiliging, anders dan een </w:t>
      </w:r>
      <w:proofErr w:type="spellStart"/>
      <w:r w:rsidRPr="00B8276D">
        <w:rPr>
          <w:rFonts w:asciiTheme="minorHAnsi" w:hAnsiTheme="minorHAnsi" w:cstheme="minorHAnsi"/>
          <w:color w:val="000000" w:themeColor="text1"/>
          <w:sz w:val="22"/>
          <w:szCs w:val="22"/>
          <w:lang w:val="nl-NL"/>
        </w:rPr>
        <w:t>Datalek</w:t>
      </w:r>
      <w:proofErr w:type="spellEnd"/>
      <w:r w:rsidRPr="00B8276D">
        <w:rPr>
          <w:rFonts w:asciiTheme="minorHAnsi" w:hAnsiTheme="minorHAnsi" w:cstheme="minorHAnsi"/>
          <w:color w:val="000000" w:themeColor="text1"/>
          <w:sz w:val="22"/>
          <w:szCs w:val="22"/>
          <w:lang w:val="nl-NL"/>
        </w:rPr>
        <w:t xml:space="preserve">, informeert de Verwerker de Onderwijsinstelling conform de afspraken zoals beschreven in Bijlage 2. </w:t>
      </w:r>
    </w:p>
    <w:p w14:paraId="2ABCF871" w14:textId="77777777" w:rsidR="00945EE5" w:rsidRPr="00B8276D" w:rsidRDefault="00945EE5" w:rsidP="00CF5DB7">
      <w:pPr>
        <w:spacing w:beforeLines="40" w:before="96" w:afterLines="20" w:after="48" w:line="240" w:lineRule="auto"/>
        <w:ind w:right="-144"/>
        <w:rPr>
          <w:rFonts w:cstheme="minorHAnsi"/>
          <w:b/>
          <w:color w:val="000000" w:themeColor="text1"/>
        </w:rPr>
      </w:pPr>
    </w:p>
    <w:p w14:paraId="2E93CB03" w14:textId="77777777" w:rsidR="00945EE5" w:rsidRPr="00002159" w:rsidRDefault="00945EE5" w:rsidP="00002159">
      <w:pPr>
        <w:pStyle w:val="Heading3"/>
        <w:rPr>
          <w:b/>
          <w:bCs/>
          <w:color w:val="auto"/>
          <w:lang w:val="nl-NL"/>
        </w:rPr>
      </w:pPr>
      <w:bookmarkStart w:id="26" w:name="_Toc87959494"/>
      <w:bookmarkStart w:id="27" w:name="_Toc88047408"/>
      <w:r w:rsidRPr="00002159">
        <w:rPr>
          <w:b/>
          <w:bCs/>
          <w:color w:val="auto"/>
          <w:lang w:val="nl-NL"/>
        </w:rPr>
        <w:t>Artikel 9: Medewerking</w:t>
      </w:r>
      <w:bookmarkEnd w:id="26"/>
      <w:bookmarkEnd w:id="27"/>
    </w:p>
    <w:p w14:paraId="76E00243" w14:textId="77777777" w:rsidR="00945EE5" w:rsidRPr="00B8276D" w:rsidRDefault="00945EE5" w:rsidP="00CF5DB7">
      <w:pPr>
        <w:pStyle w:val="ListParagraph"/>
        <w:numPr>
          <w:ilvl w:val="0"/>
          <w:numId w:val="15"/>
        </w:numPr>
        <w:spacing w:beforeLines="40" w:before="96" w:afterLines="20" w:after="48"/>
        <w:ind w:right="-144"/>
        <w:rPr>
          <w:rFonts w:asciiTheme="minorHAnsi" w:eastAsiaTheme="minorEastAsia" w:hAnsiTheme="minorHAnsi" w:cstheme="minorHAnsi"/>
          <w:color w:val="000000" w:themeColor="text1"/>
          <w:sz w:val="22"/>
          <w:szCs w:val="22"/>
          <w:lang w:val="nl-NL" w:eastAsia="en-US"/>
        </w:rPr>
      </w:pPr>
      <w:r w:rsidRPr="00B8276D">
        <w:rPr>
          <w:rFonts w:asciiTheme="minorHAnsi" w:eastAsiaTheme="minorEastAsia" w:hAnsiTheme="minorHAnsi" w:cstheme="minorHAnsi"/>
          <w:color w:val="000000" w:themeColor="text1"/>
          <w:sz w:val="22"/>
          <w:szCs w:val="22"/>
          <w:lang w:val="nl-NL" w:eastAsia="en-US"/>
        </w:rPr>
        <w:t xml:space="preserve">Verwerker verleent Onderwijsinstelling medewerking bij het nakomen van de op Onderwijsinstelling in de hoedanigheid van Verwerkingsverantwoordelijke rustende verplichtingen op grond van de AVG en andere Toepasselijke wet- en regelgeving betreffende de Verwerking van Persoonsgegevens, </w:t>
      </w:r>
      <w:r>
        <w:rPr>
          <w:rFonts w:asciiTheme="minorHAnsi" w:eastAsiaTheme="minorEastAsia" w:hAnsiTheme="minorHAnsi" w:cstheme="minorHAnsi"/>
          <w:color w:val="000000" w:themeColor="text1"/>
          <w:sz w:val="22"/>
          <w:szCs w:val="22"/>
          <w:lang w:val="nl-NL" w:eastAsia="en-US"/>
        </w:rPr>
        <w:t xml:space="preserve">waaronder, </w:t>
      </w:r>
      <w:r w:rsidRPr="00B8276D">
        <w:rPr>
          <w:rFonts w:asciiTheme="minorHAnsi" w:eastAsiaTheme="minorEastAsia" w:hAnsiTheme="minorHAnsi" w:cstheme="minorHAnsi"/>
          <w:color w:val="000000" w:themeColor="text1"/>
          <w:sz w:val="22"/>
          <w:szCs w:val="22"/>
          <w:lang w:val="nl-NL" w:eastAsia="en-US"/>
        </w:rPr>
        <w:t>maar niet beperkt tot:</w:t>
      </w:r>
    </w:p>
    <w:p w14:paraId="0AC3ABD2" w14:textId="77777777" w:rsidR="00945EE5" w:rsidRPr="00B8276D" w:rsidRDefault="00945EE5" w:rsidP="00CF5DB7">
      <w:pPr>
        <w:pStyle w:val="ListParagraph"/>
        <w:numPr>
          <w:ilvl w:val="1"/>
          <w:numId w:val="15"/>
        </w:numPr>
        <w:spacing w:beforeLines="40" w:before="96" w:afterLines="20" w:after="48"/>
        <w:ind w:right="-144"/>
        <w:rPr>
          <w:rFonts w:asciiTheme="minorHAnsi" w:hAnsiTheme="minorHAnsi" w:cstheme="minorHAnsi"/>
          <w:color w:val="000000" w:themeColor="text1"/>
          <w:sz w:val="22"/>
          <w:szCs w:val="22"/>
          <w:lang w:val="nl-NL"/>
        </w:rPr>
      </w:pPr>
      <w:r w:rsidRPr="00B8276D">
        <w:rPr>
          <w:rFonts w:asciiTheme="minorHAnsi" w:eastAsiaTheme="minorEastAsia" w:hAnsiTheme="minorHAnsi" w:cstheme="minorHAnsi"/>
          <w:color w:val="000000" w:themeColor="text1"/>
          <w:sz w:val="22"/>
          <w:szCs w:val="22"/>
          <w:lang w:val="nl-NL" w:eastAsia="en-US"/>
        </w:rPr>
        <w:t>het – voor zover redelijkerwijs mogelijk – vervullen van de plicht van</w:t>
      </w:r>
      <w:r w:rsidRPr="00B8276D">
        <w:rPr>
          <w:rFonts w:asciiTheme="minorHAnsi" w:hAnsiTheme="minorHAnsi" w:cstheme="minorHAnsi"/>
          <w:color w:val="000000" w:themeColor="text1"/>
          <w:sz w:val="22"/>
          <w:szCs w:val="22"/>
          <w:lang w:val="nl-NL"/>
        </w:rPr>
        <w:t xml:space="preserve"> Onderwijsinstelling om aan verzoeken van de in hoofdstuk III van de AVG vastgelegde rechten van de betrokkene binnen de wettelijke termijnen te voldoen, zoals een verzoek tot inzage, rectificatie, </w:t>
      </w:r>
      <w:proofErr w:type="spellStart"/>
      <w:r w:rsidRPr="00B8276D">
        <w:rPr>
          <w:rFonts w:asciiTheme="minorHAnsi" w:hAnsiTheme="minorHAnsi" w:cstheme="minorHAnsi"/>
          <w:color w:val="000000" w:themeColor="text1"/>
          <w:sz w:val="22"/>
          <w:szCs w:val="22"/>
          <w:lang w:val="nl-NL"/>
        </w:rPr>
        <w:t>wissing</w:t>
      </w:r>
      <w:proofErr w:type="spellEnd"/>
      <w:r w:rsidRPr="00B8276D">
        <w:rPr>
          <w:rFonts w:asciiTheme="minorHAnsi" w:hAnsiTheme="minorHAnsi" w:cstheme="minorHAnsi"/>
          <w:color w:val="000000" w:themeColor="text1"/>
          <w:sz w:val="22"/>
          <w:szCs w:val="22"/>
          <w:lang w:val="nl-NL"/>
        </w:rPr>
        <w:t xml:space="preserve"> of beperking van de verwerking van Persoonsgegevens;</w:t>
      </w:r>
    </w:p>
    <w:p w14:paraId="0FA344EC" w14:textId="77777777" w:rsidR="00945EE5" w:rsidRPr="00B8276D" w:rsidRDefault="00945EE5" w:rsidP="00CF5DB7">
      <w:pPr>
        <w:pStyle w:val="ListParagraph"/>
        <w:numPr>
          <w:ilvl w:val="1"/>
          <w:numId w:val="15"/>
        </w:numPr>
        <w:spacing w:beforeLines="40" w:before="96" w:afterLines="20" w:after="48"/>
        <w:ind w:right="-144"/>
        <w:rPr>
          <w:rFonts w:asciiTheme="minorHAnsi" w:hAnsiTheme="minorHAnsi" w:cstheme="minorHAnsi"/>
          <w:color w:val="000000" w:themeColor="text1"/>
          <w:sz w:val="22"/>
          <w:szCs w:val="22"/>
          <w:lang w:val="nl-NL"/>
        </w:rPr>
      </w:pPr>
      <w:r w:rsidRPr="00B8276D">
        <w:rPr>
          <w:rFonts w:asciiTheme="minorHAnsi" w:hAnsiTheme="minorHAnsi" w:cstheme="minorHAnsi"/>
          <w:color w:val="000000" w:themeColor="text1"/>
          <w:sz w:val="22"/>
          <w:szCs w:val="22"/>
          <w:lang w:val="nl-NL"/>
        </w:rPr>
        <w:t>het uitvoeren van controles en audits zoals bedoeld in artikel 7 van deze Verwerkersovereenkomst;</w:t>
      </w:r>
    </w:p>
    <w:p w14:paraId="0597DCF7" w14:textId="77777777" w:rsidR="00945EE5" w:rsidRPr="00B8276D" w:rsidRDefault="00945EE5" w:rsidP="00CF5DB7">
      <w:pPr>
        <w:pStyle w:val="ListParagraph"/>
        <w:numPr>
          <w:ilvl w:val="1"/>
          <w:numId w:val="15"/>
        </w:numPr>
        <w:spacing w:beforeLines="40" w:before="96" w:afterLines="20" w:after="48"/>
        <w:ind w:right="-144"/>
        <w:rPr>
          <w:rFonts w:asciiTheme="minorHAnsi" w:hAnsiTheme="minorHAnsi" w:cstheme="minorHAnsi"/>
          <w:color w:val="000000" w:themeColor="text1"/>
          <w:sz w:val="22"/>
          <w:szCs w:val="22"/>
          <w:lang w:val="nl-NL"/>
        </w:rPr>
      </w:pPr>
      <w:r w:rsidRPr="00B8276D">
        <w:rPr>
          <w:rFonts w:asciiTheme="minorHAnsi" w:hAnsiTheme="minorHAnsi" w:cstheme="minorHAnsi"/>
          <w:color w:val="000000" w:themeColor="text1"/>
          <w:sz w:val="22"/>
          <w:szCs w:val="22"/>
          <w:lang w:val="nl-NL"/>
        </w:rPr>
        <w:t xml:space="preserve">het uitvoeren van een </w:t>
      </w:r>
      <w:proofErr w:type="spellStart"/>
      <w:r w:rsidRPr="00B8276D">
        <w:rPr>
          <w:rFonts w:asciiTheme="minorHAnsi" w:hAnsiTheme="minorHAnsi" w:cstheme="minorHAnsi"/>
          <w:color w:val="000000" w:themeColor="text1"/>
          <w:sz w:val="22"/>
          <w:szCs w:val="22"/>
          <w:lang w:val="nl-NL"/>
        </w:rPr>
        <w:t>gegevensbeschermingseffectbeoordeling</w:t>
      </w:r>
      <w:proofErr w:type="spellEnd"/>
      <w:r w:rsidRPr="00B8276D">
        <w:rPr>
          <w:rFonts w:asciiTheme="minorHAnsi" w:hAnsiTheme="minorHAnsi" w:cstheme="minorHAnsi"/>
          <w:color w:val="000000" w:themeColor="text1"/>
          <w:sz w:val="22"/>
          <w:szCs w:val="22"/>
          <w:lang w:val="nl-NL"/>
        </w:rPr>
        <w:t xml:space="preserve"> (GEB/DPIA) en een eventuele daaruit voortkomende verplichte voorafgaande raadpleging van de Autoriteit Persoonsgegevens;</w:t>
      </w:r>
    </w:p>
    <w:p w14:paraId="2E04B14B" w14:textId="77777777" w:rsidR="00945EE5" w:rsidRPr="00B8276D" w:rsidRDefault="00945EE5" w:rsidP="00CF5DB7">
      <w:pPr>
        <w:pStyle w:val="ListParagraph"/>
        <w:numPr>
          <w:ilvl w:val="1"/>
          <w:numId w:val="15"/>
        </w:numPr>
        <w:spacing w:beforeLines="40" w:before="96" w:afterLines="20" w:after="48"/>
        <w:ind w:right="-144"/>
        <w:rPr>
          <w:rFonts w:asciiTheme="minorHAnsi" w:hAnsiTheme="minorHAnsi" w:cstheme="minorHAnsi"/>
          <w:color w:val="000000" w:themeColor="text1"/>
          <w:sz w:val="22"/>
          <w:szCs w:val="22"/>
          <w:lang w:val="nl-NL"/>
        </w:rPr>
      </w:pPr>
      <w:r w:rsidRPr="00B8276D">
        <w:rPr>
          <w:rFonts w:asciiTheme="minorHAnsi" w:hAnsiTheme="minorHAnsi" w:cstheme="minorHAnsi"/>
          <w:color w:val="000000" w:themeColor="text1"/>
          <w:sz w:val="22"/>
          <w:szCs w:val="22"/>
          <w:lang w:val="nl-NL"/>
        </w:rPr>
        <w:t>het voldoen aan verzoeken van een Toezichthoudende Autoriteit of een andere overheidsinstantie;</w:t>
      </w:r>
    </w:p>
    <w:p w14:paraId="0512619E" w14:textId="77777777" w:rsidR="00945EE5" w:rsidRPr="00B8276D" w:rsidRDefault="00945EE5" w:rsidP="00CF5DB7">
      <w:pPr>
        <w:pStyle w:val="ListParagraph"/>
        <w:numPr>
          <w:ilvl w:val="1"/>
          <w:numId w:val="15"/>
        </w:numPr>
        <w:spacing w:beforeLines="40" w:before="96" w:afterLines="20" w:after="48"/>
        <w:ind w:right="-144"/>
        <w:rPr>
          <w:rFonts w:asciiTheme="minorHAnsi" w:hAnsiTheme="minorHAnsi" w:cstheme="minorHAnsi"/>
          <w:color w:val="000000" w:themeColor="text1"/>
          <w:sz w:val="22"/>
          <w:szCs w:val="22"/>
          <w:lang w:val="nl-NL"/>
        </w:rPr>
      </w:pPr>
      <w:r w:rsidRPr="00B8276D">
        <w:rPr>
          <w:rFonts w:asciiTheme="minorHAnsi" w:hAnsiTheme="minorHAnsi" w:cstheme="minorHAnsi"/>
          <w:color w:val="000000" w:themeColor="text1"/>
          <w:sz w:val="22"/>
          <w:szCs w:val="22"/>
          <w:lang w:val="nl-NL"/>
        </w:rPr>
        <w:t>het (voorbereiden van) onderzoeken</w:t>
      </w:r>
      <w:r>
        <w:rPr>
          <w:rFonts w:asciiTheme="minorHAnsi" w:hAnsiTheme="minorHAnsi" w:cstheme="minorHAnsi"/>
          <w:color w:val="000000" w:themeColor="text1"/>
          <w:sz w:val="22"/>
          <w:szCs w:val="22"/>
          <w:lang w:val="nl-NL"/>
        </w:rPr>
        <w:t xml:space="preserve"> (naar)</w:t>
      </w:r>
      <w:r w:rsidRPr="00B8276D">
        <w:rPr>
          <w:rFonts w:asciiTheme="minorHAnsi" w:hAnsiTheme="minorHAnsi" w:cstheme="minorHAnsi"/>
          <w:color w:val="000000" w:themeColor="text1"/>
          <w:sz w:val="22"/>
          <w:szCs w:val="22"/>
          <w:lang w:val="nl-NL"/>
        </w:rPr>
        <w:t xml:space="preserve">, beoordelen en melden van Datalekken zoals bedoeld in artikel 8 van deze Verwerkersovereenkomst. </w:t>
      </w:r>
    </w:p>
    <w:p w14:paraId="2D3795EF" w14:textId="77777777" w:rsidR="00945EE5" w:rsidRPr="00B8276D" w:rsidRDefault="00945EE5" w:rsidP="00CF5DB7">
      <w:pPr>
        <w:pStyle w:val="NoSpacing"/>
        <w:numPr>
          <w:ilvl w:val="0"/>
          <w:numId w:val="15"/>
        </w:numPr>
        <w:spacing w:beforeLines="40" w:before="96" w:afterLines="20" w:after="48"/>
        <w:ind w:right="-144"/>
        <w:rPr>
          <w:rFonts w:asciiTheme="minorHAnsi" w:hAnsiTheme="minorHAnsi" w:cstheme="minorHAnsi"/>
          <w:color w:val="000000" w:themeColor="text1"/>
          <w:sz w:val="22"/>
          <w:szCs w:val="22"/>
          <w:lang w:val="nl-NL"/>
        </w:rPr>
      </w:pPr>
      <w:r w:rsidRPr="00B8276D">
        <w:rPr>
          <w:rFonts w:asciiTheme="minorHAnsi" w:hAnsiTheme="minorHAnsi" w:cstheme="minorHAnsi"/>
          <w:color w:val="000000" w:themeColor="text1"/>
          <w:sz w:val="22"/>
          <w:szCs w:val="22"/>
          <w:lang w:val="nl-NL"/>
        </w:rPr>
        <w:t>Een klacht of verzoek van een Betrokkene of een verzoek of onderzoek van een Toezichthoudende Autoriteit met betrekking tot de Verwerking van de Persoonsgegevens, wordt door de Verwerker, voor zover wettelijk is toegestaan, onverwijld doorgestuurd naar Onderwijsinstelling, die verantwoordelijk is voor de afhandeling van het verzoek of de klacht.</w:t>
      </w:r>
    </w:p>
    <w:p w14:paraId="487FB9C1" w14:textId="77777777" w:rsidR="00945EE5" w:rsidRPr="00B8276D" w:rsidRDefault="00945EE5" w:rsidP="00CF5DB7">
      <w:pPr>
        <w:pStyle w:val="NoSpacing"/>
        <w:numPr>
          <w:ilvl w:val="0"/>
          <w:numId w:val="15"/>
        </w:numPr>
        <w:spacing w:beforeLines="40" w:before="96" w:afterLines="20" w:after="48"/>
        <w:ind w:right="-144"/>
        <w:rPr>
          <w:rFonts w:asciiTheme="minorHAnsi" w:hAnsiTheme="minorHAnsi" w:cstheme="minorHAnsi"/>
          <w:color w:val="000000" w:themeColor="text1"/>
          <w:sz w:val="22"/>
          <w:szCs w:val="22"/>
          <w:lang w:val="nl-NL"/>
        </w:rPr>
      </w:pPr>
      <w:r w:rsidRPr="00B8276D">
        <w:rPr>
          <w:rFonts w:asciiTheme="minorHAnsi" w:hAnsiTheme="minorHAnsi" w:cstheme="minorHAnsi"/>
          <w:color w:val="000000" w:themeColor="text1"/>
          <w:sz w:val="22"/>
          <w:szCs w:val="22"/>
          <w:lang w:val="nl-NL"/>
        </w:rPr>
        <w:t xml:space="preserve">Partijen brengen, onverlet het bepaalde in artikel 7 lid 7 sub e, artikel 8 lid </w:t>
      </w:r>
      <w:r>
        <w:rPr>
          <w:rFonts w:asciiTheme="minorHAnsi" w:hAnsiTheme="minorHAnsi" w:cstheme="minorHAnsi"/>
          <w:color w:val="000000" w:themeColor="text1"/>
          <w:sz w:val="22"/>
          <w:szCs w:val="22"/>
          <w:lang w:val="nl-NL"/>
        </w:rPr>
        <w:t>6</w:t>
      </w:r>
      <w:r w:rsidRPr="00B8276D">
        <w:rPr>
          <w:rFonts w:asciiTheme="minorHAnsi" w:hAnsiTheme="minorHAnsi" w:cstheme="minorHAnsi"/>
          <w:color w:val="000000" w:themeColor="text1"/>
          <w:sz w:val="22"/>
          <w:szCs w:val="22"/>
          <w:lang w:val="nl-NL"/>
        </w:rPr>
        <w:t xml:space="preserve"> en artikel 13 lid 3, elkaar voor in redelijkheid verleende bijstand geen kosten in rekening. In het geval dat één van de Partijen kosten in rekening wil brengen, brengt deze Partij de andere Partij hiervan vooraf op de hoogte.</w:t>
      </w:r>
    </w:p>
    <w:p w14:paraId="67060956" w14:textId="77777777" w:rsidR="00945EE5" w:rsidRPr="00B8276D" w:rsidRDefault="00945EE5" w:rsidP="00CF5DB7">
      <w:pPr>
        <w:spacing w:beforeLines="40" w:before="96" w:afterLines="20" w:after="48"/>
        <w:ind w:right="-144"/>
        <w:rPr>
          <w:rFonts w:cstheme="minorHAnsi"/>
          <w:color w:val="000000" w:themeColor="text1"/>
        </w:rPr>
      </w:pPr>
    </w:p>
    <w:p w14:paraId="6DA11B7B" w14:textId="77777777" w:rsidR="00945EE5" w:rsidRPr="00002159" w:rsidRDefault="00945EE5" w:rsidP="00002159">
      <w:pPr>
        <w:pStyle w:val="Heading3"/>
        <w:rPr>
          <w:b/>
          <w:bCs/>
          <w:color w:val="auto"/>
          <w:lang w:val="nl-NL"/>
        </w:rPr>
      </w:pPr>
      <w:bookmarkStart w:id="28" w:name="_Toc87959495"/>
      <w:bookmarkStart w:id="29" w:name="_Toc88047409"/>
      <w:r w:rsidRPr="00002159">
        <w:rPr>
          <w:b/>
          <w:bCs/>
          <w:color w:val="auto"/>
          <w:lang w:val="nl-NL"/>
        </w:rPr>
        <w:t>Artikel 10: Doorgifte aan derde landen buiten de Europese Economische Ruimte</w:t>
      </w:r>
      <w:bookmarkEnd w:id="28"/>
      <w:bookmarkEnd w:id="29"/>
      <w:r w:rsidRPr="00002159">
        <w:rPr>
          <w:b/>
          <w:bCs/>
          <w:color w:val="auto"/>
          <w:lang w:val="nl-NL"/>
        </w:rPr>
        <w:t xml:space="preserve"> </w:t>
      </w:r>
    </w:p>
    <w:p w14:paraId="58A82575" w14:textId="77777777" w:rsidR="00945EE5" w:rsidRPr="00B8276D" w:rsidRDefault="00945EE5" w:rsidP="00CF5DB7">
      <w:pPr>
        <w:pStyle w:val="NoSpacing"/>
        <w:numPr>
          <w:ilvl w:val="0"/>
          <w:numId w:val="12"/>
        </w:numPr>
        <w:spacing w:beforeLines="40" w:before="96" w:afterLines="20" w:after="48"/>
        <w:ind w:right="-144"/>
        <w:rPr>
          <w:rFonts w:asciiTheme="minorHAnsi" w:hAnsiTheme="minorHAnsi" w:cstheme="minorHAnsi"/>
          <w:color w:val="000000" w:themeColor="text1"/>
          <w:sz w:val="22"/>
          <w:szCs w:val="22"/>
          <w:lang w:val="nl-NL"/>
        </w:rPr>
      </w:pPr>
      <w:r w:rsidRPr="00B8276D">
        <w:rPr>
          <w:rFonts w:asciiTheme="minorHAnsi" w:hAnsiTheme="minorHAnsi" w:cstheme="minorHAnsi"/>
          <w:color w:val="000000" w:themeColor="text1"/>
          <w:sz w:val="22"/>
          <w:szCs w:val="22"/>
          <w:lang w:val="nl-NL"/>
        </w:rPr>
        <w:t xml:space="preserve">Verwerker is uitsluitend gerechtigd tot doorgifte van Persoonsgegevens aan een derde land buiten de Europese Economische Ruimte (EER), of </w:t>
      </w:r>
      <w:r>
        <w:rPr>
          <w:rFonts w:asciiTheme="minorHAnsi" w:hAnsiTheme="minorHAnsi" w:cstheme="minorHAnsi"/>
          <w:color w:val="000000" w:themeColor="text1"/>
          <w:sz w:val="22"/>
          <w:szCs w:val="22"/>
          <w:lang w:val="nl-NL"/>
        </w:rPr>
        <w:t xml:space="preserve">aan een </w:t>
      </w:r>
      <w:r w:rsidRPr="00B8276D">
        <w:rPr>
          <w:rFonts w:asciiTheme="minorHAnsi" w:hAnsiTheme="minorHAnsi" w:cstheme="minorHAnsi"/>
          <w:color w:val="000000" w:themeColor="text1"/>
          <w:sz w:val="22"/>
          <w:szCs w:val="22"/>
          <w:lang w:val="nl-NL"/>
        </w:rPr>
        <w:t xml:space="preserve">internationale organisatie indien Onderwijsinstelling daarvoor specifieke schriftelijke toestemming heeft gegeven, tenzij een op Verwerker van toepassing zijnde Unierechtelijke of lidstaatrechtelijke bepaling Verwerker tot doorgifte verplicht. In dat geval stelt Verwerker Onderwijsinstelling voorafgaand aan de doorgifte schriftelijk op de hoogte van deze bepaling, tenzij de </w:t>
      </w:r>
      <w:r>
        <w:rPr>
          <w:rFonts w:asciiTheme="minorHAnsi" w:hAnsiTheme="minorHAnsi" w:cstheme="minorHAnsi"/>
          <w:color w:val="000000" w:themeColor="text1"/>
          <w:sz w:val="22"/>
          <w:szCs w:val="22"/>
          <w:lang w:val="nl-NL"/>
        </w:rPr>
        <w:t xml:space="preserve">betreffende </w:t>
      </w:r>
      <w:r w:rsidRPr="00B8276D">
        <w:rPr>
          <w:rFonts w:asciiTheme="minorHAnsi" w:hAnsiTheme="minorHAnsi" w:cstheme="minorHAnsi"/>
          <w:color w:val="000000" w:themeColor="text1"/>
          <w:sz w:val="22"/>
          <w:szCs w:val="22"/>
          <w:lang w:val="nl-NL"/>
        </w:rPr>
        <w:t>wetgeving deze kennisgeving om gewichtige redenen van algemeen belang verbiedt.</w:t>
      </w:r>
    </w:p>
    <w:p w14:paraId="45B1E95F" w14:textId="77777777" w:rsidR="00945EE5" w:rsidRPr="00B8276D" w:rsidRDefault="00945EE5" w:rsidP="00CF5DB7">
      <w:pPr>
        <w:pStyle w:val="NoSpacing"/>
        <w:numPr>
          <w:ilvl w:val="0"/>
          <w:numId w:val="12"/>
        </w:numPr>
        <w:spacing w:beforeLines="40" w:before="96" w:afterLines="20" w:after="48"/>
        <w:ind w:right="-144"/>
        <w:rPr>
          <w:rFonts w:asciiTheme="minorHAnsi" w:hAnsiTheme="minorHAnsi" w:cstheme="minorHAnsi"/>
          <w:color w:val="000000" w:themeColor="text1"/>
          <w:sz w:val="22"/>
          <w:szCs w:val="22"/>
          <w:lang w:val="nl-NL"/>
        </w:rPr>
      </w:pPr>
      <w:r w:rsidRPr="00B8276D">
        <w:rPr>
          <w:rFonts w:asciiTheme="minorHAnsi" w:hAnsiTheme="minorHAnsi" w:cstheme="minorHAnsi"/>
          <w:color w:val="000000" w:themeColor="text1"/>
          <w:sz w:val="22"/>
          <w:szCs w:val="22"/>
          <w:lang w:val="nl-NL"/>
        </w:rPr>
        <w:t xml:space="preserve">Indien na toestemming van Onderwijsinstelling Persoonsgegevens worden doorgegeven aan derde landen buiten de EER of aan een internationale organisatie zoals bedoeld in artikel 4 sub 26 AVG, dan zien Partijen erop toe dat dit alleen plaatsvindt conform wettelijke voorschriften en eventuele verplichtingen die in dit verband op Onderwijsinstelling rusten. Indien van toepassing staat in Bijlage 1 bij deze Verwerkersovereenkomst een opgave van de derde landen waar, of </w:t>
      </w:r>
      <w:r w:rsidRPr="00B8276D">
        <w:rPr>
          <w:rFonts w:asciiTheme="minorHAnsi" w:hAnsiTheme="minorHAnsi" w:cstheme="minorHAnsi"/>
          <w:color w:val="000000" w:themeColor="text1"/>
          <w:sz w:val="22"/>
          <w:szCs w:val="22"/>
          <w:lang w:val="nl-NL"/>
        </w:rPr>
        <w:lastRenderedPageBreak/>
        <w:t xml:space="preserve">internationale organisaties door wie, de Persoonsgegevens worden </w:t>
      </w:r>
      <w:r>
        <w:rPr>
          <w:rFonts w:asciiTheme="minorHAnsi" w:hAnsiTheme="minorHAnsi" w:cstheme="minorHAnsi"/>
          <w:color w:val="000000" w:themeColor="text1"/>
          <w:sz w:val="22"/>
          <w:szCs w:val="22"/>
          <w:lang w:val="nl-NL"/>
        </w:rPr>
        <w:t>V</w:t>
      </w:r>
      <w:r w:rsidRPr="00B8276D">
        <w:rPr>
          <w:rFonts w:asciiTheme="minorHAnsi" w:hAnsiTheme="minorHAnsi" w:cstheme="minorHAnsi"/>
          <w:color w:val="000000" w:themeColor="text1"/>
          <w:sz w:val="22"/>
          <w:szCs w:val="22"/>
          <w:lang w:val="nl-NL"/>
        </w:rPr>
        <w:t>erwerkt. Daarbij wordt tevens aangegeven op welke wijze is voldaan aan de voorwaarden op basis van de AVG voor doorgifte van Persoonsgegevens aan derde landen of internationale organisaties.</w:t>
      </w:r>
    </w:p>
    <w:p w14:paraId="5552C29E" w14:textId="77777777" w:rsidR="00945EE5" w:rsidRPr="00B8276D" w:rsidRDefault="00945EE5" w:rsidP="00CF5DB7">
      <w:pPr>
        <w:pStyle w:val="NoSpacing"/>
        <w:numPr>
          <w:ilvl w:val="0"/>
          <w:numId w:val="12"/>
        </w:numPr>
        <w:spacing w:beforeLines="40" w:before="96" w:afterLines="20" w:after="48"/>
        <w:ind w:right="-144"/>
        <w:rPr>
          <w:rFonts w:asciiTheme="minorHAnsi" w:hAnsiTheme="minorHAnsi" w:cstheme="minorHAnsi"/>
          <w:color w:val="000000" w:themeColor="text1"/>
          <w:sz w:val="22"/>
          <w:szCs w:val="22"/>
          <w:lang w:val="nl-NL"/>
        </w:rPr>
      </w:pPr>
      <w:r w:rsidRPr="00B8276D">
        <w:rPr>
          <w:rFonts w:asciiTheme="minorHAnsi" w:hAnsiTheme="minorHAnsi" w:cstheme="minorHAnsi"/>
          <w:color w:val="000000" w:themeColor="text1"/>
          <w:sz w:val="22"/>
          <w:szCs w:val="22"/>
          <w:lang w:val="nl-NL"/>
        </w:rPr>
        <w:t>Als voor de doorgifte naar een derde land buiten de EER gebruik wordt gemaakt van een door de Europese Commissie goedgekeurd modelcontract (</w:t>
      </w:r>
      <w:r w:rsidRPr="00B8276D">
        <w:rPr>
          <w:rFonts w:asciiTheme="minorHAnsi" w:hAnsiTheme="minorHAnsi" w:cstheme="minorHAnsi"/>
          <w:i/>
          <w:iCs/>
          <w:color w:val="000000" w:themeColor="text1"/>
          <w:sz w:val="22"/>
          <w:szCs w:val="22"/>
          <w:lang w:val="nl-NL"/>
        </w:rPr>
        <w:t xml:space="preserve">standard </w:t>
      </w:r>
      <w:proofErr w:type="spellStart"/>
      <w:r w:rsidRPr="00B8276D">
        <w:rPr>
          <w:rFonts w:asciiTheme="minorHAnsi" w:hAnsiTheme="minorHAnsi" w:cstheme="minorHAnsi"/>
          <w:i/>
          <w:iCs/>
          <w:color w:val="000000" w:themeColor="text1"/>
          <w:sz w:val="22"/>
          <w:szCs w:val="22"/>
          <w:lang w:val="nl-NL"/>
        </w:rPr>
        <w:t>contractual</w:t>
      </w:r>
      <w:proofErr w:type="spellEnd"/>
      <w:r w:rsidRPr="00B8276D">
        <w:rPr>
          <w:rFonts w:asciiTheme="minorHAnsi" w:hAnsiTheme="minorHAnsi" w:cstheme="minorHAnsi"/>
          <w:i/>
          <w:iCs/>
          <w:color w:val="000000" w:themeColor="text1"/>
          <w:sz w:val="22"/>
          <w:szCs w:val="22"/>
          <w:lang w:val="nl-NL"/>
        </w:rPr>
        <w:t xml:space="preserve"> </w:t>
      </w:r>
      <w:proofErr w:type="spellStart"/>
      <w:r w:rsidRPr="00B8276D">
        <w:rPr>
          <w:rFonts w:asciiTheme="minorHAnsi" w:hAnsiTheme="minorHAnsi" w:cstheme="minorHAnsi"/>
          <w:i/>
          <w:iCs/>
          <w:color w:val="000000" w:themeColor="text1"/>
          <w:sz w:val="22"/>
          <w:szCs w:val="22"/>
          <w:lang w:val="nl-NL"/>
        </w:rPr>
        <w:t>clauses</w:t>
      </w:r>
      <w:proofErr w:type="spellEnd"/>
      <w:r w:rsidRPr="00B8276D">
        <w:rPr>
          <w:rFonts w:asciiTheme="minorHAnsi" w:hAnsiTheme="minorHAnsi" w:cstheme="minorHAnsi"/>
          <w:color w:val="000000" w:themeColor="text1"/>
          <w:sz w:val="22"/>
          <w:szCs w:val="22"/>
          <w:lang w:val="nl-NL"/>
        </w:rPr>
        <w:t>) dan moeten er – indien nodig – voldoende aanvullende maatregelen worden genomen om te waarborgen dat het niveau van bescherming van de Persoonsgegevens tijdens en na de doorgifte gelijkwaardig is aan het beschermingsniveau binnen de EER. Deze maatregelen moeten worden beschreven in Bijlage 1.</w:t>
      </w:r>
    </w:p>
    <w:p w14:paraId="630110D2" w14:textId="77777777" w:rsidR="00945EE5" w:rsidRPr="00B8276D" w:rsidRDefault="00945EE5" w:rsidP="00CF5DB7">
      <w:pPr>
        <w:spacing w:beforeLines="40" w:before="96" w:afterLines="20" w:after="48" w:line="240" w:lineRule="auto"/>
        <w:ind w:right="-144"/>
        <w:rPr>
          <w:rFonts w:cstheme="minorHAnsi"/>
          <w:b/>
          <w:color w:val="000000" w:themeColor="text1"/>
        </w:rPr>
      </w:pPr>
    </w:p>
    <w:p w14:paraId="3AEF37EF" w14:textId="77777777" w:rsidR="00945EE5" w:rsidRPr="00002159" w:rsidRDefault="00945EE5" w:rsidP="00002159">
      <w:pPr>
        <w:pStyle w:val="Heading3"/>
        <w:rPr>
          <w:b/>
          <w:bCs/>
          <w:color w:val="auto"/>
          <w:lang w:val="nl-NL"/>
        </w:rPr>
      </w:pPr>
      <w:bookmarkStart w:id="30" w:name="_Toc87959496"/>
      <w:bookmarkStart w:id="31" w:name="_Toc88047410"/>
      <w:r w:rsidRPr="00002159">
        <w:rPr>
          <w:b/>
          <w:bCs/>
          <w:color w:val="auto"/>
          <w:lang w:val="nl-NL"/>
        </w:rPr>
        <w:t xml:space="preserve">Artikel 11: Inschakeling </w:t>
      </w:r>
      <w:proofErr w:type="spellStart"/>
      <w:r w:rsidRPr="00002159">
        <w:rPr>
          <w:b/>
          <w:bCs/>
          <w:color w:val="auto"/>
          <w:lang w:val="nl-NL"/>
        </w:rPr>
        <w:t>Subverwerker</w:t>
      </w:r>
      <w:bookmarkEnd w:id="30"/>
      <w:bookmarkEnd w:id="31"/>
      <w:proofErr w:type="spellEnd"/>
    </w:p>
    <w:p w14:paraId="06419808" w14:textId="77777777" w:rsidR="00945EE5" w:rsidRPr="00B8276D" w:rsidRDefault="00945EE5" w:rsidP="00945EE5">
      <w:pPr>
        <w:pStyle w:val="NoSpacing"/>
        <w:numPr>
          <w:ilvl w:val="0"/>
          <w:numId w:val="20"/>
        </w:numPr>
        <w:spacing w:beforeLines="40" w:before="96" w:afterLines="20" w:after="48"/>
        <w:ind w:right="-144"/>
        <w:rPr>
          <w:rFonts w:asciiTheme="minorHAnsi" w:hAnsiTheme="minorHAnsi" w:cstheme="minorHAnsi"/>
          <w:color w:val="000000" w:themeColor="text1"/>
          <w:sz w:val="22"/>
          <w:szCs w:val="22"/>
          <w:lang w:val="nl-NL"/>
        </w:rPr>
      </w:pPr>
      <w:r w:rsidRPr="00B8276D">
        <w:rPr>
          <w:rFonts w:asciiTheme="minorHAnsi" w:hAnsiTheme="minorHAnsi" w:cstheme="minorHAnsi"/>
          <w:color w:val="000000" w:themeColor="text1"/>
          <w:sz w:val="22"/>
          <w:szCs w:val="22"/>
          <w:lang w:val="nl-NL"/>
        </w:rPr>
        <w:t xml:space="preserve">Onderwijsinstelling geeft Verwerker door ondertekening van deze Verwerkersovereenkomst toestemming tot het inschakelen van </w:t>
      </w:r>
      <w:proofErr w:type="spellStart"/>
      <w:r w:rsidRPr="00B8276D">
        <w:rPr>
          <w:rFonts w:asciiTheme="minorHAnsi" w:hAnsiTheme="minorHAnsi" w:cstheme="minorHAnsi"/>
          <w:color w:val="000000" w:themeColor="text1"/>
          <w:sz w:val="22"/>
          <w:szCs w:val="22"/>
          <w:lang w:val="nl-NL"/>
        </w:rPr>
        <w:t>Subverwerkers</w:t>
      </w:r>
      <w:proofErr w:type="spellEnd"/>
      <w:r w:rsidRPr="00B8276D">
        <w:rPr>
          <w:rFonts w:asciiTheme="minorHAnsi" w:hAnsiTheme="minorHAnsi" w:cstheme="minorHAnsi"/>
          <w:color w:val="000000" w:themeColor="text1"/>
          <w:sz w:val="22"/>
          <w:szCs w:val="22"/>
          <w:lang w:val="nl-NL"/>
        </w:rPr>
        <w:t xml:space="preserve">, van wie de identiteit en vestigingsgegevens zijn opgenomen in Bijlage 1. </w:t>
      </w:r>
    </w:p>
    <w:p w14:paraId="1D7213F8" w14:textId="77777777" w:rsidR="00945EE5" w:rsidRPr="00B8276D" w:rsidRDefault="00945EE5" w:rsidP="00945EE5">
      <w:pPr>
        <w:pStyle w:val="NoSpacing"/>
        <w:numPr>
          <w:ilvl w:val="0"/>
          <w:numId w:val="20"/>
        </w:numPr>
        <w:spacing w:beforeLines="40" w:before="96" w:afterLines="20" w:after="48"/>
        <w:ind w:right="-144"/>
        <w:rPr>
          <w:rFonts w:asciiTheme="minorHAnsi" w:hAnsiTheme="minorHAnsi" w:cstheme="minorHAnsi"/>
          <w:color w:val="000000" w:themeColor="text1"/>
          <w:sz w:val="22"/>
          <w:szCs w:val="22"/>
          <w:lang w:val="nl-NL"/>
        </w:rPr>
      </w:pPr>
      <w:r w:rsidRPr="00B8276D">
        <w:rPr>
          <w:rFonts w:asciiTheme="minorHAnsi" w:hAnsiTheme="minorHAnsi" w:cstheme="minorHAnsi"/>
          <w:color w:val="000000" w:themeColor="text1"/>
          <w:sz w:val="22"/>
          <w:szCs w:val="22"/>
          <w:lang w:val="nl-NL"/>
        </w:rPr>
        <w:t xml:space="preserve">Tijdens de duur van de Verwerkersovereenkomst licht Verwerker Onderwijsinstelling in over een voorgenomen toevoeging van een nieuwe </w:t>
      </w:r>
      <w:proofErr w:type="spellStart"/>
      <w:r w:rsidRPr="00B8276D">
        <w:rPr>
          <w:rFonts w:asciiTheme="minorHAnsi" w:hAnsiTheme="minorHAnsi" w:cstheme="minorHAnsi"/>
          <w:color w:val="000000" w:themeColor="text1"/>
          <w:sz w:val="22"/>
          <w:szCs w:val="22"/>
          <w:lang w:val="nl-NL"/>
        </w:rPr>
        <w:t>Subverwerker</w:t>
      </w:r>
      <w:proofErr w:type="spellEnd"/>
      <w:r w:rsidRPr="00B8276D">
        <w:rPr>
          <w:rFonts w:asciiTheme="minorHAnsi" w:hAnsiTheme="minorHAnsi" w:cstheme="minorHAnsi"/>
          <w:color w:val="000000" w:themeColor="text1"/>
          <w:sz w:val="22"/>
          <w:szCs w:val="22"/>
          <w:lang w:val="nl-NL"/>
        </w:rPr>
        <w:t xml:space="preserve"> of wijziging in de samenstelling van de bestaande </w:t>
      </w:r>
      <w:proofErr w:type="spellStart"/>
      <w:r w:rsidRPr="00B8276D">
        <w:rPr>
          <w:rFonts w:asciiTheme="minorHAnsi" w:hAnsiTheme="minorHAnsi" w:cstheme="minorHAnsi"/>
          <w:color w:val="000000" w:themeColor="text1"/>
          <w:sz w:val="22"/>
          <w:szCs w:val="22"/>
          <w:lang w:val="nl-NL"/>
        </w:rPr>
        <w:t>Subverwerkers</w:t>
      </w:r>
      <w:proofErr w:type="spellEnd"/>
      <w:r w:rsidRPr="00B8276D">
        <w:rPr>
          <w:rFonts w:asciiTheme="minorHAnsi" w:hAnsiTheme="minorHAnsi" w:cstheme="minorHAnsi"/>
          <w:color w:val="000000" w:themeColor="text1"/>
          <w:sz w:val="22"/>
          <w:szCs w:val="22"/>
          <w:lang w:val="nl-NL"/>
        </w:rPr>
        <w:t>, waarbij Onderwijsinstelling de mogelijkheid wordt geboden tegen deze veranderingen bezwaar te maken. De bezwaartermijn bedraagt 6 weken volgend op schriftelijke inlichting aan Onderwijsinstelling over de voorgenomen toevoeging</w:t>
      </w:r>
      <w:r>
        <w:rPr>
          <w:rFonts w:asciiTheme="minorHAnsi" w:hAnsiTheme="minorHAnsi" w:cstheme="minorHAnsi"/>
          <w:color w:val="000000" w:themeColor="text1"/>
          <w:sz w:val="22"/>
          <w:szCs w:val="22"/>
          <w:lang w:val="nl-NL"/>
        </w:rPr>
        <w:t xml:space="preserve"> of wijziging</w:t>
      </w:r>
      <w:r w:rsidRPr="00B8276D">
        <w:rPr>
          <w:rFonts w:asciiTheme="minorHAnsi" w:hAnsiTheme="minorHAnsi" w:cstheme="minorHAnsi"/>
          <w:color w:val="000000" w:themeColor="text1"/>
          <w:sz w:val="22"/>
          <w:szCs w:val="22"/>
          <w:lang w:val="nl-NL"/>
        </w:rPr>
        <w:t>.</w:t>
      </w:r>
    </w:p>
    <w:p w14:paraId="3C74D940" w14:textId="77777777" w:rsidR="00945EE5" w:rsidRPr="00B8276D" w:rsidRDefault="00945EE5" w:rsidP="00945EE5">
      <w:pPr>
        <w:pStyle w:val="NoSpacing"/>
        <w:numPr>
          <w:ilvl w:val="0"/>
          <w:numId w:val="20"/>
        </w:numPr>
        <w:spacing w:beforeLines="40" w:before="96" w:afterLines="20" w:after="48"/>
        <w:ind w:right="-144"/>
        <w:rPr>
          <w:rFonts w:asciiTheme="minorHAnsi" w:hAnsiTheme="minorHAnsi" w:cstheme="minorHAnsi"/>
          <w:color w:val="000000" w:themeColor="text1"/>
          <w:sz w:val="22"/>
          <w:szCs w:val="22"/>
          <w:lang w:val="nl-NL"/>
        </w:rPr>
      </w:pPr>
      <w:r w:rsidRPr="00B8276D">
        <w:rPr>
          <w:rFonts w:asciiTheme="minorHAnsi" w:hAnsiTheme="minorHAnsi" w:cstheme="minorHAnsi"/>
          <w:color w:val="000000" w:themeColor="text1"/>
          <w:sz w:val="22"/>
          <w:szCs w:val="22"/>
          <w:lang w:val="nl-NL"/>
        </w:rPr>
        <w:t xml:space="preserve">Verwerker is verplicht iedere </w:t>
      </w:r>
      <w:proofErr w:type="spellStart"/>
      <w:r w:rsidRPr="00B8276D">
        <w:rPr>
          <w:rFonts w:asciiTheme="minorHAnsi" w:hAnsiTheme="minorHAnsi" w:cstheme="minorHAnsi"/>
          <w:color w:val="000000" w:themeColor="text1"/>
          <w:sz w:val="22"/>
          <w:szCs w:val="22"/>
          <w:lang w:val="nl-NL"/>
        </w:rPr>
        <w:t>Subverwerker</w:t>
      </w:r>
      <w:proofErr w:type="spellEnd"/>
      <w:r w:rsidRPr="00B8276D">
        <w:rPr>
          <w:rFonts w:asciiTheme="minorHAnsi" w:hAnsiTheme="minorHAnsi" w:cstheme="minorHAnsi"/>
          <w:color w:val="000000" w:themeColor="text1"/>
          <w:sz w:val="22"/>
          <w:szCs w:val="22"/>
          <w:lang w:val="nl-NL"/>
        </w:rPr>
        <w:t xml:space="preserve"> via een overeenkomst of andere rechtshandeling minimaal dezelfde verplichtingen inzake gegevensbescherming op te leggen als in deze Verwerkersovereenkomst aan Verwerker zijn opgelegd. Verwerker zal op verzoek van Onderwijsinstelling afschriften verstrekken van deze </w:t>
      </w:r>
      <w:proofErr w:type="spellStart"/>
      <w:r w:rsidRPr="00B8276D">
        <w:rPr>
          <w:rFonts w:asciiTheme="minorHAnsi" w:hAnsiTheme="minorHAnsi" w:cstheme="minorHAnsi"/>
          <w:color w:val="000000" w:themeColor="text1"/>
          <w:sz w:val="22"/>
          <w:szCs w:val="22"/>
          <w:lang w:val="nl-NL"/>
        </w:rPr>
        <w:t>Subverwerkersovereenkomsten</w:t>
      </w:r>
      <w:proofErr w:type="spellEnd"/>
      <w:r w:rsidRPr="00B8276D">
        <w:rPr>
          <w:rFonts w:asciiTheme="minorHAnsi" w:hAnsiTheme="minorHAnsi" w:cstheme="minorHAnsi"/>
          <w:color w:val="000000" w:themeColor="text1"/>
          <w:sz w:val="22"/>
          <w:szCs w:val="22"/>
          <w:lang w:val="nl-NL"/>
        </w:rPr>
        <w:t xml:space="preserve">, of van de relevante passages uit de </w:t>
      </w:r>
      <w:proofErr w:type="spellStart"/>
      <w:r w:rsidRPr="00B8276D">
        <w:rPr>
          <w:rFonts w:asciiTheme="minorHAnsi" w:hAnsiTheme="minorHAnsi" w:cstheme="minorHAnsi"/>
          <w:color w:val="000000" w:themeColor="text1"/>
          <w:sz w:val="22"/>
          <w:szCs w:val="22"/>
          <w:lang w:val="nl-NL"/>
        </w:rPr>
        <w:t>Subverwerkersovereenkomst</w:t>
      </w:r>
      <w:proofErr w:type="spellEnd"/>
      <w:r w:rsidRPr="00B8276D">
        <w:rPr>
          <w:rFonts w:asciiTheme="minorHAnsi" w:hAnsiTheme="minorHAnsi" w:cstheme="minorHAnsi"/>
          <w:color w:val="000000" w:themeColor="text1"/>
          <w:sz w:val="22"/>
          <w:szCs w:val="22"/>
          <w:lang w:val="nl-NL"/>
        </w:rPr>
        <w:t xml:space="preserve"> of een andere overeenkomst of een andere bindende rechtshandeling tussen Verwerker en de door deze overeenkomstig artikel 11 lid 1 van deze Verwerkersovereenkomst ingeschakelde </w:t>
      </w:r>
      <w:proofErr w:type="spellStart"/>
      <w:r w:rsidRPr="00B8276D">
        <w:rPr>
          <w:rFonts w:asciiTheme="minorHAnsi" w:hAnsiTheme="minorHAnsi" w:cstheme="minorHAnsi"/>
          <w:color w:val="000000" w:themeColor="text1"/>
          <w:sz w:val="22"/>
          <w:szCs w:val="22"/>
          <w:lang w:val="nl-NL"/>
        </w:rPr>
        <w:t>Subverwerker</w:t>
      </w:r>
      <w:proofErr w:type="spellEnd"/>
      <w:r w:rsidRPr="00B8276D">
        <w:rPr>
          <w:rFonts w:asciiTheme="minorHAnsi" w:hAnsiTheme="minorHAnsi" w:cstheme="minorHAnsi"/>
          <w:color w:val="000000" w:themeColor="text1"/>
          <w:sz w:val="22"/>
          <w:szCs w:val="22"/>
          <w:lang w:val="nl-NL"/>
        </w:rPr>
        <w:t>.</w:t>
      </w:r>
    </w:p>
    <w:p w14:paraId="69BF4304" w14:textId="77777777" w:rsidR="00945EE5" w:rsidRPr="00B8276D" w:rsidRDefault="00945EE5" w:rsidP="00CF5DB7">
      <w:pPr>
        <w:pStyle w:val="NoSpacing"/>
        <w:spacing w:beforeLines="40" w:before="96" w:afterLines="20" w:after="48"/>
        <w:ind w:left="720" w:right="-144"/>
        <w:rPr>
          <w:rFonts w:asciiTheme="minorHAnsi" w:hAnsiTheme="minorHAnsi" w:cstheme="minorHAnsi"/>
          <w:color w:val="000000" w:themeColor="text1"/>
          <w:sz w:val="22"/>
          <w:szCs w:val="22"/>
          <w:lang w:val="nl-NL"/>
        </w:rPr>
      </w:pPr>
    </w:p>
    <w:p w14:paraId="697AD754" w14:textId="77777777" w:rsidR="00945EE5" w:rsidRPr="00002159" w:rsidRDefault="00945EE5" w:rsidP="00002159">
      <w:pPr>
        <w:pStyle w:val="Heading3"/>
        <w:rPr>
          <w:b/>
          <w:bCs/>
          <w:color w:val="auto"/>
          <w:lang w:val="nl-NL"/>
        </w:rPr>
      </w:pPr>
      <w:bookmarkStart w:id="32" w:name="_Toc87959497"/>
      <w:bookmarkStart w:id="33" w:name="_Toc88047411"/>
      <w:r w:rsidRPr="00002159">
        <w:rPr>
          <w:b/>
          <w:bCs/>
          <w:color w:val="auto"/>
          <w:lang w:val="nl-NL"/>
        </w:rPr>
        <w:t>Artikel 12: Bewaartermijnen en vernietiging Persoonsgegevens</w:t>
      </w:r>
      <w:bookmarkEnd w:id="32"/>
      <w:bookmarkEnd w:id="33"/>
    </w:p>
    <w:p w14:paraId="28A39A6B" w14:textId="77777777" w:rsidR="00945EE5" w:rsidRPr="00B8276D" w:rsidRDefault="00945EE5" w:rsidP="00CF5DB7">
      <w:pPr>
        <w:pStyle w:val="NoSpacing"/>
        <w:numPr>
          <w:ilvl w:val="0"/>
          <w:numId w:val="9"/>
        </w:numPr>
        <w:spacing w:beforeLines="40" w:before="96" w:afterLines="20" w:after="48"/>
        <w:ind w:right="-144"/>
        <w:rPr>
          <w:rFonts w:asciiTheme="minorHAnsi" w:hAnsiTheme="minorHAnsi" w:cstheme="minorHAnsi"/>
          <w:color w:val="000000" w:themeColor="text1"/>
          <w:sz w:val="22"/>
          <w:szCs w:val="22"/>
          <w:lang w:val="nl-NL"/>
        </w:rPr>
      </w:pPr>
      <w:bookmarkStart w:id="34" w:name="_Hlk96017087"/>
      <w:r w:rsidRPr="00B8276D">
        <w:rPr>
          <w:rFonts w:asciiTheme="minorHAnsi" w:hAnsiTheme="minorHAnsi" w:cstheme="minorHAnsi"/>
          <w:color w:val="000000" w:themeColor="text1"/>
          <w:sz w:val="22"/>
          <w:szCs w:val="22"/>
          <w:lang w:val="nl-NL"/>
        </w:rPr>
        <w:t xml:space="preserve">Onderwijsinstelling informeert Verwerker in Bijlage 1 adequaat over (wettelijke) bewaartermijnen die van toepassing zijn op de Verwerking van Persoonsgegevens door Verwerker. </w:t>
      </w:r>
      <w:bookmarkEnd w:id="34"/>
      <w:r w:rsidRPr="00B8276D">
        <w:rPr>
          <w:rFonts w:asciiTheme="minorHAnsi" w:hAnsiTheme="minorHAnsi" w:cstheme="minorHAnsi"/>
          <w:color w:val="000000" w:themeColor="text1"/>
          <w:sz w:val="22"/>
          <w:szCs w:val="22"/>
          <w:lang w:val="nl-NL"/>
        </w:rPr>
        <w:t xml:space="preserve">Verwerker </w:t>
      </w:r>
      <w:r>
        <w:rPr>
          <w:rFonts w:asciiTheme="minorHAnsi" w:hAnsiTheme="minorHAnsi" w:cstheme="minorHAnsi"/>
          <w:color w:val="000000" w:themeColor="text1"/>
          <w:sz w:val="22"/>
          <w:szCs w:val="22"/>
          <w:lang w:val="nl-NL"/>
        </w:rPr>
        <w:t>V</w:t>
      </w:r>
      <w:r w:rsidRPr="00B8276D">
        <w:rPr>
          <w:rFonts w:asciiTheme="minorHAnsi" w:hAnsiTheme="minorHAnsi" w:cstheme="minorHAnsi"/>
          <w:color w:val="000000" w:themeColor="text1"/>
          <w:sz w:val="22"/>
          <w:szCs w:val="22"/>
          <w:lang w:val="nl-NL"/>
        </w:rPr>
        <w:t xml:space="preserve">erwerkt de Persoonsgegevens niet langer dan overeenkomstig deze bewaartermijnen. </w:t>
      </w:r>
    </w:p>
    <w:p w14:paraId="2767B9BD" w14:textId="77777777" w:rsidR="00945EE5" w:rsidRPr="00B8276D" w:rsidRDefault="00945EE5" w:rsidP="00CF5DB7">
      <w:pPr>
        <w:pStyle w:val="NoSpacing"/>
        <w:numPr>
          <w:ilvl w:val="0"/>
          <w:numId w:val="9"/>
        </w:numPr>
        <w:spacing w:beforeLines="40" w:before="96" w:afterLines="20" w:after="48"/>
        <w:ind w:right="-144"/>
        <w:rPr>
          <w:rFonts w:asciiTheme="minorHAnsi" w:hAnsiTheme="minorHAnsi" w:cstheme="minorHAnsi"/>
          <w:color w:val="000000" w:themeColor="text1"/>
          <w:sz w:val="22"/>
          <w:szCs w:val="22"/>
          <w:lang w:val="nl-NL"/>
        </w:rPr>
      </w:pPr>
      <w:r w:rsidRPr="00B8276D">
        <w:rPr>
          <w:rFonts w:asciiTheme="minorHAnsi" w:hAnsiTheme="minorHAnsi" w:cstheme="minorHAnsi"/>
          <w:color w:val="000000" w:themeColor="text1"/>
          <w:sz w:val="22"/>
          <w:szCs w:val="22"/>
          <w:lang w:val="nl-NL"/>
        </w:rPr>
        <w:t xml:space="preserve">Onderwijsinstelling verplicht Verwerker om de in opdracht van Onderwijsinstelling </w:t>
      </w:r>
      <w:r>
        <w:rPr>
          <w:rFonts w:asciiTheme="minorHAnsi" w:hAnsiTheme="minorHAnsi" w:cstheme="minorHAnsi"/>
          <w:color w:val="000000" w:themeColor="text1"/>
          <w:sz w:val="22"/>
          <w:szCs w:val="22"/>
          <w:lang w:val="nl-NL"/>
        </w:rPr>
        <w:t>V</w:t>
      </w:r>
      <w:r w:rsidRPr="00B8276D">
        <w:rPr>
          <w:rFonts w:asciiTheme="minorHAnsi" w:hAnsiTheme="minorHAnsi" w:cstheme="minorHAnsi"/>
          <w:color w:val="000000" w:themeColor="text1"/>
          <w:sz w:val="22"/>
          <w:szCs w:val="22"/>
          <w:lang w:val="nl-NL"/>
        </w:rPr>
        <w:t xml:space="preserve">erwerkte Persoonsgegevens bij de beëindiging van de Verwerkersovereenkomst binnen een door Partijen gezamenlijk overeengekomen termijn terug te (doen) leveren aan de Onderwijsinstelling en/of te (doen) vernietigen, tenzij de Persoonsgegevens langer bewaard moeten worden, zoals in het kader van een Unierechtelijke of lidstaatrechtelijke verplichting, dan wel op verzoek van de Onderwijsinstelling. </w:t>
      </w:r>
    </w:p>
    <w:p w14:paraId="514D4A58" w14:textId="77777777" w:rsidR="00945EE5" w:rsidRPr="00B8276D" w:rsidRDefault="00945EE5" w:rsidP="00CF5DB7">
      <w:pPr>
        <w:pStyle w:val="NoSpacing"/>
        <w:numPr>
          <w:ilvl w:val="0"/>
          <w:numId w:val="9"/>
        </w:numPr>
        <w:spacing w:beforeLines="40" w:before="96" w:afterLines="20" w:after="48"/>
        <w:ind w:right="-144"/>
        <w:rPr>
          <w:rFonts w:asciiTheme="minorHAnsi" w:hAnsiTheme="minorHAnsi" w:cstheme="minorHAnsi"/>
          <w:color w:val="000000" w:themeColor="text1"/>
          <w:sz w:val="22"/>
          <w:szCs w:val="22"/>
          <w:lang w:val="nl-NL"/>
        </w:rPr>
      </w:pPr>
      <w:r w:rsidRPr="00B8276D">
        <w:rPr>
          <w:rFonts w:asciiTheme="minorHAnsi" w:hAnsiTheme="minorHAnsi" w:cstheme="minorHAnsi"/>
          <w:color w:val="000000" w:themeColor="text1"/>
          <w:sz w:val="22"/>
          <w:szCs w:val="22"/>
          <w:lang w:val="nl-NL"/>
        </w:rPr>
        <w:t xml:space="preserve">Verwerker bevestigt Onderwijsinstelling Schriftelijk dat vernietiging van de </w:t>
      </w:r>
      <w:r>
        <w:rPr>
          <w:rFonts w:asciiTheme="minorHAnsi" w:hAnsiTheme="minorHAnsi" w:cstheme="minorHAnsi"/>
          <w:color w:val="000000" w:themeColor="text1"/>
          <w:sz w:val="22"/>
          <w:szCs w:val="22"/>
          <w:lang w:val="nl-NL"/>
        </w:rPr>
        <w:t>V</w:t>
      </w:r>
      <w:r w:rsidRPr="00B8276D">
        <w:rPr>
          <w:rFonts w:asciiTheme="minorHAnsi" w:hAnsiTheme="minorHAnsi" w:cstheme="minorHAnsi"/>
          <w:color w:val="000000" w:themeColor="text1"/>
          <w:sz w:val="22"/>
          <w:szCs w:val="22"/>
          <w:lang w:val="nl-NL"/>
        </w:rPr>
        <w:t>erwerkte Persoonsgegevens als bedoeld in lid 2 heeft plaatsgevonden. De Onderwijsinstelling kan op eigen kosten een controle laten uitvoeren of vernietiging heeft plaatsgevonden.</w:t>
      </w:r>
    </w:p>
    <w:p w14:paraId="1D2A0523" w14:textId="77777777" w:rsidR="00945EE5" w:rsidRPr="00B8276D" w:rsidRDefault="00945EE5" w:rsidP="00CF5DB7">
      <w:pPr>
        <w:pStyle w:val="NoSpacing"/>
        <w:numPr>
          <w:ilvl w:val="0"/>
          <w:numId w:val="9"/>
        </w:numPr>
        <w:spacing w:beforeLines="40" w:before="96" w:afterLines="20" w:after="48"/>
        <w:ind w:right="-144"/>
        <w:rPr>
          <w:rFonts w:asciiTheme="minorHAnsi" w:hAnsiTheme="minorHAnsi" w:cstheme="minorHAnsi"/>
          <w:color w:val="000000" w:themeColor="text1"/>
          <w:sz w:val="22"/>
          <w:szCs w:val="22"/>
          <w:lang w:val="nl-NL"/>
        </w:rPr>
      </w:pPr>
      <w:r w:rsidRPr="00B8276D">
        <w:rPr>
          <w:rFonts w:asciiTheme="minorHAnsi" w:hAnsiTheme="minorHAnsi" w:cstheme="minorHAnsi"/>
          <w:color w:val="000000" w:themeColor="text1"/>
          <w:sz w:val="22"/>
          <w:szCs w:val="22"/>
          <w:lang w:val="nl-NL"/>
        </w:rPr>
        <w:t xml:space="preserve">Verwerker ziet erop toe en waarborgt dat ook alle </w:t>
      </w:r>
      <w:proofErr w:type="spellStart"/>
      <w:r w:rsidRPr="00B8276D">
        <w:rPr>
          <w:rFonts w:asciiTheme="minorHAnsi" w:hAnsiTheme="minorHAnsi" w:cstheme="minorHAnsi"/>
          <w:color w:val="000000" w:themeColor="text1"/>
          <w:sz w:val="22"/>
          <w:szCs w:val="22"/>
          <w:lang w:val="nl-NL"/>
        </w:rPr>
        <w:t>Subverwerkers</w:t>
      </w:r>
      <w:proofErr w:type="spellEnd"/>
      <w:r w:rsidRPr="00B8276D">
        <w:rPr>
          <w:rFonts w:asciiTheme="minorHAnsi" w:hAnsiTheme="minorHAnsi" w:cstheme="minorHAnsi"/>
          <w:color w:val="000000" w:themeColor="text1"/>
          <w:sz w:val="22"/>
          <w:szCs w:val="22"/>
          <w:lang w:val="nl-NL"/>
        </w:rPr>
        <w:t xml:space="preserve"> die betrokken zijn bij de Verwerking van de Persoonsgegevens de Persoonsgegevens (laten) </w:t>
      </w:r>
      <w:proofErr w:type="spellStart"/>
      <w:r w:rsidRPr="00B8276D">
        <w:rPr>
          <w:rFonts w:asciiTheme="minorHAnsi" w:hAnsiTheme="minorHAnsi" w:cstheme="minorHAnsi"/>
          <w:color w:val="000000" w:themeColor="text1"/>
          <w:sz w:val="22"/>
          <w:szCs w:val="22"/>
          <w:lang w:val="nl-NL"/>
        </w:rPr>
        <w:t>terugleveren</w:t>
      </w:r>
      <w:proofErr w:type="spellEnd"/>
      <w:r w:rsidRPr="00B8276D">
        <w:rPr>
          <w:rFonts w:asciiTheme="minorHAnsi" w:hAnsiTheme="minorHAnsi" w:cstheme="minorHAnsi"/>
          <w:color w:val="000000" w:themeColor="text1"/>
          <w:sz w:val="22"/>
          <w:szCs w:val="22"/>
          <w:lang w:val="nl-NL"/>
        </w:rPr>
        <w:t xml:space="preserve"> en/of vernietigen na het verstrijken van bewaartermijnen dan wel de termijn voor het </w:t>
      </w:r>
      <w:proofErr w:type="spellStart"/>
      <w:r w:rsidRPr="00B8276D">
        <w:rPr>
          <w:rFonts w:asciiTheme="minorHAnsi" w:hAnsiTheme="minorHAnsi" w:cstheme="minorHAnsi"/>
          <w:color w:val="000000" w:themeColor="text1"/>
          <w:sz w:val="22"/>
          <w:szCs w:val="22"/>
          <w:lang w:val="nl-NL"/>
        </w:rPr>
        <w:t>terugleveren</w:t>
      </w:r>
      <w:proofErr w:type="spellEnd"/>
      <w:r w:rsidRPr="00B8276D">
        <w:rPr>
          <w:rFonts w:asciiTheme="minorHAnsi" w:hAnsiTheme="minorHAnsi" w:cstheme="minorHAnsi"/>
          <w:color w:val="000000" w:themeColor="text1"/>
          <w:sz w:val="22"/>
          <w:szCs w:val="22"/>
          <w:lang w:val="nl-NL"/>
        </w:rPr>
        <w:t xml:space="preserve"> en/of vernietigen zoals bedoeld in lid 2.</w:t>
      </w:r>
    </w:p>
    <w:p w14:paraId="7013CA28" w14:textId="77777777" w:rsidR="00945EE5" w:rsidRPr="00B8276D" w:rsidRDefault="00945EE5" w:rsidP="00CF5DB7">
      <w:pPr>
        <w:spacing w:beforeLines="40" w:before="96" w:afterLines="20" w:after="48"/>
        <w:ind w:right="-144"/>
        <w:rPr>
          <w:rFonts w:cstheme="minorHAnsi"/>
          <w:color w:val="000000" w:themeColor="text1"/>
        </w:rPr>
      </w:pPr>
    </w:p>
    <w:p w14:paraId="423F5472" w14:textId="77777777" w:rsidR="00945EE5" w:rsidRPr="00002159" w:rsidRDefault="00945EE5" w:rsidP="00002159">
      <w:pPr>
        <w:pStyle w:val="Heading3"/>
        <w:rPr>
          <w:b/>
          <w:bCs/>
          <w:color w:val="auto"/>
          <w:lang w:val="nl-NL"/>
        </w:rPr>
      </w:pPr>
      <w:bookmarkStart w:id="35" w:name="_Toc87959498"/>
      <w:bookmarkStart w:id="36" w:name="_Toc88047412"/>
      <w:r w:rsidRPr="00002159">
        <w:rPr>
          <w:b/>
          <w:bCs/>
          <w:color w:val="auto"/>
          <w:lang w:val="nl-NL"/>
        </w:rPr>
        <w:lastRenderedPageBreak/>
        <w:t>Artikel 13: Aansprakelijkheid</w:t>
      </w:r>
      <w:bookmarkEnd w:id="35"/>
      <w:bookmarkEnd w:id="36"/>
    </w:p>
    <w:p w14:paraId="12977342" w14:textId="77777777" w:rsidR="00945EE5" w:rsidRPr="00B8276D" w:rsidRDefault="00945EE5" w:rsidP="00AF324D">
      <w:pPr>
        <w:pStyle w:val="NoSpacing"/>
        <w:numPr>
          <w:ilvl w:val="0"/>
          <w:numId w:val="18"/>
        </w:numPr>
        <w:spacing w:beforeLines="40" w:before="96" w:afterLines="20" w:after="48"/>
        <w:ind w:left="360" w:right="-144"/>
        <w:rPr>
          <w:rFonts w:asciiTheme="minorHAnsi" w:hAnsiTheme="minorHAnsi" w:cstheme="minorHAnsi"/>
          <w:color w:val="000000" w:themeColor="text1"/>
          <w:sz w:val="22"/>
          <w:szCs w:val="22"/>
          <w:lang w:val="nl-NL"/>
        </w:rPr>
      </w:pPr>
      <w:r w:rsidRPr="00B8276D">
        <w:rPr>
          <w:rFonts w:asciiTheme="minorHAnsi" w:hAnsiTheme="minorHAnsi" w:cstheme="minorHAnsi"/>
          <w:color w:val="000000" w:themeColor="text1"/>
          <w:sz w:val="22"/>
          <w:szCs w:val="22"/>
          <w:lang w:val="nl-NL"/>
        </w:rPr>
        <w:t>Partijen kunnen afspraken over aansprakelijkheid die voortvloeit uit deze Verwerkersovereenkomst, opnemen in de Onderliggende Overeenkomst of in een andere overeenkomst of regeling tussen Partijen.</w:t>
      </w:r>
    </w:p>
    <w:p w14:paraId="572D5649" w14:textId="77777777" w:rsidR="00945EE5" w:rsidRPr="00B8276D" w:rsidRDefault="00945EE5" w:rsidP="00AF324D">
      <w:pPr>
        <w:pStyle w:val="NoSpacing"/>
        <w:numPr>
          <w:ilvl w:val="0"/>
          <w:numId w:val="18"/>
        </w:numPr>
        <w:spacing w:beforeLines="40" w:before="96" w:afterLines="20" w:after="48"/>
        <w:ind w:left="360" w:right="-144"/>
        <w:rPr>
          <w:rFonts w:asciiTheme="minorHAnsi" w:hAnsiTheme="minorHAnsi" w:cstheme="minorHAnsi"/>
          <w:color w:val="000000" w:themeColor="text1"/>
          <w:sz w:val="22"/>
          <w:szCs w:val="22"/>
          <w:lang w:val="nl-NL"/>
        </w:rPr>
      </w:pPr>
      <w:r w:rsidRPr="00B8276D">
        <w:rPr>
          <w:rFonts w:asciiTheme="minorHAnsi" w:hAnsiTheme="minorHAnsi" w:cstheme="minorHAnsi"/>
          <w:color w:val="000000" w:themeColor="text1"/>
          <w:sz w:val="22"/>
          <w:szCs w:val="22"/>
          <w:lang w:val="nl-NL"/>
        </w:rPr>
        <w:t xml:space="preserve">In afwijking van het eerste lid kunnen Partijen geen beroep doen op een aansprakelijkheidsbeperking, die is opgenomen in de Onderliggende Overeenkomst of </w:t>
      </w:r>
      <w:r>
        <w:rPr>
          <w:rFonts w:asciiTheme="minorHAnsi" w:hAnsiTheme="minorHAnsi" w:cstheme="minorHAnsi"/>
          <w:color w:val="000000" w:themeColor="text1"/>
          <w:sz w:val="22"/>
          <w:szCs w:val="22"/>
          <w:lang w:val="nl-NL"/>
        </w:rPr>
        <w:t xml:space="preserve">een </w:t>
      </w:r>
      <w:r w:rsidRPr="00B8276D">
        <w:rPr>
          <w:rFonts w:asciiTheme="minorHAnsi" w:hAnsiTheme="minorHAnsi" w:cstheme="minorHAnsi"/>
          <w:color w:val="000000" w:themeColor="text1"/>
          <w:sz w:val="22"/>
          <w:szCs w:val="22"/>
          <w:lang w:val="nl-NL"/>
        </w:rPr>
        <w:t>andere tussen Partijen bestaande overeenkomst of regeling, in</w:t>
      </w:r>
      <w:r>
        <w:rPr>
          <w:rFonts w:asciiTheme="minorHAnsi" w:hAnsiTheme="minorHAnsi" w:cstheme="minorHAnsi"/>
          <w:color w:val="000000" w:themeColor="text1"/>
          <w:sz w:val="22"/>
          <w:szCs w:val="22"/>
          <w:lang w:val="nl-NL"/>
        </w:rPr>
        <w:t xml:space="preserve"> </w:t>
      </w:r>
      <w:r w:rsidRPr="00B8276D">
        <w:rPr>
          <w:rFonts w:asciiTheme="minorHAnsi" w:hAnsiTheme="minorHAnsi" w:cstheme="minorHAnsi"/>
          <w:color w:val="000000" w:themeColor="text1"/>
          <w:sz w:val="22"/>
          <w:szCs w:val="22"/>
          <w:lang w:val="nl-NL"/>
        </w:rPr>
        <w:t>geval van een door één van de Partijen ingestelde:</w:t>
      </w:r>
    </w:p>
    <w:p w14:paraId="015407EA" w14:textId="77777777" w:rsidR="00945EE5" w:rsidRPr="00B8276D" w:rsidRDefault="00945EE5" w:rsidP="00A531EC">
      <w:pPr>
        <w:pStyle w:val="NoSpacing"/>
        <w:numPr>
          <w:ilvl w:val="1"/>
          <w:numId w:val="17"/>
        </w:numPr>
        <w:suppressAutoHyphens/>
        <w:autoSpaceDN w:val="0"/>
        <w:spacing w:before="96" w:after="48"/>
        <w:ind w:left="709" w:right="-144"/>
        <w:rPr>
          <w:rFonts w:asciiTheme="minorHAnsi" w:hAnsiTheme="minorHAnsi" w:cstheme="minorHAnsi"/>
          <w:color w:val="auto"/>
          <w:sz w:val="22"/>
          <w:szCs w:val="22"/>
          <w:lang w:val="nl-NL"/>
        </w:rPr>
      </w:pPr>
      <w:r w:rsidRPr="00B8276D">
        <w:rPr>
          <w:rFonts w:asciiTheme="minorHAnsi" w:hAnsiTheme="minorHAnsi" w:cstheme="minorHAnsi"/>
          <w:color w:val="auto"/>
          <w:sz w:val="22"/>
          <w:szCs w:val="22"/>
          <w:lang w:val="nl-NL"/>
        </w:rPr>
        <w:t>verhaalsactie op grond van artikel 82 AVG; of</w:t>
      </w:r>
    </w:p>
    <w:p w14:paraId="0FC043DF" w14:textId="77777777" w:rsidR="00945EE5" w:rsidRPr="00B8276D" w:rsidRDefault="00945EE5" w:rsidP="00A531EC">
      <w:pPr>
        <w:pStyle w:val="NoSpacing"/>
        <w:numPr>
          <w:ilvl w:val="1"/>
          <w:numId w:val="17"/>
        </w:numPr>
        <w:suppressAutoHyphens/>
        <w:autoSpaceDN w:val="0"/>
        <w:spacing w:before="96" w:after="48"/>
        <w:ind w:left="709" w:right="-144"/>
        <w:rPr>
          <w:rFonts w:asciiTheme="minorHAnsi" w:hAnsiTheme="minorHAnsi" w:cstheme="minorHAnsi"/>
          <w:color w:val="auto"/>
          <w:sz w:val="22"/>
          <w:szCs w:val="22"/>
          <w:lang w:val="nl-NL"/>
        </w:rPr>
      </w:pPr>
      <w:r w:rsidRPr="00B8276D">
        <w:rPr>
          <w:rFonts w:asciiTheme="minorHAnsi" w:hAnsiTheme="minorHAnsi" w:cstheme="minorHAnsi"/>
          <w:color w:val="auto"/>
          <w:sz w:val="22"/>
          <w:szCs w:val="22"/>
          <w:lang w:val="nl-NL"/>
        </w:rPr>
        <w:t>schadevergoedingsactie uit hoofde van deze Verwerkersovereenkomst, indien en voor zover de actie bestaat uit verhaal van een aan de Toezichthoudende Autoriteit betaalde geldboete die geheel of gedeeltelijk toerekenbaar is aan de andere Partij.</w:t>
      </w:r>
    </w:p>
    <w:p w14:paraId="5DF88DC4" w14:textId="77777777" w:rsidR="00945EE5" w:rsidRPr="00B8276D" w:rsidRDefault="00945EE5" w:rsidP="00AF324D">
      <w:pPr>
        <w:pStyle w:val="NoSpacing"/>
        <w:numPr>
          <w:ilvl w:val="0"/>
          <w:numId w:val="18"/>
        </w:numPr>
        <w:spacing w:before="96" w:after="48"/>
        <w:ind w:left="360" w:right="-144"/>
        <w:rPr>
          <w:rFonts w:asciiTheme="minorHAnsi" w:hAnsiTheme="minorHAnsi" w:cstheme="minorHAnsi"/>
          <w:color w:val="auto"/>
          <w:sz w:val="22"/>
          <w:szCs w:val="22"/>
          <w:lang w:val="nl-NL"/>
        </w:rPr>
      </w:pPr>
      <w:r w:rsidRPr="00B8276D">
        <w:rPr>
          <w:rFonts w:asciiTheme="minorHAnsi" w:hAnsiTheme="minorHAnsi" w:cstheme="minorHAnsi"/>
          <w:color w:val="auto"/>
          <w:sz w:val="22"/>
          <w:szCs w:val="22"/>
          <w:lang w:val="nl-NL"/>
        </w:rPr>
        <w:t>Het bepaalde in dit artikel laat onverlet de rechtsmiddelen die de aangesproken Partij op grond van de geldende wet- of regelgeving ter beschikking staan. Het bepaalde in lid 2 sub b geldt onverminderd het bepaalde in artikel 14 lid 2.</w:t>
      </w:r>
    </w:p>
    <w:p w14:paraId="23636FAF" w14:textId="77777777" w:rsidR="00945EE5" w:rsidRPr="00B8276D" w:rsidRDefault="00945EE5" w:rsidP="00AF324D">
      <w:pPr>
        <w:pStyle w:val="NoSpacing"/>
        <w:numPr>
          <w:ilvl w:val="0"/>
          <w:numId w:val="18"/>
        </w:numPr>
        <w:suppressAutoHyphens/>
        <w:autoSpaceDN w:val="0"/>
        <w:spacing w:before="96" w:after="48"/>
        <w:ind w:left="360" w:right="-144"/>
        <w:rPr>
          <w:rFonts w:asciiTheme="minorHAnsi" w:hAnsiTheme="minorHAnsi" w:cstheme="minorHAnsi"/>
          <w:color w:val="auto"/>
          <w:sz w:val="22"/>
          <w:szCs w:val="22"/>
          <w:lang w:val="nl-NL"/>
        </w:rPr>
      </w:pPr>
      <w:r w:rsidRPr="00B8276D">
        <w:rPr>
          <w:rFonts w:asciiTheme="minorHAnsi" w:hAnsiTheme="minorHAnsi" w:cstheme="minorHAnsi"/>
          <w:color w:val="auto"/>
          <w:sz w:val="22"/>
          <w:szCs w:val="22"/>
          <w:lang w:val="nl-NL"/>
        </w:rPr>
        <w:t>Iedere Partij is verplicht de andere Partij zonder onnodige vertraging op de hoogte te stellen van een (mogelijke) aansprakelijkstelling of (het voornemen om over te gaan tot) het opleggen van een bestuurlijke boete door de Toezichthoudende Autoriteit, beide in verband met deze Verwerkersovereenkomst. Iedere Partij is in redelijkheid verplicht de andere Partij informatie te verstrekken en/of ondersteuning te verlenen ten behoeve van het voeren van verweer tegen een (mogelijke) aansprakelijkstelling of (het voornemen tot) een boete, zoals bedoeld in de vorige volzin. De Partij die informatie verstrekt en/of ondersteuning verleent, is gerechtigd om eventuele redelijke kosten dienaangaande in rekening te brengen bij de andere Partij. Partijen informeren elkaar zoveel mogelijk vooraf over deze kosten.</w:t>
      </w:r>
    </w:p>
    <w:p w14:paraId="38C055B4" w14:textId="77777777" w:rsidR="00945EE5" w:rsidRPr="00B8276D" w:rsidRDefault="00945EE5" w:rsidP="00AF324D">
      <w:pPr>
        <w:pStyle w:val="NoSpacing"/>
        <w:numPr>
          <w:ilvl w:val="0"/>
          <w:numId w:val="18"/>
        </w:numPr>
        <w:suppressAutoHyphens/>
        <w:autoSpaceDN w:val="0"/>
        <w:spacing w:before="96" w:after="48"/>
        <w:ind w:left="360" w:right="-144"/>
        <w:rPr>
          <w:rFonts w:asciiTheme="minorHAnsi" w:hAnsiTheme="minorHAnsi" w:cstheme="minorHAnsi"/>
          <w:color w:val="auto"/>
          <w:sz w:val="22"/>
          <w:szCs w:val="22"/>
          <w:lang w:val="nl-NL"/>
        </w:rPr>
      </w:pPr>
      <w:r w:rsidRPr="00B8276D">
        <w:rPr>
          <w:rFonts w:asciiTheme="minorHAnsi" w:hAnsiTheme="minorHAnsi" w:cstheme="minorHAnsi"/>
          <w:color w:val="auto"/>
          <w:sz w:val="22"/>
          <w:szCs w:val="22"/>
          <w:lang w:val="nl-NL"/>
        </w:rPr>
        <w:t xml:space="preserve">De Partij (hierna de </w:t>
      </w:r>
      <w:r w:rsidRPr="00C6310A">
        <w:rPr>
          <w:rFonts w:asciiTheme="minorHAnsi" w:hAnsiTheme="minorHAnsi" w:cstheme="minorHAnsi"/>
          <w:color w:val="auto"/>
          <w:sz w:val="22"/>
          <w:szCs w:val="22"/>
          <w:lang w:val="nl-NL"/>
        </w:rPr>
        <w:t>“</w:t>
      </w:r>
      <w:r w:rsidRPr="00B8276D">
        <w:rPr>
          <w:rFonts w:asciiTheme="minorHAnsi" w:hAnsiTheme="minorHAnsi" w:cstheme="minorHAnsi"/>
          <w:color w:val="auto"/>
          <w:sz w:val="22"/>
          <w:szCs w:val="22"/>
          <w:lang w:val="nl-NL"/>
        </w:rPr>
        <w:t>Benaderde Partij</w:t>
      </w:r>
      <w:r w:rsidRPr="00C6310A">
        <w:rPr>
          <w:rFonts w:asciiTheme="minorHAnsi" w:hAnsiTheme="minorHAnsi" w:cstheme="minorHAnsi"/>
          <w:color w:val="auto"/>
          <w:sz w:val="22"/>
          <w:szCs w:val="22"/>
          <w:lang w:val="nl-NL"/>
        </w:rPr>
        <w:t>“</w:t>
      </w:r>
      <w:r w:rsidRPr="00B8276D">
        <w:rPr>
          <w:rFonts w:asciiTheme="minorHAnsi" w:hAnsiTheme="minorHAnsi" w:cstheme="minorHAnsi"/>
          <w:color w:val="auto"/>
          <w:sz w:val="22"/>
          <w:szCs w:val="22"/>
          <w:lang w:val="nl-NL"/>
        </w:rPr>
        <w:t xml:space="preserve">) die door de Toezichthoudende Autoriteit in kennis is gesteld van het voornemen om over te gaan tot het opleggen van een bestuurlijke boete (verder: </w:t>
      </w:r>
      <w:r w:rsidRPr="00C6310A">
        <w:rPr>
          <w:rFonts w:asciiTheme="minorHAnsi" w:hAnsiTheme="minorHAnsi" w:cstheme="minorHAnsi"/>
          <w:color w:val="auto"/>
          <w:sz w:val="22"/>
          <w:szCs w:val="22"/>
          <w:lang w:val="nl-NL"/>
        </w:rPr>
        <w:t>“</w:t>
      </w:r>
      <w:r w:rsidRPr="00B8276D">
        <w:rPr>
          <w:rFonts w:asciiTheme="minorHAnsi" w:hAnsiTheme="minorHAnsi" w:cstheme="minorHAnsi"/>
          <w:color w:val="auto"/>
          <w:sz w:val="22"/>
          <w:szCs w:val="22"/>
          <w:lang w:val="nl-NL"/>
        </w:rPr>
        <w:t>Voornemen tot handhaving</w:t>
      </w:r>
      <w:r w:rsidRPr="00C6310A">
        <w:rPr>
          <w:rFonts w:asciiTheme="minorHAnsi" w:hAnsiTheme="minorHAnsi" w:cstheme="minorHAnsi"/>
          <w:color w:val="auto"/>
          <w:sz w:val="22"/>
          <w:szCs w:val="22"/>
          <w:lang w:val="nl-NL"/>
        </w:rPr>
        <w:t>“</w:t>
      </w:r>
      <w:r w:rsidRPr="00B8276D">
        <w:rPr>
          <w:rFonts w:asciiTheme="minorHAnsi" w:hAnsiTheme="minorHAnsi" w:cstheme="minorHAnsi"/>
          <w:color w:val="auto"/>
          <w:sz w:val="22"/>
          <w:szCs w:val="22"/>
          <w:lang w:val="nl-NL"/>
        </w:rPr>
        <w:t>) in verband met deze Verwerkersovereenkomst, zal:</w:t>
      </w:r>
    </w:p>
    <w:p w14:paraId="45A4BF05" w14:textId="77777777" w:rsidR="00945EE5" w:rsidRPr="00B8276D" w:rsidRDefault="00945EE5" w:rsidP="00945EE5">
      <w:pPr>
        <w:pStyle w:val="NoSpacing"/>
        <w:numPr>
          <w:ilvl w:val="1"/>
          <w:numId w:val="21"/>
        </w:numPr>
        <w:suppressAutoHyphens/>
        <w:autoSpaceDN w:val="0"/>
        <w:spacing w:before="96" w:after="48"/>
        <w:ind w:left="709" w:right="-144"/>
        <w:rPr>
          <w:rFonts w:asciiTheme="minorHAnsi" w:hAnsiTheme="minorHAnsi" w:cstheme="minorHAnsi"/>
          <w:color w:val="auto"/>
          <w:sz w:val="22"/>
          <w:szCs w:val="22"/>
          <w:lang w:val="nl-NL"/>
        </w:rPr>
      </w:pPr>
      <w:r w:rsidRPr="00B8276D">
        <w:rPr>
          <w:rFonts w:asciiTheme="minorHAnsi" w:hAnsiTheme="minorHAnsi" w:cstheme="minorHAnsi"/>
          <w:color w:val="auto"/>
          <w:sz w:val="22"/>
          <w:szCs w:val="22"/>
          <w:lang w:val="nl-NL"/>
        </w:rPr>
        <w:t xml:space="preserve">in het verweer tegen het Voornemen tot handhaving rekening houden met de redelijke belangen van de andere Partij; </w:t>
      </w:r>
    </w:p>
    <w:p w14:paraId="5C40FA7B" w14:textId="77777777" w:rsidR="00945EE5" w:rsidRPr="00B8276D" w:rsidRDefault="00945EE5" w:rsidP="00945EE5">
      <w:pPr>
        <w:pStyle w:val="NoSpacing"/>
        <w:numPr>
          <w:ilvl w:val="1"/>
          <w:numId w:val="21"/>
        </w:numPr>
        <w:suppressAutoHyphens/>
        <w:autoSpaceDN w:val="0"/>
        <w:spacing w:before="96" w:after="48"/>
        <w:ind w:left="709" w:right="-144"/>
        <w:rPr>
          <w:rFonts w:asciiTheme="minorHAnsi" w:hAnsiTheme="minorHAnsi" w:cstheme="minorHAnsi"/>
          <w:color w:val="auto"/>
          <w:sz w:val="22"/>
          <w:szCs w:val="22"/>
          <w:lang w:val="nl-NL"/>
        </w:rPr>
      </w:pPr>
      <w:r w:rsidRPr="00B8276D">
        <w:rPr>
          <w:rFonts w:asciiTheme="minorHAnsi" w:hAnsiTheme="minorHAnsi" w:cstheme="minorHAnsi"/>
          <w:color w:val="auto"/>
          <w:sz w:val="22"/>
          <w:szCs w:val="22"/>
          <w:lang w:val="nl-NL"/>
        </w:rPr>
        <w:t xml:space="preserve">de andere Partij in redelijkheid in de gelegenheid stellen om haar zienswijze met betrekking tot het Voornemen tot handhaving aan de Benaderde Partij te geven en </w:t>
      </w:r>
    </w:p>
    <w:p w14:paraId="43D62E74" w14:textId="77777777" w:rsidR="00945EE5" w:rsidRPr="00B8276D" w:rsidRDefault="00945EE5" w:rsidP="00945EE5">
      <w:pPr>
        <w:pStyle w:val="NoSpacing"/>
        <w:numPr>
          <w:ilvl w:val="1"/>
          <w:numId w:val="21"/>
        </w:numPr>
        <w:suppressAutoHyphens/>
        <w:autoSpaceDN w:val="0"/>
        <w:spacing w:before="96" w:after="48"/>
        <w:ind w:left="709" w:right="-144"/>
        <w:rPr>
          <w:rFonts w:asciiTheme="minorHAnsi" w:hAnsiTheme="minorHAnsi" w:cstheme="minorHAnsi"/>
          <w:color w:val="auto"/>
          <w:sz w:val="22"/>
          <w:szCs w:val="22"/>
          <w:lang w:val="nl-NL"/>
        </w:rPr>
      </w:pPr>
      <w:r w:rsidRPr="00B8276D">
        <w:rPr>
          <w:rFonts w:asciiTheme="minorHAnsi" w:hAnsiTheme="minorHAnsi" w:cstheme="minorHAnsi"/>
          <w:color w:val="auto"/>
          <w:sz w:val="22"/>
          <w:szCs w:val="22"/>
          <w:lang w:val="nl-NL"/>
        </w:rPr>
        <w:t>geen schikkingsvoorstel van de Toezichthoudende Autoriteit accepteren, of afstand doen van een rechtsmiddel tegen het Voornemen tot handhaving, of een boete, zonder hierover eerst de andere Partij te consulteren.</w:t>
      </w:r>
    </w:p>
    <w:p w14:paraId="0AC0F5F4" w14:textId="77777777" w:rsidR="00945EE5" w:rsidRPr="00B8276D" w:rsidRDefault="00945EE5" w:rsidP="00CF5DB7">
      <w:pPr>
        <w:pStyle w:val="NoSpacing"/>
        <w:spacing w:beforeLines="40" w:before="96" w:afterLines="20" w:after="48"/>
        <w:ind w:right="-144"/>
        <w:rPr>
          <w:rFonts w:asciiTheme="minorHAnsi" w:hAnsiTheme="minorHAnsi" w:cstheme="minorHAnsi"/>
          <w:color w:val="000000" w:themeColor="text1"/>
          <w:sz w:val="22"/>
          <w:szCs w:val="22"/>
          <w:lang w:val="nl-NL"/>
        </w:rPr>
      </w:pPr>
    </w:p>
    <w:p w14:paraId="27A85501" w14:textId="77777777" w:rsidR="00945EE5" w:rsidRPr="00002159" w:rsidRDefault="00945EE5" w:rsidP="00002159">
      <w:pPr>
        <w:pStyle w:val="Heading3"/>
        <w:rPr>
          <w:b/>
          <w:bCs/>
          <w:color w:val="auto"/>
          <w:lang w:val="nl-NL"/>
        </w:rPr>
      </w:pPr>
      <w:bookmarkStart w:id="37" w:name="_Toc87959499"/>
      <w:bookmarkStart w:id="38" w:name="_Toc88047413"/>
      <w:r w:rsidRPr="00002159">
        <w:rPr>
          <w:b/>
          <w:bCs/>
          <w:color w:val="auto"/>
          <w:lang w:val="nl-NL"/>
        </w:rPr>
        <w:t>Artikel 14: Tegenstrijdigheid en wijziging Verwerkersovereenkomst</w:t>
      </w:r>
      <w:bookmarkEnd w:id="37"/>
      <w:bookmarkEnd w:id="38"/>
      <w:r w:rsidRPr="00002159">
        <w:rPr>
          <w:b/>
          <w:bCs/>
          <w:color w:val="auto"/>
          <w:lang w:val="nl-NL"/>
        </w:rPr>
        <w:t xml:space="preserve"> </w:t>
      </w:r>
    </w:p>
    <w:p w14:paraId="7FD1C626" w14:textId="77777777" w:rsidR="00945EE5" w:rsidRPr="00B8276D" w:rsidRDefault="00945EE5" w:rsidP="00CF5DB7">
      <w:pPr>
        <w:pStyle w:val="NoSpacing"/>
        <w:numPr>
          <w:ilvl w:val="0"/>
          <w:numId w:val="10"/>
        </w:numPr>
        <w:spacing w:beforeLines="40" w:before="96" w:afterLines="20" w:after="48"/>
        <w:ind w:right="-144"/>
        <w:rPr>
          <w:rFonts w:asciiTheme="minorHAnsi" w:hAnsiTheme="minorHAnsi" w:cstheme="minorHAnsi"/>
          <w:color w:val="000000" w:themeColor="text1"/>
          <w:sz w:val="22"/>
          <w:szCs w:val="22"/>
          <w:lang w:val="nl-NL"/>
        </w:rPr>
      </w:pPr>
      <w:r w:rsidRPr="00B8276D">
        <w:rPr>
          <w:rFonts w:asciiTheme="minorHAnsi" w:hAnsiTheme="minorHAnsi" w:cstheme="minorHAnsi"/>
          <w:color w:val="000000" w:themeColor="text1"/>
          <w:sz w:val="22"/>
          <w:szCs w:val="22"/>
          <w:lang w:val="nl-NL"/>
        </w:rPr>
        <w:t xml:space="preserve">In het geval van tegenstrijdigheid tussen de bepalingen uit deze Verwerkersovereenkomst en de bepalingen van de Onderliggende Overeenkomst, zijn de bepalingen van deze Verwerkersovereenkomst leidend. </w:t>
      </w:r>
    </w:p>
    <w:p w14:paraId="2DABA840" w14:textId="77777777" w:rsidR="00945EE5" w:rsidRPr="00B8276D" w:rsidRDefault="00945EE5" w:rsidP="00CF5DB7">
      <w:pPr>
        <w:pStyle w:val="NoSpacing"/>
        <w:numPr>
          <w:ilvl w:val="0"/>
          <w:numId w:val="10"/>
        </w:numPr>
        <w:spacing w:beforeLines="40" w:before="96" w:afterLines="20" w:after="48"/>
        <w:ind w:right="-144"/>
        <w:rPr>
          <w:rFonts w:asciiTheme="minorHAnsi" w:hAnsiTheme="minorHAnsi" w:cstheme="minorHAnsi"/>
          <w:color w:val="000000" w:themeColor="text1"/>
          <w:sz w:val="22"/>
          <w:szCs w:val="22"/>
          <w:lang w:val="nl-NL"/>
        </w:rPr>
      </w:pPr>
      <w:r w:rsidRPr="00B8276D">
        <w:rPr>
          <w:rFonts w:asciiTheme="minorHAnsi" w:hAnsiTheme="minorHAnsi" w:cstheme="minorHAnsi"/>
          <w:color w:val="000000" w:themeColor="text1"/>
          <w:sz w:val="22"/>
          <w:szCs w:val="22"/>
          <w:lang w:val="nl-NL"/>
        </w:rPr>
        <w:t>Indien Partijen bij het afsluiten van deze Verwerkersovereenkomst van de artikelen in de Model Verwerkersovereenkomst willen afwijken, of deze willen aanvullen, dan worden deze wijzigingen en/of aanvullingen door Partijen beschreven en gemotiveerd in een overzicht dat als Bijlage 3 aan deze Verwerkersovereenkomst wordt gehecht. Het bepaalde in dit lid geldt niet voor aanvullingen en/of wijzigingen van de Bijlagen 1 en 2.</w:t>
      </w:r>
    </w:p>
    <w:p w14:paraId="2D627040" w14:textId="77777777" w:rsidR="00945EE5" w:rsidRPr="00B8276D" w:rsidRDefault="00945EE5" w:rsidP="00CF5DB7">
      <w:pPr>
        <w:pStyle w:val="NoSpacing"/>
        <w:numPr>
          <w:ilvl w:val="0"/>
          <w:numId w:val="10"/>
        </w:numPr>
        <w:spacing w:beforeLines="40" w:before="96" w:afterLines="20" w:after="48"/>
        <w:ind w:right="-144"/>
        <w:rPr>
          <w:rFonts w:asciiTheme="minorHAnsi" w:hAnsiTheme="minorHAnsi" w:cstheme="minorHAnsi"/>
          <w:color w:val="000000" w:themeColor="text1"/>
          <w:sz w:val="22"/>
          <w:szCs w:val="22"/>
          <w:lang w:val="nl-NL"/>
        </w:rPr>
      </w:pPr>
      <w:r w:rsidRPr="00B8276D">
        <w:rPr>
          <w:rFonts w:asciiTheme="minorHAnsi" w:hAnsiTheme="minorHAnsi" w:cstheme="minorHAnsi"/>
          <w:color w:val="000000" w:themeColor="text1"/>
          <w:sz w:val="22"/>
          <w:szCs w:val="22"/>
          <w:lang w:val="nl-NL"/>
        </w:rPr>
        <w:t xml:space="preserve">Onverminderd het bepaalde in artikel 11 lid 2 wordt bij belangrijke wijzigingen in het product en/of de (aanvullende) diensten na het afsluiten van deze Verwerkersovereenkomst, die van </w:t>
      </w:r>
      <w:r w:rsidRPr="00B8276D">
        <w:rPr>
          <w:rFonts w:asciiTheme="minorHAnsi" w:hAnsiTheme="minorHAnsi" w:cstheme="minorHAnsi"/>
          <w:color w:val="000000" w:themeColor="text1"/>
          <w:sz w:val="22"/>
          <w:szCs w:val="22"/>
          <w:lang w:val="nl-NL"/>
        </w:rPr>
        <w:lastRenderedPageBreak/>
        <w:t xml:space="preserve">invloed zijn op de Verwerking van de Persoonsgegevens zoals beschreven in Bijlagen 1 en 2 de Onderwijsinstelling, alvorens zij de wijzigingen aanvaardt, in begrijpelijke taal door de Verwerker geïnformeerd over de consequenties van deze wijzigingen. Onder belangrijke wijzigingen wordt in ieder geval verstaan: de toevoeging of wijziging van een functionaliteit die kan leiden tot een uitbreiding van de te </w:t>
      </w:r>
      <w:r>
        <w:rPr>
          <w:rFonts w:asciiTheme="minorHAnsi" w:hAnsiTheme="minorHAnsi" w:cstheme="minorHAnsi"/>
          <w:color w:val="000000" w:themeColor="text1"/>
          <w:sz w:val="22"/>
          <w:szCs w:val="22"/>
          <w:lang w:val="nl-NL"/>
        </w:rPr>
        <w:t>V</w:t>
      </w:r>
      <w:r w:rsidRPr="00B8276D">
        <w:rPr>
          <w:rFonts w:asciiTheme="minorHAnsi" w:hAnsiTheme="minorHAnsi" w:cstheme="minorHAnsi"/>
          <w:color w:val="000000" w:themeColor="text1"/>
          <w:sz w:val="22"/>
          <w:szCs w:val="22"/>
          <w:lang w:val="nl-NL"/>
        </w:rPr>
        <w:t>erwerken Persoonsgegevens en die gevolgen kan hebben voor de door Onderwijsinstelling vastgestelde de doeleinden waarvoor de Persoonsgegevens worden Verwerkt. Deze wijzigingen zullen in Bijlage 1 of Bijlage 2 worden opgenomen.</w:t>
      </w:r>
    </w:p>
    <w:p w14:paraId="3479084A" w14:textId="77777777" w:rsidR="00945EE5" w:rsidRPr="00B8276D" w:rsidRDefault="00945EE5" w:rsidP="00CF5DB7">
      <w:pPr>
        <w:pStyle w:val="NoSpacing"/>
        <w:numPr>
          <w:ilvl w:val="0"/>
          <w:numId w:val="10"/>
        </w:numPr>
        <w:spacing w:beforeLines="40" w:before="96" w:afterLines="20" w:after="48"/>
        <w:ind w:right="-144"/>
        <w:rPr>
          <w:rFonts w:asciiTheme="minorHAnsi" w:hAnsiTheme="minorHAnsi" w:cstheme="minorHAnsi"/>
          <w:color w:val="000000" w:themeColor="text1"/>
          <w:sz w:val="22"/>
          <w:szCs w:val="22"/>
          <w:lang w:val="nl-NL"/>
        </w:rPr>
      </w:pPr>
      <w:r w:rsidRPr="00B8276D">
        <w:rPr>
          <w:rFonts w:asciiTheme="minorHAnsi" w:hAnsiTheme="minorHAnsi" w:cstheme="minorHAnsi"/>
          <w:color w:val="000000" w:themeColor="text1"/>
          <w:sz w:val="22"/>
          <w:szCs w:val="22"/>
          <w:lang w:val="nl-NL"/>
        </w:rPr>
        <w:t>Wijzigingen in de artikelen van de Verwerkersovereenkomst na het afsluiten van de Verwerkersovereenkomst kunnen uitsluitend in gezamenlijkheid en schriftelijk tussen Partijen worden overeengekomen.</w:t>
      </w:r>
    </w:p>
    <w:p w14:paraId="223FCBD6" w14:textId="77777777" w:rsidR="00945EE5" w:rsidRPr="00B8276D" w:rsidRDefault="00945EE5" w:rsidP="00CF5DB7">
      <w:pPr>
        <w:pStyle w:val="NoSpacing"/>
        <w:numPr>
          <w:ilvl w:val="0"/>
          <w:numId w:val="10"/>
        </w:numPr>
        <w:spacing w:beforeLines="40" w:before="96" w:afterLines="20" w:after="48"/>
        <w:ind w:right="-144"/>
        <w:rPr>
          <w:rFonts w:asciiTheme="minorHAnsi" w:hAnsiTheme="minorHAnsi" w:cstheme="minorHAnsi"/>
          <w:color w:val="000000" w:themeColor="text1"/>
          <w:sz w:val="22"/>
          <w:szCs w:val="22"/>
          <w:lang w:val="nl-NL"/>
        </w:rPr>
      </w:pPr>
      <w:r w:rsidRPr="00B8276D">
        <w:rPr>
          <w:rFonts w:asciiTheme="minorHAnsi" w:hAnsiTheme="minorHAnsi" w:cstheme="minorHAnsi"/>
          <w:color w:val="000000" w:themeColor="text1"/>
          <w:sz w:val="22"/>
          <w:szCs w:val="22"/>
          <w:lang w:val="nl-NL"/>
        </w:rPr>
        <w:t>In het geval enige bepaling van deze Verwerkersovereenkomst nietig, vernietigbaar of anderszins niet afdwingbaar is of wordt, blijven de overige bepalingen van deze Verwerkersovereenkomst volledig van kracht. Partijen zullen in dat geval met elkaar in overleg treden om de nietige, vernietigbare of anderszins niet afdwingbare bepaling te vervangen door een uitvoerbare alternatieve bepaling. Daarbij zullen Partijen zoveel mogelijk rekening houden met het doel en de strekking van de nietige, vernietigde of anderszins niet afdwingbare bepaling.</w:t>
      </w:r>
    </w:p>
    <w:p w14:paraId="047B9920" w14:textId="77777777" w:rsidR="00945EE5" w:rsidRPr="00B8276D" w:rsidRDefault="00945EE5" w:rsidP="00CF5DB7">
      <w:pPr>
        <w:pStyle w:val="NoSpacing"/>
        <w:spacing w:beforeLines="40" w:before="96" w:afterLines="20" w:after="48"/>
        <w:ind w:left="720" w:right="-144"/>
        <w:rPr>
          <w:rFonts w:asciiTheme="minorHAnsi" w:hAnsiTheme="minorHAnsi" w:cstheme="minorHAnsi"/>
          <w:color w:val="000000" w:themeColor="text1"/>
          <w:sz w:val="22"/>
          <w:szCs w:val="22"/>
          <w:lang w:val="nl-NL"/>
        </w:rPr>
      </w:pPr>
    </w:p>
    <w:p w14:paraId="14AE25F0" w14:textId="77777777" w:rsidR="00945EE5" w:rsidRPr="00002159" w:rsidRDefault="00945EE5" w:rsidP="00002159">
      <w:pPr>
        <w:pStyle w:val="Heading3"/>
        <w:rPr>
          <w:b/>
          <w:bCs/>
          <w:color w:val="auto"/>
          <w:lang w:val="nl-NL"/>
        </w:rPr>
      </w:pPr>
      <w:bookmarkStart w:id="39" w:name="_Toc87959500"/>
      <w:bookmarkStart w:id="40" w:name="_Toc88047414"/>
      <w:r w:rsidRPr="00002159">
        <w:rPr>
          <w:b/>
          <w:bCs/>
          <w:color w:val="auto"/>
          <w:lang w:val="nl-NL"/>
        </w:rPr>
        <w:t>Artikel 15: Duur en beëindiging</w:t>
      </w:r>
      <w:bookmarkEnd w:id="39"/>
      <w:bookmarkEnd w:id="40"/>
    </w:p>
    <w:p w14:paraId="77F21C56" w14:textId="77777777" w:rsidR="00945EE5" w:rsidRPr="00B8276D" w:rsidRDefault="00945EE5" w:rsidP="00CF5DB7">
      <w:pPr>
        <w:pStyle w:val="NoSpacing"/>
        <w:numPr>
          <w:ilvl w:val="0"/>
          <w:numId w:val="11"/>
        </w:numPr>
        <w:spacing w:beforeLines="40" w:before="96" w:afterLines="20" w:after="48"/>
        <w:ind w:right="-144"/>
        <w:rPr>
          <w:rFonts w:asciiTheme="minorHAnsi" w:hAnsiTheme="minorHAnsi" w:cstheme="minorHAnsi"/>
          <w:color w:val="000000" w:themeColor="text1"/>
          <w:sz w:val="22"/>
          <w:szCs w:val="22"/>
          <w:lang w:val="nl-NL"/>
        </w:rPr>
      </w:pPr>
      <w:r w:rsidRPr="00B8276D">
        <w:rPr>
          <w:rFonts w:asciiTheme="minorHAnsi" w:hAnsiTheme="minorHAnsi" w:cstheme="minorHAnsi"/>
          <w:color w:val="000000" w:themeColor="text1"/>
          <w:sz w:val="22"/>
          <w:szCs w:val="22"/>
          <w:lang w:val="nl-NL"/>
        </w:rPr>
        <w:t xml:space="preserve">De looptijd van deze Verwerkersovereenkomst is gelijk aan de looptijd van de tussen Partijen gesloten Onderliggende Overeenkomst, inclusief eventuele verlengingen daarvan. </w:t>
      </w:r>
    </w:p>
    <w:p w14:paraId="1E35F945" w14:textId="77777777" w:rsidR="00945EE5" w:rsidRPr="00B8276D" w:rsidRDefault="00945EE5" w:rsidP="00CF5DB7">
      <w:pPr>
        <w:pStyle w:val="NoSpacing"/>
        <w:numPr>
          <w:ilvl w:val="0"/>
          <w:numId w:val="11"/>
        </w:numPr>
        <w:spacing w:beforeLines="40" w:before="96" w:afterLines="20" w:after="48"/>
        <w:ind w:right="-144"/>
        <w:contextualSpacing/>
        <w:rPr>
          <w:rFonts w:asciiTheme="minorHAnsi" w:hAnsiTheme="minorHAnsi" w:cstheme="minorHAnsi"/>
          <w:color w:val="000000" w:themeColor="text1"/>
          <w:sz w:val="22"/>
          <w:szCs w:val="22"/>
          <w:lang w:val="nl-NL"/>
        </w:rPr>
      </w:pPr>
      <w:r w:rsidRPr="00B8276D">
        <w:rPr>
          <w:rFonts w:asciiTheme="minorHAnsi" w:hAnsiTheme="minorHAnsi" w:cstheme="minorHAnsi"/>
          <w:color w:val="000000" w:themeColor="text1"/>
          <w:sz w:val="22"/>
          <w:szCs w:val="22"/>
          <w:lang w:val="nl-NL"/>
        </w:rPr>
        <w:t xml:space="preserve">Deze Verwerkersovereenkomst eindigt van rechtswege bij de beëindiging van de Onderliggende Overeenkomst. Totdat de Persoonsgegevens door de Verwerker zijn </w:t>
      </w:r>
      <w:proofErr w:type="spellStart"/>
      <w:r w:rsidRPr="00B8276D">
        <w:rPr>
          <w:rFonts w:asciiTheme="minorHAnsi" w:hAnsiTheme="minorHAnsi" w:cstheme="minorHAnsi"/>
          <w:color w:val="000000" w:themeColor="text1"/>
          <w:sz w:val="22"/>
          <w:szCs w:val="22"/>
          <w:lang w:val="nl-NL"/>
        </w:rPr>
        <w:t>teruggeleverd</w:t>
      </w:r>
      <w:proofErr w:type="spellEnd"/>
      <w:r w:rsidRPr="00B8276D">
        <w:rPr>
          <w:rFonts w:asciiTheme="minorHAnsi" w:hAnsiTheme="minorHAnsi" w:cstheme="minorHAnsi"/>
          <w:color w:val="000000" w:themeColor="text1"/>
          <w:sz w:val="22"/>
          <w:szCs w:val="22"/>
          <w:lang w:val="nl-NL"/>
        </w:rPr>
        <w:t xml:space="preserve"> en vernietigd overeenkomstig het bepaalde in artikel 12, blijft de Verwerker ervoor zorgen dat de artikelen van deze Verwerkersovereenkomst worden nageleefd. </w:t>
      </w:r>
    </w:p>
    <w:p w14:paraId="17A88072" w14:textId="77777777" w:rsidR="00945EE5" w:rsidRPr="00B8276D" w:rsidRDefault="00945EE5" w:rsidP="00CF5DB7">
      <w:pPr>
        <w:pStyle w:val="NoSpacing"/>
        <w:spacing w:beforeLines="40" w:before="96" w:afterLines="20" w:after="48"/>
        <w:ind w:right="-144"/>
        <w:contextualSpacing/>
        <w:rPr>
          <w:rFonts w:asciiTheme="minorHAnsi" w:hAnsiTheme="minorHAnsi" w:cstheme="minorHAnsi"/>
          <w:color w:val="000000" w:themeColor="text1"/>
          <w:sz w:val="22"/>
          <w:szCs w:val="22"/>
          <w:lang w:val="nl-NL"/>
        </w:rPr>
      </w:pPr>
    </w:p>
    <w:p w14:paraId="3654479E" w14:textId="77777777" w:rsidR="00945EE5" w:rsidRPr="00002159" w:rsidRDefault="00945EE5" w:rsidP="00002159">
      <w:pPr>
        <w:pStyle w:val="Heading3"/>
        <w:rPr>
          <w:b/>
          <w:bCs/>
          <w:color w:val="auto"/>
          <w:lang w:val="nl-NL"/>
        </w:rPr>
      </w:pPr>
      <w:r w:rsidRPr="00002159">
        <w:rPr>
          <w:b/>
          <w:bCs/>
          <w:color w:val="auto"/>
          <w:lang w:val="nl-NL"/>
        </w:rPr>
        <w:t>Artikel 16: Toepasselijk recht en geschillenbeslechting</w:t>
      </w:r>
    </w:p>
    <w:p w14:paraId="5A4C46B2" w14:textId="77777777" w:rsidR="00945EE5" w:rsidRPr="00B8276D" w:rsidRDefault="00945EE5" w:rsidP="00CF5DB7">
      <w:pPr>
        <w:pStyle w:val="NoSpacing"/>
        <w:numPr>
          <w:ilvl w:val="0"/>
          <w:numId w:val="19"/>
        </w:numPr>
        <w:spacing w:beforeLines="40" w:before="96" w:afterLines="20" w:after="48"/>
        <w:ind w:right="-144"/>
        <w:rPr>
          <w:rFonts w:asciiTheme="minorHAnsi" w:hAnsiTheme="minorHAnsi" w:cstheme="minorHAnsi"/>
          <w:color w:val="000000" w:themeColor="text1"/>
          <w:sz w:val="22"/>
          <w:szCs w:val="22"/>
          <w:lang w:val="nl-NL"/>
        </w:rPr>
      </w:pPr>
      <w:r w:rsidRPr="00B8276D">
        <w:rPr>
          <w:rFonts w:asciiTheme="minorHAnsi" w:hAnsiTheme="minorHAnsi" w:cstheme="minorHAnsi"/>
          <w:color w:val="000000" w:themeColor="text1"/>
          <w:sz w:val="22"/>
          <w:szCs w:val="22"/>
          <w:lang w:val="nl-NL"/>
        </w:rPr>
        <w:t>De Verwerkersovereenkomst en de uitvoering daarvan worden beheerst door Nederlands recht.</w:t>
      </w:r>
    </w:p>
    <w:p w14:paraId="3B4113C0" w14:textId="77777777" w:rsidR="00945EE5" w:rsidRPr="00B8276D" w:rsidRDefault="00945EE5" w:rsidP="00CF5DB7">
      <w:pPr>
        <w:pStyle w:val="NoSpacing"/>
        <w:numPr>
          <w:ilvl w:val="0"/>
          <w:numId w:val="19"/>
        </w:numPr>
        <w:spacing w:beforeLines="40" w:before="96" w:afterLines="20" w:after="48"/>
        <w:ind w:right="-144"/>
        <w:rPr>
          <w:rFonts w:asciiTheme="minorHAnsi" w:hAnsiTheme="minorHAnsi" w:cstheme="minorHAnsi"/>
          <w:color w:val="000000" w:themeColor="text1"/>
          <w:sz w:val="22"/>
          <w:szCs w:val="22"/>
          <w:lang w:val="nl-NL"/>
        </w:rPr>
      </w:pPr>
      <w:r w:rsidRPr="00B8276D">
        <w:rPr>
          <w:rFonts w:asciiTheme="minorHAnsi" w:hAnsiTheme="minorHAnsi" w:cstheme="minorHAnsi"/>
          <w:color w:val="000000" w:themeColor="text1"/>
          <w:sz w:val="22"/>
          <w:szCs w:val="22"/>
          <w:lang w:val="nl-NL"/>
        </w:rPr>
        <w:t>Alle geschillen, die tussen Partijen ontstaan in verband met de Verwerkersovereenkomst, worden voorgelegd aan de rechter die bevoegd is verklaard in de Onderliggende Overeenkomst. Is in de Onderliggende Overeenkomst geen rechter bevoegd verklaard, dan is de rechter bevoegd in de plaats waar Onderwijsinstelling gevestigd is.</w:t>
      </w:r>
    </w:p>
    <w:p w14:paraId="4A9F749B" w14:textId="77777777" w:rsidR="00945EE5" w:rsidRPr="00B8276D" w:rsidRDefault="00945EE5" w:rsidP="00CF5DB7">
      <w:pPr>
        <w:pStyle w:val="NoSpacing"/>
        <w:spacing w:beforeLines="40" w:before="96" w:afterLines="20" w:after="48"/>
        <w:ind w:right="-144"/>
        <w:contextualSpacing/>
        <w:outlineLvl w:val="0"/>
        <w:rPr>
          <w:rFonts w:asciiTheme="minorHAnsi" w:hAnsiTheme="minorHAnsi" w:cstheme="minorHAnsi"/>
          <w:color w:val="000000" w:themeColor="text1"/>
          <w:sz w:val="22"/>
          <w:szCs w:val="22"/>
          <w:lang w:val="nl-NL"/>
        </w:rPr>
      </w:pPr>
    </w:p>
    <w:p w14:paraId="62493F90" w14:textId="77777777" w:rsidR="00945EE5" w:rsidRPr="00B8276D" w:rsidRDefault="00945EE5" w:rsidP="00CF5DB7">
      <w:pPr>
        <w:pStyle w:val="NoSpacing"/>
        <w:spacing w:beforeLines="40" w:before="96" w:afterLines="20" w:after="48"/>
        <w:ind w:right="-144"/>
        <w:contextualSpacing/>
        <w:outlineLvl w:val="0"/>
        <w:rPr>
          <w:rFonts w:asciiTheme="minorHAnsi" w:hAnsiTheme="minorHAnsi" w:cstheme="minorHAnsi"/>
          <w:color w:val="000000" w:themeColor="text1"/>
          <w:sz w:val="22"/>
          <w:szCs w:val="22"/>
          <w:lang w:val="nl-NL"/>
        </w:rPr>
      </w:pPr>
    </w:p>
    <w:p w14:paraId="2F186EAD" w14:textId="77777777" w:rsidR="00945EE5" w:rsidRPr="00B8276D" w:rsidRDefault="00945EE5" w:rsidP="00CF5DB7">
      <w:pPr>
        <w:pStyle w:val="NoSpacing"/>
        <w:spacing w:beforeLines="40" w:before="96" w:afterLines="20" w:after="48"/>
        <w:ind w:right="-144"/>
        <w:contextualSpacing/>
        <w:outlineLvl w:val="0"/>
        <w:rPr>
          <w:rFonts w:asciiTheme="minorHAnsi" w:hAnsiTheme="minorHAnsi" w:cstheme="minorHAnsi"/>
          <w:b/>
          <w:color w:val="000000" w:themeColor="text1"/>
          <w:sz w:val="22"/>
          <w:szCs w:val="22"/>
          <w:lang w:val="nl-NL"/>
        </w:rPr>
      </w:pPr>
    </w:p>
    <w:p w14:paraId="4B4E086A" w14:textId="7231C107" w:rsidR="00945EE5" w:rsidRPr="00DE39D4" w:rsidRDefault="00945EE5" w:rsidP="00DE39D4">
      <w:pPr>
        <w:pStyle w:val="Heading2"/>
        <w:rPr>
          <w:b/>
          <w:bCs/>
          <w:color w:val="auto"/>
          <w:lang w:val="nl-NL"/>
        </w:rPr>
      </w:pPr>
      <w:bookmarkStart w:id="41" w:name="_Toc87959501"/>
      <w:bookmarkStart w:id="42" w:name="_Toc88047415"/>
      <w:r w:rsidRPr="00002159">
        <w:rPr>
          <w:b/>
          <w:bCs/>
          <w:color w:val="auto"/>
          <w:lang w:val="nl-NL"/>
        </w:rPr>
        <w:t>Aldus overeengekomen, in tweevoud opgemaakt en ondertekend,</w:t>
      </w:r>
      <w:bookmarkEnd w:id="41"/>
      <w:bookmarkEnd w:id="42"/>
      <w:r w:rsidRPr="00B8276D">
        <w:rPr>
          <w:rFonts w:asciiTheme="minorHAnsi" w:hAnsiTheme="minorHAnsi" w:cstheme="minorHAnsi"/>
          <w:color w:val="000000" w:themeColor="text1"/>
          <w:sz w:val="22"/>
          <w:szCs w:val="22"/>
          <w:lang w:val="nl-NL"/>
        </w:rPr>
        <w:tab/>
      </w:r>
    </w:p>
    <w:p w14:paraId="325561E9" w14:textId="77777777" w:rsidR="00945EE5" w:rsidRPr="00B8276D" w:rsidRDefault="00945EE5" w:rsidP="00CF5DB7">
      <w:pPr>
        <w:pStyle w:val="NoSpacing"/>
        <w:spacing w:beforeLines="40" w:before="96" w:afterLines="20" w:after="48"/>
        <w:ind w:right="-144"/>
        <w:contextualSpacing/>
        <w:rPr>
          <w:rFonts w:asciiTheme="minorHAnsi" w:hAnsiTheme="minorHAnsi" w:cstheme="minorHAnsi"/>
          <w:color w:val="000000" w:themeColor="text1"/>
          <w:sz w:val="22"/>
          <w:szCs w:val="22"/>
          <w:lang w:val="nl-NL"/>
        </w:rPr>
      </w:pP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201"/>
      </w:tblGrid>
      <w:tr w:rsidR="00DE39D4" w14:paraId="58F4730A" w14:textId="77777777" w:rsidTr="00DE39D4">
        <w:trPr>
          <w:trHeight w:val="1220"/>
        </w:trPr>
        <w:tc>
          <w:tcPr>
            <w:tcW w:w="4962" w:type="dxa"/>
          </w:tcPr>
          <w:p w14:paraId="37D78394" w14:textId="5E0AEA22" w:rsidR="00DE39D4" w:rsidRDefault="00DE39D4" w:rsidP="004D4ED1">
            <w:pPr>
              <w:pStyle w:val="NoSpacing"/>
              <w:spacing w:beforeLines="40" w:before="96" w:afterLines="20" w:after="48" w:line="276" w:lineRule="auto"/>
              <w:ind w:right="-144"/>
              <w:contextualSpacing/>
              <w:rPr>
                <w:rFonts w:asciiTheme="minorHAnsi" w:hAnsiTheme="minorHAnsi" w:cstheme="minorHAnsi"/>
                <w:color w:val="000000" w:themeColor="text1"/>
                <w:sz w:val="22"/>
                <w:szCs w:val="22"/>
                <w:lang w:val="nl-NL"/>
              </w:rPr>
            </w:pPr>
            <w:r w:rsidRPr="00B8276D">
              <w:rPr>
                <w:rFonts w:asciiTheme="minorHAnsi" w:hAnsiTheme="minorHAnsi" w:cstheme="minorHAnsi"/>
                <w:color w:val="000000" w:themeColor="text1"/>
                <w:sz w:val="22"/>
                <w:szCs w:val="22"/>
                <w:lang w:val="nl-NL"/>
              </w:rPr>
              <w:t>Onderwijsinstelling,</w:t>
            </w:r>
            <w:r w:rsidRPr="00B8276D">
              <w:rPr>
                <w:rFonts w:asciiTheme="minorHAnsi" w:hAnsiTheme="minorHAnsi" w:cstheme="minorHAnsi"/>
                <w:color w:val="000000" w:themeColor="text1"/>
                <w:sz w:val="22"/>
                <w:szCs w:val="22"/>
                <w:lang w:val="nl-NL"/>
              </w:rPr>
              <w:tab/>
            </w:r>
          </w:p>
        </w:tc>
        <w:tc>
          <w:tcPr>
            <w:tcW w:w="4201" w:type="dxa"/>
          </w:tcPr>
          <w:p w14:paraId="61DF9217" w14:textId="68E2D3FE" w:rsidR="00DE39D4" w:rsidRDefault="00DE39D4" w:rsidP="004D4ED1">
            <w:pPr>
              <w:pStyle w:val="NoSpacing"/>
              <w:spacing w:beforeLines="40" w:before="96" w:afterLines="20" w:after="48" w:line="276" w:lineRule="auto"/>
              <w:ind w:right="-144"/>
              <w:contextualSpacing/>
              <w:rPr>
                <w:rFonts w:asciiTheme="minorHAnsi" w:hAnsiTheme="minorHAnsi" w:cstheme="minorHAnsi"/>
                <w:color w:val="000000" w:themeColor="text1"/>
                <w:sz w:val="22"/>
                <w:szCs w:val="22"/>
                <w:lang w:val="nl-NL"/>
              </w:rPr>
            </w:pPr>
            <w:r w:rsidRPr="00B8276D">
              <w:rPr>
                <w:rFonts w:asciiTheme="minorHAnsi" w:hAnsiTheme="minorHAnsi" w:cstheme="minorHAnsi"/>
                <w:color w:val="000000" w:themeColor="text1"/>
                <w:sz w:val="22"/>
                <w:szCs w:val="22"/>
                <w:lang w:val="nl-NL"/>
              </w:rPr>
              <w:t>Verwerker,</w:t>
            </w:r>
          </w:p>
        </w:tc>
      </w:tr>
      <w:tr w:rsidR="00DE39D4" w14:paraId="4F4498A4" w14:textId="77777777" w:rsidTr="00DE39D4">
        <w:tc>
          <w:tcPr>
            <w:tcW w:w="4962" w:type="dxa"/>
          </w:tcPr>
          <w:p w14:paraId="34EE3C0C" w14:textId="143F6A25" w:rsidR="00DE39D4" w:rsidRDefault="00DE39D4" w:rsidP="004D4ED1">
            <w:pPr>
              <w:pStyle w:val="NoSpacing"/>
              <w:spacing w:beforeLines="40" w:before="96" w:afterLines="20" w:after="48" w:line="276" w:lineRule="auto"/>
              <w:ind w:right="-144"/>
              <w:contextualSpacing/>
              <w:rPr>
                <w:rFonts w:asciiTheme="minorHAnsi" w:hAnsiTheme="minorHAnsi" w:cstheme="minorHAnsi"/>
                <w:color w:val="000000" w:themeColor="text1"/>
                <w:sz w:val="22"/>
                <w:szCs w:val="22"/>
                <w:lang w:val="nl-NL"/>
              </w:rPr>
            </w:pPr>
            <w:r>
              <w:rPr>
                <w:rFonts w:asciiTheme="minorHAnsi" w:hAnsiTheme="minorHAnsi" w:cstheme="minorHAnsi"/>
                <w:color w:val="000000" w:themeColor="text1"/>
                <w:sz w:val="22"/>
                <w:szCs w:val="22"/>
                <w:lang w:val="nl-NL"/>
              </w:rPr>
              <w:t>Naam:</w:t>
            </w:r>
            <w:r w:rsidR="004D4ED1">
              <w:rPr>
                <w:rFonts w:asciiTheme="minorHAnsi" w:hAnsiTheme="minorHAnsi" w:cstheme="minorHAnsi"/>
                <w:color w:val="000000" w:themeColor="text1"/>
                <w:sz w:val="22"/>
                <w:szCs w:val="22"/>
                <w:lang w:val="nl-NL"/>
              </w:rPr>
              <w:t xml:space="preserve"> </w:t>
            </w:r>
          </w:p>
        </w:tc>
        <w:tc>
          <w:tcPr>
            <w:tcW w:w="4201" w:type="dxa"/>
          </w:tcPr>
          <w:p w14:paraId="3282640A" w14:textId="0618AA60" w:rsidR="00DE39D4" w:rsidRDefault="00DE39D4" w:rsidP="004D4ED1">
            <w:pPr>
              <w:pStyle w:val="NoSpacing"/>
              <w:spacing w:beforeLines="40" w:before="96" w:afterLines="20" w:after="48" w:line="276" w:lineRule="auto"/>
              <w:ind w:right="-144"/>
              <w:contextualSpacing/>
              <w:rPr>
                <w:rFonts w:asciiTheme="minorHAnsi" w:hAnsiTheme="minorHAnsi" w:cstheme="minorHAnsi"/>
                <w:color w:val="000000" w:themeColor="text1"/>
                <w:sz w:val="22"/>
                <w:szCs w:val="22"/>
                <w:lang w:val="nl-NL"/>
              </w:rPr>
            </w:pPr>
            <w:r>
              <w:rPr>
                <w:rFonts w:asciiTheme="minorHAnsi" w:hAnsiTheme="minorHAnsi" w:cstheme="minorHAnsi"/>
                <w:color w:val="000000" w:themeColor="text1"/>
                <w:sz w:val="22"/>
                <w:szCs w:val="22"/>
                <w:lang w:val="nl-NL"/>
              </w:rPr>
              <w:t>Naam: W. van Dijk</w:t>
            </w:r>
          </w:p>
        </w:tc>
      </w:tr>
      <w:tr w:rsidR="00DE39D4" w14:paraId="1BE70E99" w14:textId="77777777" w:rsidTr="00DE39D4">
        <w:tc>
          <w:tcPr>
            <w:tcW w:w="4962" w:type="dxa"/>
          </w:tcPr>
          <w:p w14:paraId="15A0B096" w14:textId="4DC729DC" w:rsidR="00DE39D4" w:rsidRDefault="00DE39D4" w:rsidP="004D4ED1">
            <w:pPr>
              <w:pStyle w:val="NoSpacing"/>
              <w:spacing w:beforeLines="40" w:before="96" w:afterLines="20" w:after="48" w:line="276" w:lineRule="auto"/>
              <w:ind w:right="-144"/>
              <w:contextualSpacing/>
              <w:rPr>
                <w:rFonts w:asciiTheme="minorHAnsi" w:hAnsiTheme="minorHAnsi" w:cstheme="minorHAnsi"/>
                <w:color w:val="000000" w:themeColor="text1"/>
                <w:sz w:val="22"/>
                <w:szCs w:val="22"/>
                <w:lang w:val="nl-NL"/>
              </w:rPr>
            </w:pPr>
            <w:r>
              <w:rPr>
                <w:rFonts w:asciiTheme="minorHAnsi" w:hAnsiTheme="minorHAnsi" w:cstheme="minorHAnsi"/>
                <w:color w:val="000000" w:themeColor="text1"/>
                <w:sz w:val="22"/>
                <w:szCs w:val="22"/>
                <w:lang w:val="nl-NL"/>
              </w:rPr>
              <w:t>Functie:</w:t>
            </w:r>
          </w:p>
        </w:tc>
        <w:tc>
          <w:tcPr>
            <w:tcW w:w="4201" w:type="dxa"/>
          </w:tcPr>
          <w:p w14:paraId="50A31846" w14:textId="78D82FC0" w:rsidR="00DE39D4" w:rsidRDefault="00DE39D4" w:rsidP="004D4ED1">
            <w:pPr>
              <w:pStyle w:val="NoSpacing"/>
              <w:spacing w:beforeLines="40" w:before="96" w:afterLines="20" w:after="48" w:line="276" w:lineRule="auto"/>
              <w:ind w:right="-144"/>
              <w:contextualSpacing/>
              <w:rPr>
                <w:rFonts w:asciiTheme="minorHAnsi" w:hAnsiTheme="minorHAnsi" w:cstheme="minorHAnsi"/>
                <w:color w:val="000000" w:themeColor="text1"/>
                <w:sz w:val="22"/>
                <w:szCs w:val="22"/>
                <w:lang w:val="nl-NL"/>
              </w:rPr>
            </w:pPr>
            <w:r w:rsidRPr="00B8276D">
              <w:rPr>
                <w:rFonts w:asciiTheme="minorHAnsi" w:hAnsiTheme="minorHAnsi" w:cstheme="minorHAnsi"/>
                <w:color w:val="000000" w:themeColor="text1"/>
                <w:sz w:val="22"/>
                <w:szCs w:val="22"/>
                <w:lang w:val="nl-NL"/>
              </w:rPr>
              <w:t xml:space="preserve">Functie: </w:t>
            </w:r>
            <w:r w:rsidRPr="00AE0870">
              <w:rPr>
                <w:rFonts w:asciiTheme="minorHAnsi" w:hAnsiTheme="minorHAnsi" w:cstheme="minorHAnsi"/>
                <w:color w:val="000000" w:themeColor="text1"/>
                <w:sz w:val="22"/>
                <w:szCs w:val="22"/>
                <w:lang w:val="nl-NL"/>
              </w:rPr>
              <w:t xml:space="preserve">Manager </w:t>
            </w:r>
            <w:r>
              <w:rPr>
                <w:rFonts w:asciiTheme="minorHAnsi" w:hAnsiTheme="minorHAnsi" w:cstheme="minorHAnsi"/>
                <w:color w:val="000000" w:themeColor="text1"/>
                <w:sz w:val="22"/>
                <w:szCs w:val="22"/>
                <w:lang w:val="nl-NL"/>
              </w:rPr>
              <w:t>I</w:t>
            </w:r>
            <w:r w:rsidRPr="00AE0870">
              <w:rPr>
                <w:rFonts w:asciiTheme="minorHAnsi" w:hAnsiTheme="minorHAnsi" w:cstheme="minorHAnsi"/>
                <w:color w:val="000000" w:themeColor="text1"/>
                <w:sz w:val="22"/>
                <w:szCs w:val="22"/>
                <w:lang w:val="nl-NL"/>
              </w:rPr>
              <w:t xml:space="preserve">nkoop en </w:t>
            </w:r>
            <w:r>
              <w:rPr>
                <w:rFonts w:asciiTheme="minorHAnsi" w:hAnsiTheme="minorHAnsi" w:cstheme="minorHAnsi"/>
                <w:color w:val="000000" w:themeColor="text1"/>
                <w:sz w:val="22"/>
                <w:szCs w:val="22"/>
                <w:lang w:val="nl-NL"/>
              </w:rPr>
              <w:t>A</w:t>
            </w:r>
            <w:r w:rsidRPr="00AE0870">
              <w:rPr>
                <w:rFonts w:asciiTheme="minorHAnsi" w:hAnsiTheme="minorHAnsi" w:cstheme="minorHAnsi"/>
                <w:color w:val="000000" w:themeColor="text1"/>
                <w:sz w:val="22"/>
                <w:szCs w:val="22"/>
                <w:lang w:val="nl-NL"/>
              </w:rPr>
              <w:t>rtikelbeheer</w:t>
            </w:r>
          </w:p>
        </w:tc>
      </w:tr>
      <w:tr w:rsidR="00DE39D4" w14:paraId="332657C2" w14:textId="77777777" w:rsidTr="00DE39D4">
        <w:tc>
          <w:tcPr>
            <w:tcW w:w="4962" w:type="dxa"/>
          </w:tcPr>
          <w:p w14:paraId="635E5F7C" w14:textId="18ACD941" w:rsidR="00DE39D4" w:rsidRPr="00B8276D" w:rsidRDefault="00DE39D4" w:rsidP="004D4ED1">
            <w:pPr>
              <w:pStyle w:val="NoSpacing"/>
              <w:spacing w:beforeLines="40" w:before="96" w:afterLines="20" w:after="48" w:line="276" w:lineRule="auto"/>
              <w:ind w:right="-144"/>
              <w:contextualSpacing/>
              <w:rPr>
                <w:rFonts w:asciiTheme="minorHAnsi" w:hAnsiTheme="minorHAnsi" w:cstheme="minorHAnsi"/>
                <w:color w:val="000000" w:themeColor="text1"/>
                <w:sz w:val="22"/>
                <w:szCs w:val="22"/>
                <w:lang w:val="nl-NL"/>
              </w:rPr>
            </w:pPr>
            <w:r w:rsidRPr="00B8276D">
              <w:rPr>
                <w:rFonts w:asciiTheme="minorHAnsi" w:hAnsiTheme="minorHAnsi" w:cstheme="minorHAnsi"/>
                <w:color w:val="000000" w:themeColor="text1"/>
                <w:sz w:val="22"/>
                <w:szCs w:val="22"/>
                <w:lang w:val="nl-NL"/>
              </w:rPr>
              <w:t>Datum:</w:t>
            </w:r>
          </w:p>
        </w:tc>
        <w:tc>
          <w:tcPr>
            <w:tcW w:w="4201" w:type="dxa"/>
          </w:tcPr>
          <w:p w14:paraId="3681F87B" w14:textId="3A1759DF" w:rsidR="00DE39D4" w:rsidRPr="00B8276D" w:rsidRDefault="00DE39D4" w:rsidP="004D4ED1">
            <w:pPr>
              <w:pStyle w:val="NoSpacing"/>
              <w:spacing w:beforeLines="40" w:before="96" w:afterLines="20" w:after="48" w:line="276" w:lineRule="auto"/>
              <w:ind w:right="-144"/>
              <w:contextualSpacing/>
              <w:rPr>
                <w:rFonts w:asciiTheme="minorHAnsi" w:hAnsiTheme="minorHAnsi" w:cstheme="minorHAnsi"/>
                <w:color w:val="000000" w:themeColor="text1"/>
                <w:sz w:val="22"/>
                <w:szCs w:val="22"/>
                <w:lang w:val="nl-NL"/>
              </w:rPr>
            </w:pPr>
            <w:r w:rsidRPr="00B8276D">
              <w:rPr>
                <w:rFonts w:asciiTheme="minorHAnsi" w:hAnsiTheme="minorHAnsi" w:cstheme="minorHAnsi"/>
                <w:color w:val="000000" w:themeColor="text1"/>
                <w:sz w:val="22"/>
                <w:szCs w:val="22"/>
                <w:lang w:val="nl-NL"/>
              </w:rPr>
              <w:t>Datum:</w:t>
            </w:r>
          </w:p>
        </w:tc>
      </w:tr>
    </w:tbl>
    <w:p w14:paraId="109A0250" w14:textId="6A9FEC89" w:rsidR="00945EE5" w:rsidRPr="00B8276D" w:rsidRDefault="00945EE5" w:rsidP="00CF5DB7">
      <w:pPr>
        <w:pStyle w:val="NoSpacing"/>
        <w:spacing w:beforeLines="40" w:before="96" w:afterLines="20" w:after="48"/>
        <w:ind w:right="-144"/>
        <w:contextualSpacing/>
        <w:rPr>
          <w:rFonts w:asciiTheme="minorHAnsi" w:hAnsiTheme="minorHAnsi" w:cstheme="minorHAnsi"/>
          <w:color w:val="000000" w:themeColor="text1"/>
          <w:sz w:val="22"/>
          <w:szCs w:val="22"/>
          <w:lang w:val="nl-NL"/>
        </w:rPr>
      </w:pPr>
    </w:p>
    <w:p w14:paraId="7B11A9FD" w14:textId="77777777" w:rsidR="00945EE5" w:rsidRPr="00B8276D" w:rsidRDefault="00945EE5" w:rsidP="00CF5DB7">
      <w:pPr>
        <w:pStyle w:val="NoSpacing"/>
        <w:spacing w:beforeLines="40" w:before="96" w:afterLines="20" w:after="48"/>
        <w:ind w:right="-144"/>
        <w:contextualSpacing/>
        <w:rPr>
          <w:rFonts w:asciiTheme="minorHAnsi" w:hAnsiTheme="minorHAnsi" w:cstheme="minorHAnsi"/>
          <w:color w:val="000000" w:themeColor="text1"/>
          <w:sz w:val="22"/>
          <w:szCs w:val="22"/>
          <w:lang w:val="nl-NL"/>
        </w:rPr>
      </w:pPr>
    </w:p>
    <w:p w14:paraId="4B622F21" w14:textId="77777777" w:rsidR="00945EE5" w:rsidRPr="00B8276D" w:rsidRDefault="00945EE5" w:rsidP="00CF5DB7">
      <w:pPr>
        <w:pStyle w:val="NoSpacing"/>
        <w:spacing w:beforeLines="40" w:before="96" w:afterLines="20" w:after="48"/>
        <w:ind w:right="-144"/>
        <w:contextualSpacing/>
        <w:outlineLvl w:val="0"/>
        <w:rPr>
          <w:rFonts w:asciiTheme="minorHAnsi" w:hAnsiTheme="minorHAnsi" w:cstheme="minorHAnsi"/>
          <w:color w:val="000000" w:themeColor="text1"/>
          <w:sz w:val="22"/>
          <w:szCs w:val="22"/>
          <w:lang w:val="nl-NL"/>
        </w:rPr>
      </w:pPr>
    </w:p>
    <w:p w14:paraId="10B6DEAE" w14:textId="77777777" w:rsidR="00945EE5" w:rsidRPr="00B8276D" w:rsidRDefault="00945EE5" w:rsidP="00CF5DB7">
      <w:pPr>
        <w:spacing w:line="240" w:lineRule="auto"/>
        <w:rPr>
          <w:rFonts w:eastAsiaTheme="minorEastAsia" w:cstheme="minorHAnsi"/>
          <w:color w:val="000000" w:themeColor="text1"/>
        </w:rPr>
      </w:pPr>
      <w:r w:rsidRPr="00B8276D">
        <w:rPr>
          <w:rFonts w:eastAsiaTheme="minorEastAsia" w:cstheme="minorHAnsi"/>
          <w:color w:val="000000" w:themeColor="text1"/>
        </w:rPr>
        <w:t xml:space="preserve">Bijlage 1: </w:t>
      </w:r>
      <w:proofErr w:type="spellStart"/>
      <w:r w:rsidRPr="00B8276D">
        <w:rPr>
          <w:rFonts w:eastAsiaTheme="minorEastAsia" w:cstheme="minorHAnsi"/>
          <w:color w:val="000000" w:themeColor="text1"/>
        </w:rPr>
        <w:t>Privacybijsluiter</w:t>
      </w:r>
      <w:proofErr w:type="spellEnd"/>
      <w:r w:rsidRPr="00B8276D">
        <w:rPr>
          <w:rFonts w:eastAsiaTheme="minorEastAsia" w:cstheme="minorHAnsi"/>
          <w:color w:val="000000" w:themeColor="text1"/>
        </w:rPr>
        <w:t xml:space="preserve"> </w:t>
      </w:r>
    </w:p>
    <w:p w14:paraId="52897CF2" w14:textId="77777777" w:rsidR="00945EE5" w:rsidRPr="00B8276D" w:rsidRDefault="00945EE5" w:rsidP="00CF5DB7">
      <w:pPr>
        <w:spacing w:line="240" w:lineRule="auto"/>
        <w:rPr>
          <w:rFonts w:eastAsiaTheme="minorEastAsia" w:cstheme="minorHAnsi"/>
          <w:color w:val="000000" w:themeColor="text1"/>
        </w:rPr>
      </w:pPr>
      <w:r w:rsidRPr="00B8276D">
        <w:rPr>
          <w:rFonts w:eastAsiaTheme="minorEastAsia" w:cstheme="minorHAnsi"/>
          <w:color w:val="000000" w:themeColor="text1"/>
        </w:rPr>
        <w:t xml:space="preserve">Bijlage 2: Beveiligingsbijlage </w:t>
      </w:r>
    </w:p>
    <w:p w14:paraId="7F8B318B" w14:textId="77777777" w:rsidR="00945EE5" w:rsidRPr="00CF5DB7" w:rsidRDefault="00945EE5" w:rsidP="00CF5DB7">
      <w:pPr>
        <w:spacing w:line="240" w:lineRule="auto"/>
        <w:rPr>
          <w:rFonts w:eastAsiaTheme="minorEastAsia" w:cstheme="minorHAnsi"/>
          <w:color w:val="000000" w:themeColor="text1"/>
        </w:rPr>
      </w:pPr>
      <w:r w:rsidRPr="00CF5DB7">
        <w:rPr>
          <w:rFonts w:eastAsiaTheme="minorEastAsia" w:cstheme="minorHAnsi"/>
          <w:color w:val="000000" w:themeColor="text1"/>
        </w:rPr>
        <w:t>Bijlage 4</w:t>
      </w:r>
      <w:r>
        <w:rPr>
          <w:rFonts w:eastAsiaTheme="minorEastAsia" w:cstheme="minorHAnsi"/>
          <w:color w:val="000000" w:themeColor="text1"/>
        </w:rPr>
        <w:t xml:space="preserve">: </w:t>
      </w:r>
      <w:r w:rsidRPr="00CF5DB7">
        <w:rPr>
          <w:rFonts w:eastAsiaTheme="minorEastAsia" w:cstheme="minorHAnsi"/>
          <w:color w:val="000000" w:themeColor="text1"/>
        </w:rPr>
        <w:t xml:space="preserve">Scholen </w:t>
      </w:r>
      <w:r>
        <w:rPr>
          <w:rFonts w:eastAsiaTheme="minorEastAsia" w:cstheme="minorHAnsi"/>
          <w:color w:val="000000" w:themeColor="text1"/>
        </w:rPr>
        <w:t xml:space="preserve">die </w:t>
      </w:r>
      <w:r w:rsidRPr="00CF5DB7">
        <w:rPr>
          <w:rFonts w:eastAsiaTheme="minorEastAsia" w:cstheme="minorHAnsi"/>
          <w:color w:val="000000" w:themeColor="text1"/>
        </w:rPr>
        <w:t xml:space="preserve">vallen onder </w:t>
      </w:r>
      <w:r>
        <w:rPr>
          <w:rFonts w:eastAsiaTheme="minorEastAsia" w:cstheme="minorHAnsi"/>
          <w:color w:val="000000" w:themeColor="text1"/>
        </w:rPr>
        <w:t xml:space="preserve">het </w:t>
      </w:r>
      <w:r w:rsidRPr="00CF5DB7">
        <w:rPr>
          <w:rFonts w:eastAsiaTheme="minorEastAsia" w:cstheme="minorHAnsi"/>
          <w:color w:val="000000" w:themeColor="text1"/>
        </w:rPr>
        <w:t xml:space="preserve">bevoegd gezag van </w:t>
      </w:r>
      <w:r>
        <w:rPr>
          <w:rFonts w:eastAsiaTheme="minorEastAsia" w:cstheme="minorHAnsi"/>
          <w:color w:val="000000" w:themeColor="text1"/>
        </w:rPr>
        <w:t>de onderwijsinstelling</w:t>
      </w:r>
    </w:p>
    <w:p w14:paraId="19F89557" w14:textId="77777777" w:rsidR="00945EE5" w:rsidRDefault="00945EE5"/>
    <w:p w14:paraId="7085D72F" w14:textId="77777777" w:rsidR="00945EE5" w:rsidRPr="005741E5" w:rsidRDefault="00945EE5" w:rsidP="008F3979">
      <w:pPr>
        <w:spacing w:beforeLines="40" w:before="96" w:afterLines="20" w:after="48"/>
        <w:ind w:right="-144"/>
        <w:rPr>
          <w:i/>
          <w:sz w:val="18"/>
          <w:szCs w:val="18"/>
        </w:rPr>
      </w:pPr>
      <w:bookmarkStart w:id="43" w:name="_Hlk98419132"/>
      <w:r w:rsidRPr="005741E5">
        <w:rPr>
          <w:i/>
          <w:sz w:val="18"/>
          <w:szCs w:val="18"/>
        </w:rPr>
        <w:t>------------------------------------------------------------------------------------------------------------------------------------------------------------------</w:t>
      </w:r>
    </w:p>
    <w:p w14:paraId="599D2933" w14:textId="77777777" w:rsidR="00945EE5" w:rsidRPr="005741E5" w:rsidRDefault="00945EE5" w:rsidP="008F3979">
      <w:pPr>
        <w:spacing w:beforeLines="40" w:before="96" w:afterLines="20" w:after="48"/>
        <w:ind w:right="-144"/>
        <w:rPr>
          <w:i/>
          <w:sz w:val="18"/>
          <w:szCs w:val="18"/>
        </w:rPr>
      </w:pPr>
      <w:r w:rsidRPr="005741E5">
        <w:rPr>
          <w:i/>
          <w:sz w:val="18"/>
          <w:szCs w:val="18"/>
        </w:rPr>
        <w:t xml:space="preserve">Deze </w:t>
      </w:r>
      <w:r>
        <w:rPr>
          <w:i/>
          <w:sz w:val="18"/>
          <w:szCs w:val="18"/>
        </w:rPr>
        <w:t>v</w:t>
      </w:r>
      <w:r w:rsidRPr="005741E5">
        <w:rPr>
          <w:i/>
          <w:sz w:val="18"/>
          <w:szCs w:val="18"/>
        </w:rPr>
        <w:t xml:space="preserve">erwerkersovereenkomst en de </w:t>
      </w:r>
      <w:r>
        <w:rPr>
          <w:i/>
          <w:sz w:val="18"/>
          <w:szCs w:val="18"/>
        </w:rPr>
        <w:t xml:space="preserve">daarbij behorende </w:t>
      </w:r>
      <w:r w:rsidRPr="005741E5">
        <w:rPr>
          <w:i/>
          <w:sz w:val="18"/>
          <w:szCs w:val="18"/>
        </w:rPr>
        <w:t xml:space="preserve">bijlagen maken onderdeel uit van de afspraken die zijn gemaakt in het Convenant Digitale Onderwijsmiddelen en Privacy 4.0, een initiatief van de PO-Raad, VO-raad, MBO Raad de verschillende betrokken ketenpartijen (MEVW, KBB-e en VDOD) en het ministerie van Onderwijs, Cultuur en Wetenschap. Meer informatie hierover vindt u hier: </w:t>
      </w:r>
      <w:hyperlink r:id="rId11" w:history="1">
        <w:r w:rsidRPr="005741E5">
          <w:rPr>
            <w:i/>
            <w:sz w:val="18"/>
            <w:szCs w:val="18"/>
          </w:rPr>
          <w:t>https://www.privacyconvenant.nl/</w:t>
        </w:r>
      </w:hyperlink>
      <w:r w:rsidRPr="005741E5">
        <w:rPr>
          <w:i/>
          <w:sz w:val="18"/>
          <w:szCs w:val="18"/>
        </w:rPr>
        <w:t>.</w:t>
      </w:r>
    </w:p>
    <w:bookmarkEnd w:id="43"/>
    <w:p w14:paraId="7D425E91" w14:textId="77777777" w:rsidR="00945EE5" w:rsidRDefault="00945EE5"/>
    <w:p w14:paraId="7632E718" w14:textId="77777777" w:rsidR="00945EE5" w:rsidRPr="00CF5DB7" w:rsidRDefault="00945EE5"/>
    <w:p w14:paraId="22CFAB11" w14:textId="77777777" w:rsidR="00945EE5" w:rsidRDefault="00945EE5">
      <w:pPr>
        <w:rPr>
          <w:rFonts w:asciiTheme="majorHAnsi" w:eastAsiaTheme="majorEastAsia" w:hAnsiTheme="majorHAnsi" w:cstheme="majorBidi"/>
          <w:color w:val="2F5496" w:themeColor="accent1" w:themeShade="BF"/>
          <w:sz w:val="32"/>
          <w:szCs w:val="32"/>
        </w:rPr>
      </w:pPr>
      <w:r>
        <w:br w:type="page"/>
      </w:r>
    </w:p>
    <w:p w14:paraId="06DFF90C" w14:textId="175B40BF" w:rsidR="00945EE5" w:rsidRPr="0003018A" w:rsidRDefault="00945EE5" w:rsidP="00AD75CE">
      <w:pPr>
        <w:pStyle w:val="Heading1"/>
        <w:rPr>
          <w:lang w:val="nl-NL"/>
        </w:rPr>
      </w:pPr>
      <w:r w:rsidRPr="0003018A">
        <w:rPr>
          <w:lang w:val="nl-NL"/>
        </w:rPr>
        <w:lastRenderedPageBreak/>
        <w:t xml:space="preserve">Bijlage 1: Privacy Bijsluiter </w:t>
      </w:r>
    </w:p>
    <w:p w14:paraId="5961F19D" w14:textId="77777777" w:rsidR="00945EE5" w:rsidRPr="005741E5" w:rsidRDefault="00945EE5" w:rsidP="004B38D8">
      <w:pPr>
        <w:pStyle w:val="Subtitle"/>
        <w:rPr>
          <w:color w:val="auto"/>
          <w:lang w:val="nl-NL"/>
        </w:rPr>
      </w:pPr>
      <w:r w:rsidRPr="005741E5">
        <w:rPr>
          <w:color w:val="auto"/>
          <w:lang w:val="nl-NL"/>
        </w:rPr>
        <w:t xml:space="preserve">Behorende bij verwerkersovereenkomst </w:t>
      </w:r>
      <w:r>
        <w:rPr>
          <w:color w:val="auto"/>
          <w:lang w:val="nl-NL"/>
        </w:rPr>
        <w:t>digitale leermiddelen van Uitgeverij Deviant</w:t>
      </w:r>
    </w:p>
    <w:p w14:paraId="1D7EECFA" w14:textId="7D4F0F68" w:rsidR="00945EE5" w:rsidRPr="004B38D8" w:rsidRDefault="00945EE5" w:rsidP="004B38D8">
      <w:pPr>
        <w:spacing w:beforeLines="40" w:before="96" w:afterLines="20" w:after="48"/>
        <w:ind w:right="-144"/>
        <w:rPr>
          <w:rFonts w:eastAsiaTheme="minorEastAsia"/>
          <w:spacing w:val="15"/>
        </w:rPr>
      </w:pPr>
      <w:r w:rsidRPr="00453498">
        <w:rPr>
          <w:rFonts w:eastAsiaTheme="minorEastAsia"/>
          <w:spacing w:val="15"/>
        </w:rPr>
        <w:t>Versie:</w:t>
      </w:r>
      <w:r w:rsidRPr="004B38D8">
        <w:rPr>
          <w:rFonts w:eastAsiaTheme="minorEastAsia"/>
          <w:spacing w:val="15"/>
        </w:rPr>
        <w:t xml:space="preserve">  </w:t>
      </w:r>
      <w:r w:rsidR="00986F4F">
        <w:rPr>
          <w:rFonts w:cstheme="minorHAnsi"/>
        </w:rPr>
        <w:t>1.</w:t>
      </w:r>
      <w:r w:rsidR="0019254B">
        <w:rPr>
          <w:rFonts w:cstheme="minorHAnsi"/>
        </w:rPr>
        <w:t>2</w:t>
      </w:r>
      <w:r w:rsidR="00986F4F">
        <w:rPr>
          <w:rFonts w:cstheme="minorHAnsi"/>
        </w:rPr>
        <w:t xml:space="preserve"> (</w:t>
      </w:r>
      <w:r w:rsidR="009E5F44">
        <w:rPr>
          <w:rFonts w:cstheme="minorHAnsi"/>
        </w:rPr>
        <w:t>17</w:t>
      </w:r>
      <w:r w:rsidR="00986F4F">
        <w:rPr>
          <w:rFonts w:cstheme="minorHAnsi"/>
        </w:rPr>
        <w:t>-</w:t>
      </w:r>
      <w:r w:rsidR="00F04A2C">
        <w:rPr>
          <w:rFonts w:cstheme="minorHAnsi"/>
        </w:rPr>
        <w:t>0</w:t>
      </w:r>
      <w:r w:rsidR="009E5F44">
        <w:rPr>
          <w:rFonts w:cstheme="minorHAnsi"/>
        </w:rPr>
        <w:t>2</w:t>
      </w:r>
      <w:r w:rsidR="00986F4F">
        <w:rPr>
          <w:rFonts w:cstheme="minorHAnsi"/>
        </w:rPr>
        <w:t>-202</w:t>
      </w:r>
      <w:r w:rsidR="009E5F44">
        <w:rPr>
          <w:rFonts w:cstheme="minorHAnsi"/>
        </w:rPr>
        <w:t>5</w:t>
      </w:r>
      <w:r w:rsidR="00986F4F">
        <w:rPr>
          <w:rFonts w:cstheme="minorHAnsi"/>
        </w:rPr>
        <w:t>)</w:t>
      </w:r>
    </w:p>
    <w:p w14:paraId="2955FD9A" w14:textId="77777777" w:rsidR="00945EE5" w:rsidRDefault="00945EE5" w:rsidP="00D3784E"/>
    <w:p w14:paraId="62EEBB0F" w14:textId="77777777" w:rsidR="00945EE5" w:rsidRPr="00FF1BCE" w:rsidRDefault="00945EE5" w:rsidP="00CC5EB4">
      <w:r>
        <w:t>Uitgeverij Deviant</w:t>
      </w:r>
      <w:r w:rsidRPr="00FF1BCE">
        <w:t xml:space="preserve"> is een educatieve uitgeverij die digitale onderwijsmiddelen aanbiedt voor gebruik in het onderwijs waarbij persoonsgegevens worden verwerkt. Wij vinden het belangrijk om uiterst zorgvuldig met deze persoonsgegevens om te gaan.</w:t>
      </w:r>
      <w:r>
        <w:t xml:space="preserve"> </w:t>
      </w:r>
      <w:r w:rsidRPr="00FF1BCE">
        <w:t>Wij stellen daarom hoge eisen aan de betrouwbaarheid en veiligheid van onze systemen.</w:t>
      </w:r>
      <w:r>
        <w:t xml:space="preserve"> </w:t>
      </w:r>
      <w:r w:rsidRPr="00FF1BCE">
        <w:t xml:space="preserve">Leerresultaten en de gegevens van onze gebruikers beschouwen wij te allen tijde als privacygevoelige gegevens. </w:t>
      </w:r>
    </w:p>
    <w:p w14:paraId="7B8B1E8A" w14:textId="77777777" w:rsidR="00945EE5" w:rsidRPr="00FF1BCE" w:rsidRDefault="00945EE5" w:rsidP="00D3784E">
      <w:r>
        <w:t>Uitgeverij Deviant</w:t>
      </w:r>
      <w:r w:rsidRPr="00FF1BCE">
        <w:t xml:space="preserve"> heeft het ‘Convenant Digitale Onderwijsmiddelen en Privacy’ onderschreven. In dit convenant is tussen aanbieders en de onderwijssectorraden vastgelegd dat een onderwijsinstelling in juridische zin de ‘verwerkersverantwoordelijke’ is voor de verwerking van persoonsgegevens. Daardoor hebben en houden onderwijsinstellingen zeggenschap over de gegevens die binnen leermiddelen worden verwerkt. </w:t>
      </w:r>
      <w:r>
        <w:t>Uitgeverij Deviant</w:t>
      </w:r>
      <w:r w:rsidRPr="00FF1BCE">
        <w:t xml:space="preserve"> is een ‘verwerker’, die uitvoering geeft aan de opdracht van een onderwijsinstelling. </w:t>
      </w:r>
    </w:p>
    <w:p w14:paraId="231F8A26" w14:textId="1BF43286" w:rsidR="00945EE5" w:rsidRPr="00FF1BCE" w:rsidRDefault="00945EE5" w:rsidP="00D3784E">
      <w:r w:rsidRPr="00FF1BCE">
        <w:t xml:space="preserve">De afspraken die hiervoor gelden, zijn vastgelegd in de Verwerkersovereenkomst van </w:t>
      </w:r>
      <w:r>
        <w:t>Uitgeverij Deviant</w:t>
      </w:r>
      <w:r w:rsidRPr="00FF1BCE">
        <w:t>. De bijlagen vorm</w:t>
      </w:r>
      <w:r w:rsidR="007E688A">
        <w:t>en</w:t>
      </w:r>
      <w:r w:rsidRPr="00FF1BCE">
        <w:t xml:space="preserve"> een onlosmakelijk onderdeel van de Verwerkersovereenkomst. In bijlage 1 staat beschreven welke opdracht u, als Onderwijsinstelling, </w:t>
      </w:r>
      <w:r>
        <w:t>Uitgeverij Deviant</w:t>
      </w:r>
      <w:r w:rsidRPr="00FF1BCE">
        <w:t xml:space="preserve"> geeft ten aanzien van de verwerking van persoonsgegevens in</w:t>
      </w:r>
      <w:r w:rsidR="00216D6E">
        <w:t xml:space="preserve"> de</w:t>
      </w:r>
      <w:r w:rsidRPr="00FF1BCE">
        <w:t xml:space="preserve"> </w:t>
      </w:r>
      <w:r>
        <w:t>digitale leermiddelen</w:t>
      </w:r>
      <w:r w:rsidRPr="00FF1BCE">
        <w:t>.</w:t>
      </w:r>
      <w:r>
        <w:t xml:space="preserve"> </w:t>
      </w:r>
      <w:r w:rsidRPr="00FF1BCE">
        <w:t>Deze bijlage stelt u tevens in staat om ouders en leerlingen hierover te informeren.</w:t>
      </w:r>
    </w:p>
    <w:p w14:paraId="0C038A95" w14:textId="77777777" w:rsidR="00945EE5" w:rsidRPr="0003018A" w:rsidRDefault="00945EE5" w:rsidP="00945EE5">
      <w:pPr>
        <w:pStyle w:val="Heading2"/>
        <w:numPr>
          <w:ilvl w:val="0"/>
          <w:numId w:val="25"/>
        </w:numPr>
        <w:spacing w:before="360" w:after="360"/>
        <w:ind w:left="284" w:hanging="284"/>
        <w:rPr>
          <w:b/>
          <w:bCs/>
          <w:color w:val="auto"/>
        </w:rPr>
      </w:pPr>
      <w:proofErr w:type="spellStart"/>
      <w:r w:rsidRPr="0003018A">
        <w:rPr>
          <w:b/>
          <w:bCs/>
          <w:color w:val="auto"/>
        </w:rPr>
        <w:t>Algemene</w:t>
      </w:r>
      <w:proofErr w:type="spellEnd"/>
      <w:r w:rsidRPr="0003018A">
        <w:rPr>
          <w:b/>
          <w:bCs/>
          <w:color w:val="auto"/>
        </w:rPr>
        <w:t xml:space="preserve"> </w:t>
      </w:r>
      <w:proofErr w:type="spellStart"/>
      <w:r w:rsidRPr="0003018A">
        <w:rPr>
          <w:b/>
          <w:bCs/>
          <w:color w:val="auto"/>
        </w:rPr>
        <w:t>informatie</w:t>
      </w:r>
      <w:proofErr w:type="spellEnd"/>
    </w:p>
    <w:p w14:paraId="7EE82122" w14:textId="77777777" w:rsidR="00945EE5" w:rsidRPr="001A598F" w:rsidRDefault="00945EE5" w:rsidP="001A598F">
      <w:pPr>
        <w:pStyle w:val="Heading3"/>
        <w:rPr>
          <w:color w:val="auto"/>
          <w:sz w:val="22"/>
          <w:szCs w:val="22"/>
          <w:u w:val="single"/>
          <w:lang w:val="nl-NL"/>
        </w:rPr>
      </w:pPr>
      <w:r w:rsidRPr="001A598F">
        <w:rPr>
          <w:color w:val="auto"/>
          <w:sz w:val="22"/>
          <w:szCs w:val="22"/>
          <w:u w:val="single"/>
          <w:lang w:val="nl-NL"/>
        </w:rPr>
        <w:t>Naam product en/of dienst</w:t>
      </w:r>
    </w:p>
    <w:p w14:paraId="2A4C1F99" w14:textId="1D9E6003" w:rsidR="00945EE5" w:rsidRPr="00FF1BCE" w:rsidRDefault="00945EE5" w:rsidP="00F52A56">
      <w:pPr>
        <w:tabs>
          <w:tab w:val="left" w:pos="4644"/>
        </w:tabs>
      </w:pPr>
      <w:r w:rsidRPr="00FF1BCE">
        <w:t xml:space="preserve">Deze bijlage heeft betrekking op </w:t>
      </w:r>
      <w:r w:rsidR="00216D6E">
        <w:t xml:space="preserve">de </w:t>
      </w:r>
      <w:r>
        <w:t>digitale leermiddelen</w:t>
      </w:r>
      <w:r w:rsidRPr="00FF1BCE">
        <w:t xml:space="preserve"> van </w:t>
      </w:r>
      <w:r>
        <w:t>Uitgeverij Deviant</w:t>
      </w:r>
      <w:r w:rsidRPr="00FF1BCE">
        <w:t>.</w:t>
      </w:r>
    </w:p>
    <w:p w14:paraId="4564E901" w14:textId="77777777" w:rsidR="00945EE5" w:rsidRPr="001A598F" w:rsidRDefault="00945EE5" w:rsidP="001A598F">
      <w:pPr>
        <w:pStyle w:val="Heading3"/>
        <w:rPr>
          <w:color w:val="auto"/>
          <w:sz w:val="22"/>
          <w:szCs w:val="22"/>
          <w:u w:val="single"/>
          <w:lang w:val="nl-NL"/>
        </w:rPr>
      </w:pPr>
      <w:r w:rsidRPr="001A598F">
        <w:rPr>
          <w:color w:val="auto"/>
          <w:sz w:val="22"/>
          <w:szCs w:val="22"/>
          <w:u w:val="single"/>
          <w:lang w:val="nl-NL"/>
        </w:rPr>
        <w:t>Naam Verwerker en vestigingsgegevens</w:t>
      </w:r>
    </w:p>
    <w:p w14:paraId="4B4B9C96" w14:textId="08D0F94E" w:rsidR="00945EE5" w:rsidRPr="00FF1BCE" w:rsidRDefault="00945EE5" w:rsidP="00F52A56">
      <w:pPr>
        <w:tabs>
          <w:tab w:val="left" w:pos="4644"/>
        </w:tabs>
      </w:pPr>
      <w:r>
        <w:t>Uitgeverij Deviant</w:t>
      </w:r>
      <w:r w:rsidR="004965CB">
        <w:br/>
      </w:r>
      <w:r w:rsidR="00B11649">
        <w:rPr>
          <w:rFonts w:cstheme="minorHAnsi"/>
          <w:color w:val="000000" w:themeColor="text1"/>
        </w:rPr>
        <w:t>Zuidsingel 13</w:t>
      </w:r>
      <w:r w:rsidR="004965CB">
        <w:rPr>
          <w:rFonts w:cstheme="minorHAnsi"/>
          <w:color w:val="000000" w:themeColor="text1"/>
        </w:rPr>
        <w:br/>
      </w:r>
      <w:r w:rsidR="00B11649">
        <w:rPr>
          <w:rFonts w:cstheme="minorHAnsi"/>
          <w:color w:val="000000" w:themeColor="text1"/>
        </w:rPr>
        <w:t>3811 HA Amersfoort</w:t>
      </w:r>
    </w:p>
    <w:p w14:paraId="2EC2FC70" w14:textId="77777777" w:rsidR="00945EE5" w:rsidRPr="001A598F" w:rsidRDefault="00945EE5" w:rsidP="001A598F">
      <w:pPr>
        <w:pStyle w:val="Heading3"/>
        <w:rPr>
          <w:color w:val="auto"/>
          <w:sz w:val="22"/>
          <w:szCs w:val="22"/>
          <w:u w:val="single"/>
          <w:lang w:val="nl-NL"/>
        </w:rPr>
      </w:pPr>
      <w:r w:rsidRPr="001A598F">
        <w:rPr>
          <w:color w:val="auto"/>
          <w:sz w:val="22"/>
          <w:szCs w:val="22"/>
          <w:u w:val="single"/>
          <w:lang w:val="nl-NL"/>
        </w:rPr>
        <w:t>Beknopte uitleg en werking product en dienst</w:t>
      </w:r>
    </w:p>
    <w:p w14:paraId="095B1548" w14:textId="77777777" w:rsidR="00945EE5" w:rsidRPr="00FF1BCE" w:rsidRDefault="00945EE5" w:rsidP="00772550">
      <w:r>
        <w:t>Onder</w:t>
      </w:r>
      <w:r w:rsidRPr="00FF1BCE">
        <w:t xml:space="preserve"> de </w:t>
      </w:r>
      <w:r>
        <w:t>digitale leermiddelen van Uitgeverij Deviant</w:t>
      </w:r>
      <w:r w:rsidRPr="00FF1BCE">
        <w:t xml:space="preserve"> vallen de volgende producten en diensten:</w:t>
      </w:r>
    </w:p>
    <w:p w14:paraId="064C0E4D" w14:textId="77777777" w:rsidR="00945EE5" w:rsidRPr="00945EE5" w:rsidRDefault="00945EE5" w:rsidP="00945EE5">
      <w:pPr>
        <w:pStyle w:val="ListParagraph"/>
        <w:numPr>
          <w:ilvl w:val="0"/>
          <w:numId w:val="23"/>
        </w:numPr>
        <w:rPr>
          <w:rFonts w:asciiTheme="minorHAnsi" w:hAnsiTheme="minorHAnsi" w:cstheme="minorHAnsi"/>
          <w:sz w:val="22"/>
          <w:szCs w:val="22"/>
          <w:lang w:val="nl-NL"/>
        </w:rPr>
      </w:pPr>
      <w:r w:rsidRPr="00945EE5">
        <w:rPr>
          <w:rFonts w:asciiTheme="minorHAnsi" w:hAnsiTheme="minorHAnsi" w:cstheme="minorHAnsi"/>
          <w:sz w:val="22"/>
          <w:szCs w:val="22"/>
          <w:lang w:val="nl-NL"/>
        </w:rPr>
        <w:t>Studiemeter</w:t>
      </w:r>
    </w:p>
    <w:p w14:paraId="2ECD5AB8" w14:textId="77777777" w:rsidR="00945EE5" w:rsidRPr="00945EE5" w:rsidRDefault="00945EE5" w:rsidP="00945EE5">
      <w:pPr>
        <w:pStyle w:val="ListParagraph"/>
        <w:numPr>
          <w:ilvl w:val="0"/>
          <w:numId w:val="23"/>
        </w:numPr>
        <w:rPr>
          <w:rFonts w:asciiTheme="minorHAnsi" w:hAnsiTheme="minorHAnsi" w:cstheme="minorHAnsi"/>
          <w:sz w:val="22"/>
          <w:szCs w:val="22"/>
          <w:lang w:val="nl-NL"/>
        </w:rPr>
      </w:pPr>
      <w:r w:rsidRPr="00945EE5">
        <w:rPr>
          <w:rFonts w:asciiTheme="minorHAnsi" w:hAnsiTheme="minorHAnsi" w:cstheme="minorHAnsi"/>
          <w:sz w:val="22"/>
          <w:szCs w:val="22"/>
          <w:lang w:val="nl-NL"/>
        </w:rPr>
        <w:t>Studiereader</w:t>
      </w:r>
    </w:p>
    <w:p w14:paraId="171E07E8" w14:textId="77777777" w:rsidR="00945EE5" w:rsidRPr="00FF1BCE" w:rsidRDefault="00945EE5" w:rsidP="00EA4D6A">
      <w:r w:rsidRPr="00FF1BCE">
        <w:t xml:space="preserve">De verwerking van persoonsgegevens binnen deze producten en diensten heeft betrekking op: </w:t>
      </w:r>
    </w:p>
    <w:p w14:paraId="7622188F" w14:textId="77777777" w:rsidR="00945EE5" w:rsidRPr="00945EE5" w:rsidRDefault="00945EE5" w:rsidP="00945EE5">
      <w:pPr>
        <w:pStyle w:val="ListParagraph"/>
        <w:numPr>
          <w:ilvl w:val="0"/>
          <w:numId w:val="23"/>
        </w:numPr>
        <w:rPr>
          <w:rFonts w:asciiTheme="minorHAnsi" w:hAnsiTheme="minorHAnsi" w:cstheme="minorHAnsi"/>
          <w:sz w:val="22"/>
          <w:szCs w:val="22"/>
          <w:lang w:val="nl-NL"/>
        </w:rPr>
      </w:pPr>
      <w:r w:rsidRPr="00945EE5">
        <w:rPr>
          <w:rFonts w:asciiTheme="minorHAnsi" w:hAnsiTheme="minorHAnsi" w:cstheme="minorHAnsi"/>
          <w:sz w:val="22"/>
          <w:szCs w:val="22"/>
          <w:lang w:val="nl-NL"/>
        </w:rPr>
        <w:t>Het toegang krijgen tot producten door middel van een inlogprocedure;</w:t>
      </w:r>
    </w:p>
    <w:p w14:paraId="15151884" w14:textId="77777777" w:rsidR="00945EE5" w:rsidRPr="00945EE5" w:rsidRDefault="00945EE5" w:rsidP="00945EE5">
      <w:pPr>
        <w:pStyle w:val="ListParagraph"/>
        <w:numPr>
          <w:ilvl w:val="0"/>
          <w:numId w:val="23"/>
        </w:numPr>
        <w:rPr>
          <w:rFonts w:asciiTheme="minorHAnsi" w:hAnsiTheme="minorHAnsi" w:cstheme="minorHAnsi"/>
          <w:sz w:val="22"/>
          <w:szCs w:val="22"/>
          <w:lang w:val="nl-NL"/>
        </w:rPr>
      </w:pPr>
      <w:r w:rsidRPr="00945EE5">
        <w:rPr>
          <w:rFonts w:asciiTheme="minorHAnsi" w:hAnsiTheme="minorHAnsi" w:cstheme="minorHAnsi"/>
          <w:sz w:val="22"/>
          <w:szCs w:val="22"/>
          <w:lang w:val="nl-NL"/>
        </w:rPr>
        <w:t xml:space="preserve">Het werken met oefenmateriaal, waaronder oefenopgaven en toetsen, waarbij de gegevens worden verwerkt die leerlingen invullen bij het gebruik van het leermiddel. </w:t>
      </w:r>
    </w:p>
    <w:p w14:paraId="655A4F73" w14:textId="77777777" w:rsidR="00945EE5" w:rsidRPr="00945EE5" w:rsidRDefault="00945EE5" w:rsidP="00945EE5">
      <w:pPr>
        <w:pStyle w:val="ListParagraph"/>
        <w:numPr>
          <w:ilvl w:val="0"/>
          <w:numId w:val="23"/>
        </w:numPr>
        <w:rPr>
          <w:rFonts w:asciiTheme="minorHAnsi" w:hAnsiTheme="minorHAnsi" w:cstheme="minorHAnsi"/>
          <w:sz w:val="22"/>
          <w:szCs w:val="22"/>
          <w:lang w:val="nl-NL"/>
        </w:rPr>
      </w:pPr>
      <w:r w:rsidRPr="00945EE5">
        <w:rPr>
          <w:rFonts w:asciiTheme="minorHAnsi" w:hAnsiTheme="minorHAnsi" w:cstheme="minorHAnsi"/>
          <w:sz w:val="22"/>
          <w:szCs w:val="22"/>
          <w:lang w:val="nl-NL"/>
        </w:rPr>
        <w:t xml:space="preserve">het terugkoppelen van resultaten van het gebruik door leerlingen aan een leerkracht, waardoor het bijvoorbeeld mogelijk is om te zien wat ieder van de leerlingen met de lesstof heeft gedaan en wat het resultaat daarvan is. </w:t>
      </w:r>
    </w:p>
    <w:p w14:paraId="54A6E444" w14:textId="77C55D93" w:rsidR="00945EE5" w:rsidRPr="00FF1BCE" w:rsidRDefault="00945EE5" w:rsidP="00F50050">
      <w:r w:rsidRPr="00FF1BCE">
        <w:lastRenderedPageBreak/>
        <w:t>Op basis van de resultaten van het gebruik van</w:t>
      </w:r>
      <w:r w:rsidR="00216D6E">
        <w:t xml:space="preserve"> de</w:t>
      </w:r>
      <w:r w:rsidRPr="00FF1BCE">
        <w:t xml:space="preserve"> </w:t>
      </w:r>
      <w:r>
        <w:t>digitale leermiddelen</w:t>
      </w:r>
      <w:r w:rsidRPr="00FF1BCE">
        <w:t xml:space="preserve"> kan de onderwijsinstelling zelf conclusies trekken over de leerontwikkeling van leerlingen. </w:t>
      </w:r>
    </w:p>
    <w:p w14:paraId="218FD75A" w14:textId="77777777" w:rsidR="00945EE5" w:rsidRPr="001A598F" w:rsidRDefault="00945EE5" w:rsidP="001A598F">
      <w:pPr>
        <w:pStyle w:val="Heading3"/>
        <w:rPr>
          <w:color w:val="auto"/>
          <w:sz w:val="22"/>
          <w:szCs w:val="22"/>
          <w:u w:val="single"/>
          <w:lang w:val="nl-NL"/>
        </w:rPr>
      </w:pPr>
      <w:r w:rsidRPr="001A598F">
        <w:rPr>
          <w:color w:val="auto"/>
          <w:sz w:val="22"/>
          <w:szCs w:val="22"/>
          <w:u w:val="single"/>
          <w:lang w:val="nl-NL"/>
        </w:rPr>
        <w:t>Link naar uitgever en/of productpagina</w:t>
      </w:r>
    </w:p>
    <w:p w14:paraId="26455896" w14:textId="77777777" w:rsidR="00945EE5" w:rsidRPr="0087188C" w:rsidRDefault="00945EE5" w:rsidP="006D7F98">
      <w:pPr>
        <w:tabs>
          <w:tab w:val="left" w:pos="4644"/>
        </w:tabs>
      </w:pPr>
      <w:r>
        <w:t>www.uitgeverij-deviant.nl</w:t>
      </w:r>
    </w:p>
    <w:p w14:paraId="4D643182" w14:textId="77777777" w:rsidR="00945EE5" w:rsidRPr="001A598F" w:rsidRDefault="00945EE5" w:rsidP="001A598F">
      <w:pPr>
        <w:pStyle w:val="Heading3"/>
        <w:rPr>
          <w:color w:val="auto"/>
          <w:sz w:val="22"/>
          <w:szCs w:val="22"/>
          <w:u w:val="single"/>
          <w:lang w:val="nl-NL"/>
        </w:rPr>
      </w:pPr>
      <w:r w:rsidRPr="001A598F">
        <w:rPr>
          <w:color w:val="auto"/>
          <w:sz w:val="22"/>
          <w:szCs w:val="22"/>
          <w:u w:val="single"/>
          <w:lang w:val="nl-NL"/>
        </w:rPr>
        <w:t>Doelgroep</w:t>
      </w:r>
    </w:p>
    <w:p w14:paraId="17CC18DA" w14:textId="77777777" w:rsidR="00945EE5" w:rsidRPr="00497F75" w:rsidRDefault="00945EE5" w:rsidP="006D7F98">
      <w:pPr>
        <w:tabs>
          <w:tab w:val="left" w:pos="4644"/>
        </w:tabs>
      </w:pPr>
      <w:r w:rsidRPr="00591816">
        <w:t>Middelbaar beroepsonderwijs, primair- en voortgezet onderwijs</w:t>
      </w:r>
    </w:p>
    <w:p w14:paraId="0BE227C2" w14:textId="77777777" w:rsidR="00945EE5" w:rsidRPr="001A598F" w:rsidRDefault="00945EE5" w:rsidP="001A598F">
      <w:pPr>
        <w:pStyle w:val="Heading3"/>
        <w:rPr>
          <w:color w:val="auto"/>
          <w:sz w:val="22"/>
          <w:szCs w:val="22"/>
          <w:u w:val="single"/>
          <w:lang w:val="nl-NL"/>
        </w:rPr>
      </w:pPr>
      <w:r w:rsidRPr="001A598F">
        <w:rPr>
          <w:color w:val="auto"/>
          <w:sz w:val="22"/>
          <w:szCs w:val="22"/>
          <w:u w:val="single"/>
          <w:lang w:val="nl-NL"/>
        </w:rPr>
        <w:t>Gebruikers</w:t>
      </w:r>
    </w:p>
    <w:p w14:paraId="7E1BF8AB" w14:textId="43047A4F" w:rsidR="00945EE5" w:rsidRPr="00497F75" w:rsidRDefault="00945EE5" w:rsidP="001A598F">
      <w:pPr>
        <w:tabs>
          <w:tab w:val="left" w:pos="4644"/>
        </w:tabs>
      </w:pPr>
      <w:r w:rsidRPr="00497F75">
        <w:t xml:space="preserve">De </w:t>
      </w:r>
      <w:r>
        <w:t>digitale leermiddelen</w:t>
      </w:r>
      <w:r w:rsidRPr="00497F75">
        <w:t xml:space="preserve"> richt</w:t>
      </w:r>
      <w:r w:rsidR="004A2DBF">
        <w:t>en</w:t>
      </w:r>
      <w:r w:rsidRPr="00497F75">
        <w:t xml:space="preserve"> zich op gebruik door:</w:t>
      </w:r>
      <w:r>
        <w:t xml:space="preserve"> leerlingen, leraren en intern begeleiders.</w:t>
      </w:r>
    </w:p>
    <w:p w14:paraId="121FA4FF" w14:textId="77777777" w:rsidR="00945EE5" w:rsidRPr="0087188C" w:rsidRDefault="00945EE5" w:rsidP="001A598F">
      <w:pPr>
        <w:tabs>
          <w:tab w:val="left" w:pos="4644"/>
        </w:tabs>
      </w:pPr>
    </w:p>
    <w:p w14:paraId="63097B43" w14:textId="77777777" w:rsidR="00945EE5" w:rsidRPr="0003018A" w:rsidRDefault="00945EE5" w:rsidP="00945EE5">
      <w:pPr>
        <w:pStyle w:val="Heading2"/>
        <w:numPr>
          <w:ilvl w:val="0"/>
          <w:numId w:val="25"/>
        </w:numPr>
        <w:spacing w:before="360" w:after="360"/>
        <w:ind w:left="284" w:hanging="284"/>
        <w:rPr>
          <w:b/>
          <w:bCs/>
          <w:color w:val="auto"/>
          <w:lang w:val="nl-NL"/>
        </w:rPr>
      </w:pPr>
      <w:r w:rsidRPr="0003018A">
        <w:rPr>
          <w:b/>
          <w:bCs/>
          <w:color w:val="auto"/>
          <w:lang w:val="nl-NL"/>
        </w:rPr>
        <w:t>Doeleinden voor het verwerken van persoonsgegevens</w:t>
      </w:r>
    </w:p>
    <w:p w14:paraId="7DCAB51E" w14:textId="45FB0BDC" w:rsidR="00945EE5" w:rsidRPr="00FF1BCE" w:rsidRDefault="00945EE5" w:rsidP="00D3784E">
      <w:r>
        <w:t>Digitale leermiddelen</w:t>
      </w:r>
      <w:r w:rsidRPr="00FF1BCE">
        <w:t xml:space="preserve"> ken</w:t>
      </w:r>
      <w:r w:rsidR="00D345F7">
        <w:t>nen</w:t>
      </w:r>
      <w:r w:rsidRPr="00FF1BCE">
        <w:t xml:space="preserve"> een onderscheid tussen verwerkingen die een onlosmakelijk onderdeel vormen van de aangeboden dienst, en optionele verwerkingen.</w:t>
      </w:r>
    </w:p>
    <w:p w14:paraId="649342CC" w14:textId="1C8A7D45" w:rsidR="00945EE5" w:rsidRPr="001A598F" w:rsidRDefault="00945EE5" w:rsidP="001A598F">
      <w:pPr>
        <w:pStyle w:val="Heading3"/>
        <w:rPr>
          <w:color w:val="auto"/>
          <w:sz w:val="22"/>
          <w:szCs w:val="22"/>
          <w:u w:val="single"/>
          <w:lang w:val="nl-NL"/>
        </w:rPr>
      </w:pPr>
      <w:r w:rsidRPr="001A598F">
        <w:rPr>
          <w:color w:val="auto"/>
          <w:sz w:val="22"/>
          <w:szCs w:val="22"/>
          <w:u w:val="single"/>
          <w:lang w:val="nl-NL"/>
        </w:rPr>
        <w:t xml:space="preserve">Verwerkingen die een onlosmakelijk onderdeel vormen van </w:t>
      </w:r>
      <w:r w:rsidR="007E688A">
        <w:rPr>
          <w:color w:val="auto"/>
          <w:sz w:val="22"/>
          <w:szCs w:val="22"/>
          <w:u w:val="single"/>
          <w:lang w:val="nl-NL"/>
        </w:rPr>
        <w:t xml:space="preserve">de </w:t>
      </w:r>
      <w:r>
        <w:rPr>
          <w:color w:val="auto"/>
          <w:sz w:val="22"/>
          <w:szCs w:val="22"/>
          <w:u w:val="single"/>
          <w:lang w:val="nl-NL"/>
        </w:rPr>
        <w:t>digitale leermiddelen</w:t>
      </w:r>
    </w:p>
    <w:p w14:paraId="0076728A" w14:textId="77777777" w:rsidR="00945EE5" w:rsidRPr="00FF1BCE" w:rsidRDefault="00945EE5" w:rsidP="00EF1CDB">
      <w:r w:rsidRPr="00FF1BCE">
        <w:t xml:space="preserve">De verwerkingen door </w:t>
      </w:r>
      <w:r>
        <w:t>Uitgeverij Deviant</w:t>
      </w:r>
      <w:r w:rsidRPr="00FF1BCE">
        <w:t xml:space="preserve"> vinden primair plaats om onderwijsinstellingen in staat te stellen om met gebruikmaking van de digitale leermiddelen onderwijs te geven en leerlingen te kunnen volgen en begeleiden. </w:t>
      </w:r>
    </w:p>
    <w:p w14:paraId="5B14D739" w14:textId="594E267A" w:rsidR="00945EE5" w:rsidRPr="00FF1BCE" w:rsidRDefault="00945EE5" w:rsidP="00EF1CDB">
      <w:r w:rsidRPr="00FF1BCE">
        <w:t xml:space="preserve">Bij het gebruik van </w:t>
      </w:r>
      <w:r w:rsidR="00322A9F">
        <w:t xml:space="preserve">de </w:t>
      </w:r>
      <w:r>
        <w:t>digitale leermiddelen</w:t>
      </w:r>
      <w:r w:rsidRPr="00FF1BCE">
        <w:t xml:space="preserve"> vinden altijd de volgende verwerkingen plaats, in lijn met artikel 5 van het Convenant Digitale Onderwijsmiddelen en Privacy: </w:t>
      </w:r>
    </w:p>
    <w:p w14:paraId="49917D4D" w14:textId="77777777" w:rsidR="00945EE5" w:rsidRPr="00945EE5" w:rsidRDefault="00945EE5" w:rsidP="00945EE5">
      <w:pPr>
        <w:pStyle w:val="ListParagraph"/>
        <w:numPr>
          <w:ilvl w:val="0"/>
          <w:numId w:val="22"/>
        </w:numPr>
        <w:spacing w:after="60"/>
        <w:ind w:left="357" w:hanging="357"/>
        <w:rPr>
          <w:rFonts w:asciiTheme="minorHAnsi" w:hAnsiTheme="minorHAnsi" w:cstheme="minorHAnsi"/>
          <w:sz w:val="22"/>
          <w:szCs w:val="22"/>
          <w:lang w:val="nl-NL"/>
        </w:rPr>
      </w:pPr>
      <w:r w:rsidRPr="00945EE5">
        <w:rPr>
          <w:rFonts w:asciiTheme="minorHAnsi" w:hAnsiTheme="minorHAnsi" w:cstheme="minorHAnsi"/>
          <w:sz w:val="22"/>
          <w:szCs w:val="22"/>
          <w:lang w:val="nl-NL"/>
        </w:rPr>
        <w:t>de opslag, analyse en interpretatie van leer- en testresultaten;</w:t>
      </w:r>
    </w:p>
    <w:p w14:paraId="6D80BEDF" w14:textId="77777777" w:rsidR="00945EE5" w:rsidRPr="00945EE5" w:rsidRDefault="00945EE5" w:rsidP="00945EE5">
      <w:pPr>
        <w:pStyle w:val="ListParagraph"/>
        <w:numPr>
          <w:ilvl w:val="0"/>
          <w:numId w:val="22"/>
        </w:numPr>
        <w:spacing w:after="60"/>
        <w:ind w:left="357" w:hanging="357"/>
        <w:rPr>
          <w:rFonts w:asciiTheme="minorHAnsi" w:hAnsiTheme="minorHAnsi" w:cstheme="minorHAnsi"/>
          <w:sz w:val="22"/>
          <w:szCs w:val="22"/>
          <w:lang w:val="nl-NL"/>
        </w:rPr>
      </w:pPr>
      <w:r w:rsidRPr="00945EE5">
        <w:rPr>
          <w:rFonts w:asciiTheme="minorHAnsi" w:hAnsiTheme="minorHAnsi" w:cstheme="minorHAnsi"/>
          <w:sz w:val="22"/>
          <w:szCs w:val="22"/>
          <w:lang w:val="nl-NL"/>
        </w:rPr>
        <w:t>het terugontvangen door de onderwijsinstelling van leer- en testresultaten;</w:t>
      </w:r>
    </w:p>
    <w:p w14:paraId="7F277149" w14:textId="77777777" w:rsidR="00945EE5" w:rsidRPr="00945EE5" w:rsidRDefault="00945EE5" w:rsidP="00945EE5">
      <w:pPr>
        <w:pStyle w:val="ListParagraph"/>
        <w:numPr>
          <w:ilvl w:val="0"/>
          <w:numId w:val="22"/>
        </w:numPr>
        <w:spacing w:after="60"/>
        <w:ind w:left="357" w:hanging="357"/>
        <w:rPr>
          <w:rFonts w:asciiTheme="minorHAnsi" w:hAnsiTheme="minorHAnsi" w:cstheme="minorHAnsi"/>
          <w:sz w:val="22"/>
          <w:szCs w:val="22"/>
          <w:lang w:val="nl-NL"/>
        </w:rPr>
      </w:pPr>
      <w:r w:rsidRPr="00945EE5">
        <w:rPr>
          <w:rFonts w:asciiTheme="minorHAnsi" w:hAnsiTheme="minorHAnsi" w:cstheme="minorHAnsi"/>
          <w:sz w:val="22"/>
          <w:szCs w:val="22"/>
          <w:lang w:val="nl-NL"/>
        </w:rPr>
        <w:t xml:space="preserve">de beoordeling van leer- en testresultaten om leerstof en </w:t>
      </w:r>
      <w:proofErr w:type="spellStart"/>
      <w:r w:rsidRPr="00945EE5">
        <w:rPr>
          <w:rFonts w:asciiTheme="minorHAnsi" w:hAnsiTheme="minorHAnsi" w:cstheme="minorHAnsi"/>
          <w:sz w:val="22"/>
          <w:szCs w:val="22"/>
          <w:lang w:val="nl-NL"/>
        </w:rPr>
        <w:t>toetsmateriaal</w:t>
      </w:r>
      <w:proofErr w:type="spellEnd"/>
      <w:r w:rsidRPr="00945EE5">
        <w:rPr>
          <w:rFonts w:asciiTheme="minorHAnsi" w:hAnsiTheme="minorHAnsi" w:cstheme="minorHAnsi"/>
          <w:sz w:val="22"/>
          <w:szCs w:val="22"/>
          <w:lang w:val="nl-NL"/>
        </w:rPr>
        <w:t xml:space="preserve"> te verkrijgen of aan te bieden, dat is afgestemd op de specifieke leerbehoefte van een leerling;</w:t>
      </w:r>
    </w:p>
    <w:p w14:paraId="2731FC86" w14:textId="77777777" w:rsidR="00945EE5" w:rsidRPr="00945EE5" w:rsidRDefault="00945EE5" w:rsidP="00945EE5">
      <w:pPr>
        <w:pStyle w:val="ListParagraph"/>
        <w:numPr>
          <w:ilvl w:val="0"/>
          <w:numId w:val="22"/>
        </w:numPr>
        <w:spacing w:after="60"/>
        <w:ind w:left="357" w:hanging="357"/>
        <w:rPr>
          <w:rFonts w:asciiTheme="minorHAnsi" w:hAnsiTheme="minorHAnsi" w:cstheme="minorHAnsi"/>
          <w:sz w:val="22"/>
          <w:szCs w:val="22"/>
          <w:lang w:val="nl-NL"/>
        </w:rPr>
      </w:pPr>
      <w:r w:rsidRPr="00945EE5">
        <w:rPr>
          <w:rFonts w:asciiTheme="minorHAnsi" w:hAnsiTheme="minorHAnsi" w:cstheme="minorHAnsi"/>
          <w:sz w:val="22"/>
          <w:szCs w:val="22"/>
          <w:lang w:val="nl-NL"/>
        </w:rPr>
        <w:t>de beoordeling van de leer- en testresultaten van één leerling ten opzichte van de resultaten van een normgroep, om inzicht te krijgen hoe een leerling presteert ten opzichte van deze groep;</w:t>
      </w:r>
    </w:p>
    <w:p w14:paraId="43B17606" w14:textId="77777777" w:rsidR="00945EE5" w:rsidRPr="00945EE5" w:rsidRDefault="00945EE5" w:rsidP="00945EE5">
      <w:pPr>
        <w:pStyle w:val="ListParagraph"/>
        <w:numPr>
          <w:ilvl w:val="0"/>
          <w:numId w:val="22"/>
        </w:numPr>
        <w:spacing w:after="60"/>
        <w:ind w:left="357" w:hanging="357"/>
        <w:rPr>
          <w:rFonts w:asciiTheme="minorHAnsi" w:hAnsiTheme="minorHAnsi" w:cstheme="minorHAnsi"/>
          <w:sz w:val="22"/>
          <w:szCs w:val="22"/>
          <w:lang w:val="nl-NL"/>
        </w:rPr>
      </w:pPr>
      <w:r w:rsidRPr="00945EE5">
        <w:rPr>
          <w:rFonts w:asciiTheme="minorHAnsi" w:hAnsiTheme="minorHAnsi" w:cstheme="minorHAnsi"/>
          <w:sz w:val="22"/>
          <w:szCs w:val="22"/>
          <w:lang w:val="nl-NL"/>
        </w:rPr>
        <w:t>het geleverd krijgen/in gebruik kunnen nemen van Digitale Onderwijsmiddelen conform de afspraken die zijn gemaakt tussen de Onderwijsinstelling en de Leverancier;</w:t>
      </w:r>
    </w:p>
    <w:p w14:paraId="0A0999C0" w14:textId="53AF2DA6" w:rsidR="00945EE5" w:rsidRPr="00945EE5" w:rsidRDefault="00945EE5" w:rsidP="00945EE5">
      <w:pPr>
        <w:pStyle w:val="ListParagraph"/>
        <w:numPr>
          <w:ilvl w:val="0"/>
          <w:numId w:val="22"/>
        </w:numPr>
        <w:spacing w:after="60"/>
        <w:ind w:left="357" w:hanging="357"/>
        <w:rPr>
          <w:rFonts w:asciiTheme="minorHAnsi" w:hAnsiTheme="minorHAnsi" w:cstheme="minorHAnsi"/>
          <w:sz w:val="22"/>
          <w:szCs w:val="22"/>
          <w:lang w:val="nl-NL"/>
        </w:rPr>
      </w:pPr>
      <w:r w:rsidRPr="00945EE5">
        <w:rPr>
          <w:rFonts w:asciiTheme="minorHAnsi" w:hAnsiTheme="minorHAnsi" w:cstheme="minorHAnsi"/>
          <w:sz w:val="22"/>
          <w:szCs w:val="22"/>
          <w:lang w:val="nl-NL"/>
        </w:rPr>
        <w:t xml:space="preserve">het verkrijgen van toegang tot de aangeboden </w:t>
      </w:r>
      <w:r w:rsidR="00322A9F">
        <w:rPr>
          <w:rFonts w:asciiTheme="minorHAnsi" w:hAnsiTheme="minorHAnsi" w:cstheme="minorHAnsi"/>
          <w:sz w:val="22"/>
          <w:szCs w:val="22"/>
          <w:lang w:val="nl-NL"/>
        </w:rPr>
        <w:t xml:space="preserve">de </w:t>
      </w:r>
      <w:r w:rsidRPr="00945EE5">
        <w:rPr>
          <w:rFonts w:asciiTheme="minorHAnsi" w:hAnsiTheme="minorHAnsi" w:cstheme="minorHAnsi"/>
          <w:sz w:val="22"/>
          <w:szCs w:val="22"/>
          <w:lang w:val="nl-NL"/>
        </w:rPr>
        <w:t>digitale leermiddelen, waaronder de identificatie, authenticatie en autorisatie;</w:t>
      </w:r>
    </w:p>
    <w:p w14:paraId="2D5C1EDC" w14:textId="77777777" w:rsidR="00945EE5" w:rsidRPr="00945EE5" w:rsidRDefault="00945EE5" w:rsidP="00945EE5">
      <w:pPr>
        <w:pStyle w:val="ListParagraph"/>
        <w:numPr>
          <w:ilvl w:val="0"/>
          <w:numId w:val="22"/>
        </w:numPr>
        <w:spacing w:after="60"/>
        <w:ind w:left="357" w:hanging="357"/>
        <w:rPr>
          <w:rFonts w:asciiTheme="minorHAnsi" w:hAnsiTheme="minorHAnsi" w:cstheme="minorHAnsi"/>
          <w:sz w:val="22"/>
          <w:szCs w:val="22"/>
          <w:lang w:val="nl-NL"/>
        </w:rPr>
      </w:pPr>
      <w:r w:rsidRPr="00945EE5">
        <w:rPr>
          <w:rFonts w:asciiTheme="minorHAnsi" w:hAnsiTheme="minorHAnsi" w:cstheme="minorHAnsi"/>
          <w:sz w:val="22"/>
          <w:szCs w:val="22"/>
          <w:lang w:val="nl-NL"/>
        </w:rPr>
        <w:t>de beveiliging, controle en preventie van misbruik en oneigenlijk gebruik, en het voorkomen van inconsistentie en onbetrouwbaarheid in de verwerkte persoonsgegevens;</w:t>
      </w:r>
    </w:p>
    <w:p w14:paraId="4218BC08" w14:textId="77777777" w:rsidR="00945EE5" w:rsidRPr="00945EE5" w:rsidRDefault="00945EE5" w:rsidP="00945EE5">
      <w:pPr>
        <w:pStyle w:val="ListParagraph"/>
        <w:numPr>
          <w:ilvl w:val="0"/>
          <w:numId w:val="22"/>
        </w:numPr>
        <w:spacing w:after="60"/>
        <w:ind w:left="357" w:hanging="357"/>
        <w:rPr>
          <w:rFonts w:asciiTheme="minorHAnsi" w:hAnsiTheme="minorHAnsi" w:cstheme="minorHAnsi"/>
          <w:sz w:val="22"/>
          <w:szCs w:val="22"/>
          <w:lang w:val="nl-NL"/>
        </w:rPr>
      </w:pPr>
      <w:r w:rsidRPr="00945EE5">
        <w:rPr>
          <w:rFonts w:asciiTheme="minorHAnsi" w:hAnsiTheme="minorHAnsi" w:cstheme="minorHAnsi"/>
          <w:sz w:val="22"/>
          <w:szCs w:val="22"/>
          <w:lang w:val="nl-NL"/>
        </w:rPr>
        <w:t>de continuïteit en goede werking van het digitale leermiddel, waaronder het laten uitvoeren van onderhoud, het maken van een back-up, het aanbrengen van verbeteringen onder andere na geconstateerde fouten of onjuistheden en het krijgen van ondersteuning;</w:t>
      </w:r>
    </w:p>
    <w:p w14:paraId="49F25E24" w14:textId="77777777" w:rsidR="00945EE5" w:rsidRPr="00945EE5" w:rsidRDefault="00945EE5" w:rsidP="00945EE5">
      <w:pPr>
        <w:pStyle w:val="ListParagraph"/>
        <w:numPr>
          <w:ilvl w:val="0"/>
          <w:numId w:val="22"/>
        </w:numPr>
        <w:spacing w:after="60"/>
        <w:ind w:left="357" w:hanging="357"/>
        <w:rPr>
          <w:rFonts w:asciiTheme="minorHAnsi" w:hAnsiTheme="minorHAnsi" w:cstheme="minorHAnsi"/>
          <w:sz w:val="22"/>
          <w:szCs w:val="22"/>
          <w:lang w:val="nl-NL"/>
        </w:rPr>
      </w:pPr>
      <w:r w:rsidRPr="00945EE5">
        <w:rPr>
          <w:rFonts w:asciiTheme="minorHAnsi" w:hAnsiTheme="minorHAnsi" w:cstheme="minorHAnsi"/>
          <w:sz w:val="22"/>
          <w:szCs w:val="22"/>
          <w:lang w:val="nl-NL"/>
        </w:rPr>
        <w:t>het door de Onderwijsinstelling voor onderzoeks- en analyse doeleinden beschikbaar kunnen stellen van geanonimiseerde Persoonsgegevens om daarmee de kwaliteit van het onderwijs te verbeteren.</w:t>
      </w:r>
    </w:p>
    <w:p w14:paraId="72125FBF" w14:textId="77777777" w:rsidR="00945EE5" w:rsidRPr="001A598F" w:rsidRDefault="00945EE5" w:rsidP="001A598F">
      <w:pPr>
        <w:pStyle w:val="Heading3"/>
        <w:rPr>
          <w:color w:val="auto"/>
          <w:sz w:val="22"/>
          <w:szCs w:val="22"/>
          <w:u w:val="single"/>
          <w:lang w:val="nl-NL"/>
        </w:rPr>
      </w:pPr>
      <w:r w:rsidRPr="001A598F">
        <w:rPr>
          <w:color w:val="auto"/>
          <w:sz w:val="22"/>
          <w:szCs w:val="22"/>
          <w:u w:val="single"/>
          <w:lang w:val="nl-NL"/>
        </w:rPr>
        <w:t xml:space="preserve">Optionele verwerkingen bij </w:t>
      </w:r>
      <w:r>
        <w:rPr>
          <w:color w:val="auto"/>
          <w:sz w:val="22"/>
          <w:szCs w:val="22"/>
          <w:u w:val="single"/>
          <w:lang w:val="nl-NL"/>
        </w:rPr>
        <w:t>digitale leermiddelen</w:t>
      </w:r>
    </w:p>
    <w:p w14:paraId="45F005F7" w14:textId="5E7CAA5A" w:rsidR="00945EE5" w:rsidRPr="00FF1BCE" w:rsidRDefault="00945EE5" w:rsidP="00D3784E">
      <w:r w:rsidRPr="00FF1BCE">
        <w:t>Bij het gebruik van</w:t>
      </w:r>
      <w:r w:rsidR="00322A9F">
        <w:t xml:space="preserve"> de</w:t>
      </w:r>
      <w:r w:rsidRPr="00FF1BCE">
        <w:t xml:space="preserve"> </w:t>
      </w:r>
      <w:r>
        <w:t>digitale leermiddelen</w:t>
      </w:r>
      <w:r w:rsidRPr="00FF1BCE">
        <w:t xml:space="preserve"> kunnen met specifieke toestemming van de onderwijsinstelling ook andere verwerkingen plaatsvinden. Onderwijsinstellingen hebben voor deze verwerkingen een actieve keuzeoptie en gaan </w:t>
      </w:r>
      <w:r w:rsidR="00FB5164">
        <w:t>per e-mail of telefonisch contact</w:t>
      </w:r>
      <w:r w:rsidRPr="00FF1BCE">
        <w:t xml:space="preserve"> expliciet akkoord met de verwerkingen voordat deze plaatsvinden. Het betreft de volgende verwerkingen: </w:t>
      </w:r>
    </w:p>
    <w:p w14:paraId="2421BE02" w14:textId="77777777" w:rsidR="00945EE5" w:rsidRPr="00945EE5" w:rsidRDefault="00945EE5" w:rsidP="00945EE5">
      <w:pPr>
        <w:pStyle w:val="ListParagraph"/>
        <w:numPr>
          <w:ilvl w:val="0"/>
          <w:numId w:val="22"/>
        </w:numPr>
        <w:spacing w:after="60"/>
        <w:ind w:left="357" w:hanging="357"/>
        <w:rPr>
          <w:rFonts w:asciiTheme="minorHAnsi" w:hAnsiTheme="minorHAnsi" w:cstheme="minorHAnsi"/>
          <w:sz w:val="22"/>
          <w:szCs w:val="22"/>
          <w:lang w:val="nl-NL"/>
        </w:rPr>
      </w:pPr>
      <w:r w:rsidRPr="00945EE5">
        <w:rPr>
          <w:rFonts w:asciiTheme="minorHAnsi" w:hAnsiTheme="minorHAnsi" w:cstheme="minorHAnsi"/>
          <w:sz w:val="22"/>
          <w:szCs w:val="22"/>
          <w:lang w:val="nl-NL"/>
        </w:rPr>
        <w:lastRenderedPageBreak/>
        <w:t>het kunnen uitwisselen van leer- en testresultaten met leerling administratiesystemen van de onderwijsinstelling;</w:t>
      </w:r>
    </w:p>
    <w:p w14:paraId="3D830E12" w14:textId="77777777" w:rsidR="00945EE5" w:rsidRPr="00945EE5" w:rsidRDefault="00945EE5" w:rsidP="00945EE5">
      <w:pPr>
        <w:pStyle w:val="ListParagraph"/>
        <w:numPr>
          <w:ilvl w:val="0"/>
          <w:numId w:val="22"/>
        </w:numPr>
        <w:spacing w:after="60"/>
        <w:ind w:left="357" w:hanging="357"/>
        <w:rPr>
          <w:rFonts w:asciiTheme="minorHAnsi" w:hAnsiTheme="minorHAnsi" w:cstheme="minorHAnsi"/>
          <w:sz w:val="22"/>
          <w:szCs w:val="22"/>
          <w:lang w:val="nl-NL"/>
        </w:rPr>
      </w:pPr>
      <w:r w:rsidRPr="00945EE5">
        <w:rPr>
          <w:rFonts w:asciiTheme="minorHAnsi" w:hAnsiTheme="minorHAnsi" w:cstheme="minorHAnsi"/>
          <w:sz w:val="22"/>
          <w:szCs w:val="22"/>
          <w:lang w:val="nl-NL"/>
        </w:rPr>
        <w:t>het kunnen uitwisselen van leer- en testresultaten met dashboards die de onderwijsinstelling in gebruik heeft;</w:t>
      </w:r>
    </w:p>
    <w:p w14:paraId="67BF9CFB" w14:textId="77777777" w:rsidR="00945EE5" w:rsidRPr="00945EE5" w:rsidRDefault="00945EE5" w:rsidP="00945EE5">
      <w:pPr>
        <w:pStyle w:val="ListParagraph"/>
        <w:numPr>
          <w:ilvl w:val="0"/>
          <w:numId w:val="22"/>
        </w:numPr>
        <w:spacing w:after="60"/>
        <w:ind w:left="357" w:hanging="357"/>
        <w:rPr>
          <w:rFonts w:asciiTheme="minorHAnsi" w:hAnsiTheme="minorHAnsi" w:cstheme="minorHAnsi"/>
          <w:sz w:val="22"/>
          <w:szCs w:val="22"/>
          <w:lang w:val="nl-NL"/>
        </w:rPr>
      </w:pPr>
      <w:r w:rsidRPr="00945EE5">
        <w:rPr>
          <w:rFonts w:asciiTheme="minorHAnsi" w:hAnsiTheme="minorHAnsi" w:cstheme="minorHAnsi"/>
          <w:sz w:val="22"/>
          <w:szCs w:val="22"/>
          <w:lang w:val="nl-NL"/>
        </w:rPr>
        <w:t>het beschikbaar stellen van gegevens voor zover noodzakelijk om te kunnen voldoen aan de wettelijke eisen die worden gesteld aan digitale onderwijsmiddelen;</w:t>
      </w:r>
    </w:p>
    <w:p w14:paraId="3CF63E39" w14:textId="77777777" w:rsidR="00945EE5" w:rsidRDefault="00945EE5" w:rsidP="00945EE5">
      <w:pPr>
        <w:pStyle w:val="ListParagraph"/>
        <w:numPr>
          <w:ilvl w:val="0"/>
          <w:numId w:val="22"/>
        </w:numPr>
        <w:spacing w:after="60"/>
        <w:ind w:left="357" w:hanging="357"/>
        <w:rPr>
          <w:sz w:val="22"/>
          <w:szCs w:val="22"/>
          <w:lang w:val="nl-NL"/>
        </w:rPr>
      </w:pPr>
      <w:r w:rsidRPr="00945EE5">
        <w:rPr>
          <w:rFonts w:asciiTheme="minorHAnsi" w:hAnsiTheme="minorHAnsi" w:cstheme="minorHAnsi"/>
          <w:sz w:val="22"/>
          <w:szCs w:val="22"/>
          <w:lang w:val="nl-NL"/>
        </w:rPr>
        <w:t xml:space="preserve">het door de Onderwijsinstelling beschikbaar kunnen stellen van (geanonimiseerde of </w:t>
      </w:r>
      <w:proofErr w:type="spellStart"/>
      <w:r w:rsidRPr="00945EE5">
        <w:rPr>
          <w:rFonts w:asciiTheme="minorHAnsi" w:hAnsiTheme="minorHAnsi" w:cstheme="minorHAnsi"/>
          <w:sz w:val="22"/>
          <w:szCs w:val="22"/>
          <w:lang w:val="nl-NL"/>
        </w:rPr>
        <w:t>gepseudonimiseerde</w:t>
      </w:r>
      <w:proofErr w:type="spellEnd"/>
      <w:r w:rsidRPr="00945EE5">
        <w:rPr>
          <w:rFonts w:asciiTheme="minorHAnsi" w:hAnsiTheme="minorHAnsi" w:cstheme="minorHAnsi"/>
          <w:sz w:val="22"/>
          <w:szCs w:val="22"/>
          <w:lang w:val="nl-NL"/>
        </w:rPr>
        <w:t>) Persoonsgegevens voor wetenschappelijk onderzoek of statistische doeleinden ten behoeve van het (optimaliseren van het) leerproces of het beleid van de Onderwijsinstelling, dat wordt uitgevoerd op basis van strikte voorwaarden vergelijkbaar met bestaande gedragscodes op het terrein van onderzoek en statistiek.</w:t>
      </w:r>
    </w:p>
    <w:p w14:paraId="4DBDDFE8" w14:textId="77777777" w:rsidR="00945EE5" w:rsidRPr="0003018A" w:rsidRDefault="00945EE5" w:rsidP="00945EE5">
      <w:pPr>
        <w:pStyle w:val="Heading2"/>
        <w:numPr>
          <w:ilvl w:val="0"/>
          <w:numId w:val="25"/>
        </w:numPr>
        <w:spacing w:before="360" w:after="360"/>
        <w:ind w:left="284" w:hanging="284"/>
        <w:rPr>
          <w:b/>
          <w:bCs/>
          <w:color w:val="auto"/>
        </w:rPr>
      </w:pPr>
      <w:proofErr w:type="spellStart"/>
      <w:r w:rsidRPr="0003018A">
        <w:rPr>
          <w:b/>
          <w:bCs/>
          <w:color w:val="auto"/>
        </w:rPr>
        <w:t>Categorieën</w:t>
      </w:r>
      <w:proofErr w:type="spellEnd"/>
      <w:r w:rsidRPr="0003018A">
        <w:rPr>
          <w:b/>
          <w:bCs/>
          <w:color w:val="auto"/>
        </w:rPr>
        <w:t xml:space="preserve"> </w:t>
      </w:r>
      <w:proofErr w:type="spellStart"/>
      <w:r w:rsidRPr="0003018A">
        <w:rPr>
          <w:b/>
          <w:bCs/>
          <w:color w:val="auto"/>
        </w:rPr>
        <w:t>en</w:t>
      </w:r>
      <w:proofErr w:type="spellEnd"/>
      <w:r w:rsidRPr="0003018A">
        <w:rPr>
          <w:b/>
          <w:bCs/>
          <w:color w:val="auto"/>
        </w:rPr>
        <w:t xml:space="preserve"> </w:t>
      </w:r>
      <w:proofErr w:type="spellStart"/>
      <w:r w:rsidRPr="0003018A">
        <w:rPr>
          <w:b/>
          <w:bCs/>
          <w:color w:val="auto"/>
        </w:rPr>
        <w:t>soorten</w:t>
      </w:r>
      <w:proofErr w:type="spellEnd"/>
      <w:r w:rsidRPr="0003018A">
        <w:rPr>
          <w:b/>
          <w:bCs/>
          <w:color w:val="auto"/>
        </w:rPr>
        <w:t xml:space="preserve"> </w:t>
      </w:r>
      <w:proofErr w:type="spellStart"/>
      <w:r w:rsidRPr="0003018A">
        <w:rPr>
          <w:b/>
          <w:bCs/>
          <w:color w:val="auto"/>
        </w:rPr>
        <w:t>persoonsgegevens</w:t>
      </w:r>
      <w:proofErr w:type="spellEnd"/>
      <w:r w:rsidRPr="0003018A">
        <w:rPr>
          <w:b/>
          <w:bCs/>
          <w:color w:val="auto"/>
        </w:rPr>
        <w:t xml:space="preserve"> </w:t>
      </w:r>
    </w:p>
    <w:p w14:paraId="0843A0E6" w14:textId="0FB69C06" w:rsidR="00945EE5" w:rsidRPr="00FF1BCE" w:rsidRDefault="00945EE5" w:rsidP="00846DB2">
      <w:r w:rsidRPr="00FF1BCE">
        <w:t>Bij het gebruik van</w:t>
      </w:r>
      <w:r w:rsidR="00344ECB">
        <w:t xml:space="preserve"> de</w:t>
      </w:r>
      <w:r w:rsidRPr="00FF1BCE">
        <w:t xml:space="preserve"> </w:t>
      </w:r>
      <w:r>
        <w:t>digitale leermiddelen</w:t>
      </w:r>
      <w:r w:rsidRPr="00FF1BCE">
        <w:t xml:space="preserve"> worden de </w:t>
      </w:r>
      <w:r w:rsidR="009F13BA">
        <w:t>onderstaande</w:t>
      </w:r>
      <w:r w:rsidRPr="00FF1BCE">
        <w:t xml:space="preserve"> persoonsgegevens verwerkt</w:t>
      </w:r>
      <w:r w:rsidR="00B9171C">
        <w:t xml:space="preserve"> voor </w:t>
      </w:r>
      <w:r w:rsidR="009F13BA">
        <w:t xml:space="preserve">onderwijsdeelnemers </w:t>
      </w:r>
      <w:r w:rsidR="00BE71BD">
        <w:t xml:space="preserve">en </w:t>
      </w:r>
      <w:r w:rsidR="009F13BA">
        <w:t xml:space="preserve">medewerkers </w:t>
      </w:r>
      <w:r w:rsidR="00BE71BD">
        <w:t>van de onderwijsinstelling</w:t>
      </w:r>
      <w:r w:rsidR="000F6BAD">
        <w:t>.</w:t>
      </w:r>
    </w:p>
    <w:p w14:paraId="25805453" w14:textId="77777777" w:rsidR="00945EE5" w:rsidRDefault="00945EE5" w:rsidP="001A598F">
      <w:pPr>
        <w:pStyle w:val="Heading3"/>
        <w:rPr>
          <w:color w:val="auto"/>
          <w:sz w:val="22"/>
          <w:szCs w:val="22"/>
          <w:u w:val="single"/>
          <w:lang w:val="nl-NL"/>
        </w:rPr>
      </w:pPr>
      <w:r w:rsidRPr="001A598F">
        <w:rPr>
          <w:color w:val="auto"/>
          <w:sz w:val="22"/>
          <w:szCs w:val="22"/>
          <w:u w:val="single"/>
          <w:lang w:val="nl-NL"/>
        </w:rPr>
        <w:t>Verwerkte persoonsgegevens voor autorisatie en authenticatie</w:t>
      </w:r>
    </w:p>
    <w:p w14:paraId="1068E616" w14:textId="0BA4ED51" w:rsidR="0097599F" w:rsidRDefault="00945EE5" w:rsidP="00F205FB">
      <w:r w:rsidRPr="00201DD5">
        <w:t>Het verkrijgen van toegang tot</w:t>
      </w:r>
      <w:r w:rsidR="00344ECB">
        <w:t xml:space="preserve"> de</w:t>
      </w:r>
      <w:r w:rsidRPr="00201DD5">
        <w:t xml:space="preserve"> digitale leermiddelen is vastgelegd in de </w:t>
      </w:r>
      <w:proofErr w:type="spellStart"/>
      <w:r w:rsidRPr="00201DD5">
        <w:t>Attribute</w:t>
      </w:r>
      <w:proofErr w:type="spellEnd"/>
      <w:r w:rsidRPr="00201DD5">
        <w:t xml:space="preserve"> Release Policy die kan worden afgesloten met een tweetal toegangsdienstverleners: Stichting </w:t>
      </w:r>
      <w:proofErr w:type="spellStart"/>
      <w:r w:rsidRPr="00201DD5">
        <w:t>Edu-iX</w:t>
      </w:r>
      <w:proofErr w:type="spellEnd"/>
      <w:r w:rsidRPr="00201DD5">
        <w:t xml:space="preserve"> en/of Entree Federatie van Kennisnet. Via één inlogprocedure kan op deze wijze toegang aan leerkrachten en leerlingen wordt verleend tot de digitale onderwijsmiddelen van verschillende leveranciers. </w:t>
      </w:r>
    </w:p>
    <w:p w14:paraId="5E3699AA" w14:textId="671142A4" w:rsidR="00A966C9" w:rsidRDefault="00E05651" w:rsidP="00F205FB">
      <w:r>
        <w:t xml:space="preserve">Tijdens het inloggen </w:t>
      </w:r>
      <w:r w:rsidR="00F74653">
        <w:t>ontvangt en verwerkt</w:t>
      </w:r>
      <w:r>
        <w:t xml:space="preserve"> Uitgeverij Deviant</w:t>
      </w:r>
      <w:r w:rsidR="00F74653">
        <w:t xml:space="preserve"> de volgende gegevens:</w:t>
      </w:r>
    </w:p>
    <w:p w14:paraId="3397D300" w14:textId="71F719E3" w:rsidR="00A01314" w:rsidRDefault="00A01314" w:rsidP="00A55D51">
      <w:pPr>
        <w:pStyle w:val="ListParagraph"/>
        <w:numPr>
          <w:ilvl w:val="0"/>
          <w:numId w:val="24"/>
        </w:numPr>
        <w:spacing w:after="0"/>
        <w:ind w:left="317" w:hanging="317"/>
        <w:rPr>
          <w:rFonts w:asciiTheme="minorHAnsi" w:hAnsiTheme="minorHAnsi" w:cstheme="minorHAnsi"/>
          <w:sz w:val="22"/>
          <w:szCs w:val="22"/>
          <w:lang w:val="nl-NL"/>
        </w:rPr>
      </w:pPr>
      <w:r>
        <w:rPr>
          <w:rFonts w:asciiTheme="minorHAnsi" w:hAnsiTheme="minorHAnsi" w:cstheme="minorHAnsi"/>
          <w:sz w:val="22"/>
          <w:szCs w:val="22"/>
          <w:lang w:val="nl-NL"/>
        </w:rPr>
        <w:t>IP-adres</w:t>
      </w:r>
    </w:p>
    <w:p w14:paraId="7FB87682" w14:textId="21ED9C74" w:rsidR="00A55D51" w:rsidRPr="00945EE5" w:rsidRDefault="00A55D51" w:rsidP="00A55D51">
      <w:pPr>
        <w:pStyle w:val="ListParagraph"/>
        <w:numPr>
          <w:ilvl w:val="0"/>
          <w:numId w:val="24"/>
        </w:numPr>
        <w:spacing w:after="0"/>
        <w:ind w:left="317" w:hanging="317"/>
        <w:rPr>
          <w:rFonts w:asciiTheme="minorHAnsi" w:hAnsiTheme="minorHAnsi" w:cstheme="minorHAnsi"/>
          <w:sz w:val="22"/>
          <w:szCs w:val="22"/>
          <w:lang w:val="nl-NL"/>
        </w:rPr>
      </w:pPr>
      <w:r>
        <w:rPr>
          <w:rFonts w:asciiTheme="minorHAnsi" w:hAnsiTheme="minorHAnsi" w:cstheme="minorHAnsi"/>
          <w:sz w:val="22"/>
          <w:szCs w:val="22"/>
          <w:lang w:val="nl-NL"/>
        </w:rPr>
        <w:t>Uniek ID (</w:t>
      </w:r>
      <w:proofErr w:type="spellStart"/>
      <w:r>
        <w:rPr>
          <w:rFonts w:asciiTheme="minorHAnsi" w:hAnsiTheme="minorHAnsi" w:cstheme="minorHAnsi"/>
          <w:sz w:val="22"/>
          <w:szCs w:val="22"/>
          <w:lang w:val="nl-NL"/>
        </w:rPr>
        <w:t>uid</w:t>
      </w:r>
      <w:proofErr w:type="spellEnd"/>
      <w:r>
        <w:rPr>
          <w:rFonts w:asciiTheme="minorHAnsi" w:hAnsiTheme="minorHAnsi" w:cstheme="minorHAnsi"/>
          <w:sz w:val="22"/>
          <w:szCs w:val="22"/>
          <w:lang w:val="nl-NL"/>
        </w:rPr>
        <w:t>)</w:t>
      </w:r>
    </w:p>
    <w:p w14:paraId="62A7560E" w14:textId="13FB3499" w:rsidR="00A55D51" w:rsidRDefault="00450E7E" w:rsidP="00A55D51">
      <w:pPr>
        <w:pStyle w:val="ListParagraph"/>
        <w:numPr>
          <w:ilvl w:val="0"/>
          <w:numId w:val="24"/>
        </w:numPr>
        <w:spacing w:after="0"/>
        <w:ind w:left="317" w:hanging="317"/>
        <w:rPr>
          <w:rFonts w:asciiTheme="minorHAnsi" w:hAnsiTheme="minorHAnsi" w:cstheme="minorHAnsi"/>
          <w:sz w:val="22"/>
          <w:szCs w:val="22"/>
          <w:lang w:val="nl-NL"/>
        </w:rPr>
      </w:pPr>
      <w:r>
        <w:rPr>
          <w:rFonts w:asciiTheme="minorHAnsi" w:hAnsiTheme="minorHAnsi" w:cstheme="minorHAnsi"/>
          <w:sz w:val="22"/>
          <w:szCs w:val="22"/>
          <w:lang w:val="nl-NL"/>
        </w:rPr>
        <w:t xml:space="preserve">ECK </w:t>
      </w:r>
      <w:proofErr w:type="spellStart"/>
      <w:r>
        <w:rPr>
          <w:rFonts w:asciiTheme="minorHAnsi" w:hAnsiTheme="minorHAnsi" w:cstheme="minorHAnsi"/>
          <w:sz w:val="22"/>
          <w:szCs w:val="22"/>
          <w:lang w:val="nl-NL"/>
        </w:rPr>
        <w:t>iD</w:t>
      </w:r>
      <w:proofErr w:type="spellEnd"/>
    </w:p>
    <w:p w14:paraId="339775D6" w14:textId="718B715E" w:rsidR="00450E7E" w:rsidRDefault="00B11B3B" w:rsidP="00A55D51">
      <w:pPr>
        <w:pStyle w:val="ListParagraph"/>
        <w:numPr>
          <w:ilvl w:val="0"/>
          <w:numId w:val="24"/>
        </w:numPr>
        <w:spacing w:after="0"/>
        <w:ind w:left="317" w:hanging="317"/>
        <w:rPr>
          <w:rFonts w:asciiTheme="minorHAnsi" w:hAnsiTheme="minorHAnsi" w:cstheme="minorHAnsi"/>
          <w:sz w:val="22"/>
          <w:szCs w:val="22"/>
          <w:lang w:val="nl-NL"/>
        </w:rPr>
      </w:pPr>
      <w:r>
        <w:rPr>
          <w:rFonts w:asciiTheme="minorHAnsi" w:hAnsiTheme="minorHAnsi" w:cstheme="minorHAnsi"/>
          <w:sz w:val="22"/>
          <w:szCs w:val="22"/>
          <w:lang w:val="nl-NL"/>
        </w:rPr>
        <w:t>NEPRI (</w:t>
      </w:r>
      <w:proofErr w:type="spellStart"/>
      <w:r w:rsidRPr="00B11B3B">
        <w:rPr>
          <w:rFonts w:asciiTheme="minorHAnsi" w:hAnsiTheme="minorHAnsi" w:cstheme="minorHAnsi"/>
          <w:sz w:val="22"/>
          <w:szCs w:val="22"/>
          <w:lang w:val="nl-NL"/>
        </w:rPr>
        <w:t>nlEduPersonRealId</w:t>
      </w:r>
      <w:proofErr w:type="spellEnd"/>
      <w:r>
        <w:rPr>
          <w:rFonts w:asciiTheme="minorHAnsi" w:hAnsiTheme="minorHAnsi" w:cstheme="minorHAnsi"/>
          <w:sz w:val="22"/>
          <w:szCs w:val="22"/>
          <w:lang w:val="nl-NL"/>
        </w:rPr>
        <w:t>)</w:t>
      </w:r>
    </w:p>
    <w:p w14:paraId="5E49A608" w14:textId="3887A03E" w:rsidR="00B11B3B" w:rsidRDefault="00B11B3B" w:rsidP="00A55D51">
      <w:pPr>
        <w:pStyle w:val="ListParagraph"/>
        <w:numPr>
          <w:ilvl w:val="0"/>
          <w:numId w:val="24"/>
        </w:numPr>
        <w:spacing w:after="0"/>
        <w:ind w:left="317" w:hanging="317"/>
        <w:rPr>
          <w:rFonts w:asciiTheme="minorHAnsi" w:hAnsiTheme="minorHAnsi" w:cstheme="minorHAnsi"/>
          <w:sz w:val="22"/>
          <w:szCs w:val="22"/>
          <w:lang w:val="nl-NL"/>
        </w:rPr>
      </w:pPr>
      <w:r>
        <w:rPr>
          <w:rFonts w:asciiTheme="minorHAnsi" w:hAnsiTheme="minorHAnsi" w:cstheme="minorHAnsi"/>
          <w:sz w:val="22"/>
          <w:szCs w:val="22"/>
          <w:lang w:val="nl-NL"/>
        </w:rPr>
        <w:t>NEPPI (</w:t>
      </w:r>
      <w:proofErr w:type="spellStart"/>
      <w:r w:rsidR="00714B42" w:rsidRPr="00714B42">
        <w:rPr>
          <w:rFonts w:asciiTheme="minorHAnsi" w:hAnsiTheme="minorHAnsi" w:cstheme="minorHAnsi"/>
          <w:sz w:val="22"/>
          <w:szCs w:val="22"/>
          <w:lang w:val="nl-NL"/>
        </w:rPr>
        <w:t>nlEduPersonProfileId</w:t>
      </w:r>
      <w:proofErr w:type="spellEnd"/>
      <w:r w:rsidR="00714B42">
        <w:rPr>
          <w:rFonts w:asciiTheme="minorHAnsi" w:hAnsiTheme="minorHAnsi" w:cstheme="minorHAnsi"/>
          <w:sz w:val="22"/>
          <w:szCs w:val="22"/>
          <w:lang w:val="nl-NL"/>
        </w:rPr>
        <w:t>)</w:t>
      </w:r>
    </w:p>
    <w:p w14:paraId="136FFCBA" w14:textId="121F25FF" w:rsidR="00714B42" w:rsidRDefault="00714B42" w:rsidP="00F205FB">
      <w:pPr>
        <w:pStyle w:val="ListParagraph"/>
        <w:numPr>
          <w:ilvl w:val="0"/>
          <w:numId w:val="24"/>
        </w:numPr>
        <w:spacing w:after="0"/>
        <w:ind w:left="317" w:hanging="317"/>
        <w:rPr>
          <w:rFonts w:asciiTheme="minorHAnsi" w:hAnsiTheme="minorHAnsi" w:cstheme="minorHAnsi"/>
          <w:sz w:val="22"/>
          <w:szCs w:val="22"/>
          <w:lang w:val="nl-NL"/>
        </w:rPr>
      </w:pPr>
      <w:r>
        <w:rPr>
          <w:rFonts w:asciiTheme="minorHAnsi" w:hAnsiTheme="minorHAnsi" w:cstheme="minorHAnsi"/>
          <w:sz w:val="22"/>
          <w:szCs w:val="22"/>
          <w:lang w:val="nl-NL"/>
        </w:rPr>
        <w:t>Voornaam</w:t>
      </w:r>
    </w:p>
    <w:p w14:paraId="7CACA9BE" w14:textId="549CB844" w:rsidR="009741CF" w:rsidRDefault="009741CF" w:rsidP="00F205FB">
      <w:pPr>
        <w:pStyle w:val="ListParagraph"/>
        <w:numPr>
          <w:ilvl w:val="0"/>
          <w:numId w:val="24"/>
        </w:numPr>
        <w:spacing w:after="0"/>
        <w:ind w:left="317" w:hanging="317"/>
        <w:rPr>
          <w:rFonts w:asciiTheme="minorHAnsi" w:hAnsiTheme="minorHAnsi" w:cstheme="minorHAnsi"/>
          <w:sz w:val="22"/>
          <w:szCs w:val="22"/>
          <w:lang w:val="nl-NL"/>
        </w:rPr>
      </w:pPr>
      <w:r>
        <w:rPr>
          <w:rFonts w:asciiTheme="minorHAnsi" w:hAnsiTheme="minorHAnsi" w:cstheme="minorHAnsi"/>
          <w:sz w:val="22"/>
          <w:szCs w:val="22"/>
          <w:lang w:val="nl-NL"/>
        </w:rPr>
        <w:t>Tussenvoegsel</w:t>
      </w:r>
    </w:p>
    <w:p w14:paraId="498778AB" w14:textId="03DAE796" w:rsidR="009741CF" w:rsidRDefault="009741CF" w:rsidP="00F205FB">
      <w:pPr>
        <w:pStyle w:val="ListParagraph"/>
        <w:numPr>
          <w:ilvl w:val="0"/>
          <w:numId w:val="24"/>
        </w:numPr>
        <w:spacing w:after="0"/>
        <w:ind w:left="317" w:hanging="317"/>
        <w:rPr>
          <w:rFonts w:asciiTheme="minorHAnsi" w:hAnsiTheme="minorHAnsi" w:cstheme="minorHAnsi"/>
          <w:sz w:val="22"/>
          <w:szCs w:val="22"/>
          <w:lang w:val="nl-NL"/>
        </w:rPr>
      </w:pPr>
      <w:r>
        <w:rPr>
          <w:rFonts w:asciiTheme="minorHAnsi" w:hAnsiTheme="minorHAnsi" w:cstheme="minorHAnsi"/>
          <w:sz w:val="22"/>
          <w:szCs w:val="22"/>
          <w:lang w:val="nl-NL"/>
        </w:rPr>
        <w:t>Achternaam</w:t>
      </w:r>
    </w:p>
    <w:p w14:paraId="2A2BE9A0" w14:textId="484D64CA" w:rsidR="009741CF" w:rsidRDefault="00A01873" w:rsidP="00F205FB">
      <w:pPr>
        <w:pStyle w:val="ListParagraph"/>
        <w:numPr>
          <w:ilvl w:val="0"/>
          <w:numId w:val="24"/>
        </w:numPr>
        <w:spacing w:after="0"/>
        <w:ind w:left="317" w:hanging="317"/>
        <w:rPr>
          <w:rFonts w:asciiTheme="minorHAnsi" w:hAnsiTheme="minorHAnsi" w:cstheme="minorHAnsi"/>
          <w:sz w:val="22"/>
          <w:szCs w:val="22"/>
          <w:lang w:val="nl-NL"/>
        </w:rPr>
      </w:pPr>
      <w:r>
        <w:rPr>
          <w:rFonts w:asciiTheme="minorHAnsi" w:hAnsiTheme="minorHAnsi" w:cstheme="minorHAnsi"/>
          <w:sz w:val="22"/>
          <w:szCs w:val="22"/>
          <w:lang w:val="nl-NL"/>
        </w:rPr>
        <w:t>Rol</w:t>
      </w:r>
    </w:p>
    <w:p w14:paraId="789160EA" w14:textId="68146BB3" w:rsidR="00BE0F74" w:rsidRDefault="00BE0F74" w:rsidP="00F205FB">
      <w:pPr>
        <w:pStyle w:val="ListParagraph"/>
        <w:numPr>
          <w:ilvl w:val="0"/>
          <w:numId w:val="24"/>
        </w:numPr>
        <w:spacing w:after="0"/>
        <w:ind w:left="317" w:hanging="317"/>
        <w:rPr>
          <w:rFonts w:asciiTheme="minorHAnsi" w:hAnsiTheme="minorHAnsi" w:cstheme="minorHAnsi"/>
          <w:sz w:val="22"/>
          <w:szCs w:val="22"/>
          <w:lang w:val="nl-NL"/>
        </w:rPr>
      </w:pPr>
      <w:r>
        <w:rPr>
          <w:rFonts w:asciiTheme="minorHAnsi" w:hAnsiTheme="minorHAnsi" w:cstheme="minorHAnsi"/>
          <w:sz w:val="22"/>
          <w:szCs w:val="22"/>
          <w:lang w:val="nl-NL"/>
        </w:rPr>
        <w:t>Opleidingsnaam</w:t>
      </w:r>
    </w:p>
    <w:p w14:paraId="6E14E74A" w14:textId="35CDA31E" w:rsidR="00BE0F74" w:rsidRDefault="002F0202" w:rsidP="00F205FB">
      <w:pPr>
        <w:pStyle w:val="ListParagraph"/>
        <w:numPr>
          <w:ilvl w:val="0"/>
          <w:numId w:val="24"/>
        </w:numPr>
        <w:spacing w:after="0"/>
        <w:ind w:left="317" w:hanging="317"/>
        <w:rPr>
          <w:rFonts w:asciiTheme="minorHAnsi" w:hAnsiTheme="minorHAnsi" w:cstheme="minorHAnsi"/>
          <w:sz w:val="22"/>
          <w:szCs w:val="22"/>
          <w:lang w:val="nl-NL"/>
        </w:rPr>
      </w:pPr>
      <w:r>
        <w:rPr>
          <w:rFonts w:asciiTheme="minorHAnsi" w:hAnsiTheme="minorHAnsi" w:cstheme="minorHAnsi"/>
          <w:sz w:val="22"/>
          <w:szCs w:val="22"/>
          <w:lang w:val="nl-NL"/>
        </w:rPr>
        <w:t>Klas of groep</w:t>
      </w:r>
    </w:p>
    <w:p w14:paraId="345887F0" w14:textId="49609F64" w:rsidR="00047D1B" w:rsidRPr="00047D1B" w:rsidRDefault="00047D1B" w:rsidP="00047D1B">
      <w:pPr>
        <w:pStyle w:val="ListParagraph"/>
        <w:numPr>
          <w:ilvl w:val="0"/>
          <w:numId w:val="24"/>
        </w:numPr>
        <w:spacing w:after="0"/>
        <w:ind w:left="317" w:hanging="317"/>
      </w:pPr>
      <w:r>
        <w:rPr>
          <w:rFonts w:asciiTheme="minorHAnsi" w:hAnsiTheme="minorHAnsi" w:cstheme="minorHAnsi"/>
          <w:sz w:val="22"/>
          <w:szCs w:val="22"/>
          <w:lang w:val="nl-NL"/>
        </w:rPr>
        <w:t>Onderwijsinstellingsnaam</w:t>
      </w:r>
    </w:p>
    <w:p w14:paraId="6424B269" w14:textId="16C4F8E8" w:rsidR="00516437" w:rsidRDefault="00047D1B" w:rsidP="00516437">
      <w:pPr>
        <w:pStyle w:val="ListParagraph"/>
        <w:numPr>
          <w:ilvl w:val="0"/>
          <w:numId w:val="24"/>
        </w:numPr>
        <w:spacing w:after="0"/>
        <w:ind w:left="317" w:hanging="317"/>
        <w:rPr>
          <w:rFonts w:asciiTheme="minorHAnsi" w:hAnsiTheme="minorHAnsi" w:cstheme="minorHAnsi"/>
          <w:sz w:val="22"/>
          <w:szCs w:val="22"/>
          <w:lang w:val="nl-NL"/>
        </w:rPr>
      </w:pPr>
      <w:r>
        <w:rPr>
          <w:rFonts w:asciiTheme="minorHAnsi" w:hAnsiTheme="minorHAnsi" w:cstheme="minorHAnsi"/>
          <w:sz w:val="22"/>
          <w:szCs w:val="22"/>
          <w:lang w:val="nl-NL"/>
        </w:rPr>
        <w:t>Onderwijsi</w:t>
      </w:r>
      <w:r w:rsidR="00A01873">
        <w:rPr>
          <w:rFonts w:asciiTheme="minorHAnsi" w:hAnsiTheme="minorHAnsi" w:cstheme="minorHAnsi"/>
          <w:sz w:val="22"/>
          <w:szCs w:val="22"/>
          <w:lang w:val="nl-NL"/>
        </w:rPr>
        <w:t>nstellingsnummer (BRIN</w:t>
      </w:r>
      <w:r w:rsidR="00516437">
        <w:rPr>
          <w:rFonts w:asciiTheme="minorHAnsi" w:hAnsiTheme="minorHAnsi" w:cstheme="minorHAnsi"/>
          <w:sz w:val="22"/>
          <w:szCs w:val="22"/>
          <w:lang w:val="nl-NL"/>
        </w:rPr>
        <w:t xml:space="preserve"> nummer</w:t>
      </w:r>
      <w:r w:rsidR="00A01873">
        <w:rPr>
          <w:rFonts w:asciiTheme="minorHAnsi" w:hAnsiTheme="minorHAnsi" w:cstheme="minorHAnsi"/>
          <w:sz w:val="22"/>
          <w:szCs w:val="22"/>
          <w:lang w:val="nl-NL"/>
        </w:rPr>
        <w:t>)</w:t>
      </w:r>
    </w:p>
    <w:p w14:paraId="1BE91DC9" w14:textId="7F353BF1" w:rsidR="007A4A5C" w:rsidRDefault="007A4A5C" w:rsidP="007A4A5C">
      <w:pPr>
        <w:pStyle w:val="ListParagraph"/>
        <w:numPr>
          <w:ilvl w:val="0"/>
          <w:numId w:val="24"/>
        </w:numPr>
        <w:spacing w:after="0"/>
        <w:ind w:left="317" w:hanging="317"/>
        <w:rPr>
          <w:rFonts w:asciiTheme="minorHAnsi" w:hAnsiTheme="minorHAnsi" w:cstheme="minorHAnsi"/>
          <w:sz w:val="22"/>
          <w:szCs w:val="22"/>
          <w:lang w:val="nl-NL"/>
        </w:rPr>
      </w:pPr>
      <w:r>
        <w:rPr>
          <w:rFonts w:asciiTheme="minorHAnsi" w:hAnsiTheme="minorHAnsi" w:cstheme="minorHAnsi"/>
          <w:sz w:val="22"/>
          <w:szCs w:val="22"/>
          <w:lang w:val="nl-NL"/>
        </w:rPr>
        <w:t>ECK digitaal afleveradres (</w:t>
      </w:r>
      <w:proofErr w:type="spellStart"/>
      <w:r w:rsidRPr="00714B42">
        <w:rPr>
          <w:rFonts w:asciiTheme="minorHAnsi" w:hAnsiTheme="minorHAnsi" w:cstheme="minorHAnsi"/>
          <w:sz w:val="22"/>
          <w:szCs w:val="22"/>
          <w:lang w:val="nl-NL"/>
        </w:rPr>
        <w:t>digiDeliveryId</w:t>
      </w:r>
      <w:proofErr w:type="spellEnd"/>
      <w:r>
        <w:rPr>
          <w:rFonts w:asciiTheme="minorHAnsi" w:hAnsiTheme="minorHAnsi" w:cstheme="minorHAnsi"/>
          <w:sz w:val="22"/>
          <w:szCs w:val="22"/>
          <w:lang w:val="nl-NL"/>
        </w:rPr>
        <w:t>)</w:t>
      </w:r>
    </w:p>
    <w:p w14:paraId="048616B0" w14:textId="77777777" w:rsidR="00FA32F4" w:rsidRPr="00FA32F4" w:rsidRDefault="00FA32F4" w:rsidP="00FA32F4">
      <w:pPr>
        <w:spacing w:after="0"/>
        <w:rPr>
          <w:rFonts w:cstheme="minorHAnsi"/>
        </w:rPr>
      </w:pPr>
    </w:p>
    <w:p w14:paraId="0C07A89A" w14:textId="5F204C10" w:rsidR="00945EE5" w:rsidRPr="001A598F" w:rsidRDefault="00945EE5" w:rsidP="00F205FB">
      <w:pPr>
        <w:rPr>
          <w:u w:val="single"/>
        </w:rPr>
      </w:pPr>
      <w:r w:rsidRPr="001A598F">
        <w:rPr>
          <w:u w:val="single"/>
        </w:rPr>
        <w:t>Verwerkte persoonsgegevens bij gebruik van het leermiddel</w:t>
      </w:r>
    </w:p>
    <w:p w14:paraId="7B82A5C9" w14:textId="7FC318C7" w:rsidR="00AC2412" w:rsidRDefault="00945EE5" w:rsidP="001A24C6">
      <w:r w:rsidRPr="00FF1BCE">
        <w:t xml:space="preserve">Na het inloggen worden door </w:t>
      </w:r>
      <w:r>
        <w:t>Uitgeverij Deviant</w:t>
      </w:r>
      <w:r w:rsidRPr="00FF1BCE">
        <w:t xml:space="preserve"> vervolgens de gegevens verwerkt</w:t>
      </w:r>
      <w:r w:rsidR="00B45EFE">
        <w:t xml:space="preserve"> van gebruikers</w:t>
      </w:r>
      <w:r w:rsidR="00E36276">
        <w:t>.</w:t>
      </w:r>
    </w:p>
    <w:p w14:paraId="2CF858A7" w14:textId="11CEBD24" w:rsidR="00E36276" w:rsidRDefault="00E36276" w:rsidP="00E36276">
      <w:r w:rsidRPr="00FF1BCE">
        <w:t>Daardoor is het bijvoorbeeld mogelijk voor een leerkracht om te zien wat ieder van zijn leerlingen met de lesstof heeft gedaan en wat het resultaat daarvan is.</w:t>
      </w:r>
    </w:p>
    <w:p w14:paraId="433AD6C2" w14:textId="77777777" w:rsidR="00E36276" w:rsidRDefault="00E36276">
      <w:r>
        <w:br w:type="page"/>
      </w:r>
    </w:p>
    <w:tbl>
      <w:tblPr>
        <w:tblStyle w:val="TableGrid"/>
        <w:tblW w:w="9102" w:type="dxa"/>
        <w:tblLook w:val="04A0" w:firstRow="1" w:lastRow="0" w:firstColumn="1" w:lastColumn="0" w:noHBand="0" w:noVBand="1"/>
      </w:tblPr>
      <w:tblGrid>
        <w:gridCol w:w="2405"/>
        <w:gridCol w:w="4820"/>
        <w:gridCol w:w="1877"/>
      </w:tblGrid>
      <w:tr w:rsidR="00AC2412" w:rsidRPr="00FA32F4" w14:paraId="4C7934FD" w14:textId="77777777" w:rsidTr="0020391B">
        <w:tc>
          <w:tcPr>
            <w:tcW w:w="9102" w:type="dxa"/>
            <w:gridSpan w:val="3"/>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78396233" w14:textId="77777777" w:rsidR="00AC2412" w:rsidRPr="00FA32F4" w:rsidRDefault="00AC2412" w:rsidP="0020391B">
            <w:pPr>
              <w:spacing w:line="259" w:lineRule="auto"/>
              <w:rPr>
                <w:rFonts w:cstheme="minorHAnsi"/>
                <w:b/>
                <w:bCs/>
              </w:rPr>
            </w:pPr>
            <w:r w:rsidRPr="00FA32F4">
              <w:rPr>
                <w:rFonts w:cstheme="minorHAnsi"/>
                <w:b/>
                <w:bCs/>
              </w:rPr>
              <w:lastRenderedPageBreak/>
              <w:t>Betrokkene: Onderwijsdeelnemer</w:t>
            </w:r>
          </w:p>
        </w:tc>
      </w:tr>
      <w:tr w:rsidR="00AC2412" w:rsidRPr="00FA32F4" w14:paraId="3A0CB49A" w14:textId="77777777" w:rsidTr="0020391B">
        <w:tc>
          <w:tcPr>
            <w:tcW w:w="240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60F2AE7E" w14:textId="77777777" w:rsidR="00AC2412" w:rsidRPr="00FA32F4" w:rsidRDefault="00AC2412" w:rsidP="0020391B">
            <w:pPr>
              <w:spacing w:line="259" w:lineRule="auto"/>
              <w:rPr>
                <w:rFonts w:cstheme="minorHAnsi"/>
                <w:b/>
                <w:bCs/>
              </w:rPr>
            </w:pPr>
            <w:r w:rsidRPr="00FA32F4">
              <w:rPr>
                <w:rFonts w:cstheme="minorHAnsi"/>
                <w:b/>
                <w:bCs/>
              </w:rPr>
              <w:t>Categorie persoonsgegevens</w:t>
            </w:r>
          </w:p>
        </w:tc>
        <w:tc>
          <w:tcPr>
            <w:tcW w:w="4820"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591CF6C8" w14:textId="77777777" w:rsidR="00AC2412" w:rsidRPr="00FA32F4" w:rsidRDefault="00AC2412" w:rsidP="0020391B">
            <w:pPr>
              <w:spacing w:line="259" w:lineRule="auto"/>
              <w:rPr>
                <w:rFonts w:cstheme="minorHAnsi"/>
                <w:b/>
                <w:bCs/>
              </w:rPr>
            </w:pPr>
            <w:r w:rsidRPr="00FA32F4">
              <w:rPr>
                <w:rFonts w:cstheme="minorHAnsi"/>
                <w:b/>
                <w:bCs/>
              </w:rPr>
              <w:t>Specificatie</w:t>
            </w:r>
          </w:p>
        </w:tc>
        <w:tc>
          <w:tcPr>
            <w:tcW w:w="187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47343CC9" w14:textId="77777777" w:rsidR="00AC2412" w:rsidRPr="00FA32F4" w:rsidRDefault="00AC2412" w:rsidP="0020391B">
            <w:pPr>
              <w:spacing w:line="259" w:lineRule="auto"/>
              <w:rPr>
                <w:rFonts w:cstheme="minorHAnsi"/>
              </w:rPr>
            </w:pPr>
            <w:r w:rsidRPr="00FA32F4">
              <w:rPr>
                <w:rFonts w:cstheme="minorHAnsi"/>
                <w:b/>
                <w:bCs/>
              </w:rPr>
              <w:t>Aankruisen indien van toepassing op Verwerking(en)</w:t>
            </w:r>
          </w:p>
        </w:tc>
      </w:tr>
      <w:tr w:rsidR="00AC2412" w:rsidRPr="00FA32F4" w14:paraId="331EFB3C" w14:textId="77777777" w:rsidTr="0020391B">
        <w:tc>
          <w:tcPr>
            <w:tcW w:w="2405" w:type="dxa"/>
            <w:vMerge w:val="restar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147939A9" w14:textId="77777777" w:rsidR="00AC2412" w:rsidRPr="00FA32F4" w:rsidRDefault="00AC2412" w:rsidP="0020391B">
            <w:pPr>
              <w:spacing w:line="259" w:lineRule="auto"/>
              <w:rPr>
                <w:rFonts w:cstheme="minorHAnsi"/>
              </w:rPr>
            </w:pPr>
            <w:r w:rsidRPr="00FA32F4">
              <w:rPr>
                <w:rFonts w:cstheme="minorHAnsi"/>
              </w:rPr>
              <w:t>Contactgegevens</w:t>
            </w:r>
          </w:p>
        </w:tc>
        <w:tc>
          <w:tcPr>
            <w:tcW w:w="4820"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09A5C757" w14:textId="77777777" w:rsidR="00AC2412" w:rsidRPr="00FA32F4" w:rsidRDefault="00AC2412" w:rsidP="0020391B">
            <w:pPr>
              <w:spacing w:line="259" w:lineRule="auto"/>
              <w:rPr>
                <w:rFonts w:cstheme="minorHAnsi"/>
              </w:rPr>
            </w:pPr>
            <w:proofErr w:type="spellStart"/>
            <w:r w:rsidRPr="00FA32F4">
              <w:rPr>
                <w:rFonts w:cstheme="minorHAnsi"/>
              </w:rPr>
              <w:t>Voorna</w:t>
            </w:r>
            <w:proofErr w:type="spellEnd"/>
            <w:r w:rsidRPr="00FA32F4">
              <w:rPr>
                <w:rFonts w:cstheme="minorHAnsi"/>
              </w:rPr>
              <w:t>(a)m(en)</w:t>
            </w:r>
          </w:p>
        </w:tc>
        <w:sdt>
          <w:sdtPr>
            <w:rPr>
              <w:rFonts w:cstheme="minorHAnsi"/>
              <w:lang w:val="en-US"/>
            </w:rPr>
            <w:id w:val="1433851961"/>
            <w14:checkbox>
              <w14:checked w14:val="1"/>
              <w14:checkedState w14:val="2612" w14:font="MS Gothic"/>
              <w14:uncheckedState w14:val="2610" w14:font="MS Gothic"/>
            </w14:checkbox>
          </w:sdtPr>
          <w:sdtEndPr/>
          <w:sdtContent>
            <w:tc>
              <w:tcPr>
                <w:tcW w:w="187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37DCF7E6" w14:textId="77777777" w:rsidR="00AC2412" w:rsidRPr="00FA32F4" w:rsidRDefault="00AC2412" w:rsidP="0020391B">
                <w:pPr>
                  <w:spacing w:line="259" w:lineRule="auto"/>
                  <w:rPr>
                    <w:rFonts w:cstheme="minorHAnsi"/>
                    <w:lang w:val="en-US"/>
                  </w:rPr>
                </w:pPr>
                <w:r>
                  <w:rPr>
                    <w:rFonts w:ascii="MS Gothic" w:eastAsia="MS Gothic" w:hAnsi="MS Gothic" w:cstheme="minorHAnsi" w:hint="eastAsia"/>
                    <w:lang w:val="en-US"/>
                  </w:rPr>
                  <w:t>☒</w:t>
                </w:r>
              </w:p>
            </w:tc>
          </w:sdtContent>
        </w:sdt>
      </w:tr>
      <w:tr w:rsidR="00AC2412" w:rsidRPr="00FA32F4" w14:paraId="23E968BB" w14:textId="77777777" w:rsidTr="0020391B">
        <w:tc>
          <w:tcPr>
            <w:tcW w:w="0" w:type="auto"/>
            <w:vMerge/>
            <w:tcBorders>
              <w:top w:val="single" w:sz="4" w:space="0" w:color="auto"/>
              <w:left w:val="single" w:sz="4" w:space="0" w:color="auto"/>
              <w:bottom w:val="single" w:sz="4" w:space="0" w:color="auto"/>
              <w:right w:val="single" w:sz="4" w:space="0" w:color="auto"/>
            </w:tcBorders>
            <w:vAlign w:val="center"/>
            <w:hideMark/>
          </w:tcPr>
          <w:p w14:paraId="46990DFB" w14:textId="77777777" w:rsidR="00AC2412" w:rsidRPr="00FA32F4" w:rsidRDefault="00AC2412" w:rsidP="0020391B">
            <w:pPr>
              <w:spacing w:line="259" w:lineRule="auto"/>
              <w:rPr>
                <w:rFonts w:cstheme="minorHAnsi"/>
              </w:rPr>
            </w:pPr>
          </w:p>
        </w:tc>
        <w:tc>
          <w:tcPr>
            <w:tcW w:w="4820"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78BA2036" w14:textId="77777777" w:rsidR="00AC2412" w:rsidRPr="00FA32F4" w:rsidRDefault="00AC2412" w:rsidP="0020391B">
            <w:pPr>
              <w:spacing w:line="259" w:lineRule="auto"/>
              <w:rPr>
                <w:rFonts w:cstheme="minorHAnsi"/>
              </w:rPr>
            </w:pPr>
            <w:r w:rsidRPr="00FA32F4">
              <w:rPr>
                <w:rFonts w:cstheme="minorHAnsi"/>
              </w:rPr>
              <w:t>Voorletter(s)</w:t>
            </w:r>
          </w:p>
        </w:tc>
        <w:sdt>
          <w:sdtPr>
            <w:rPr>
              <w:rFonts w:cstheme="minorHAnsi"/>
              <w:lang w:val="en-US"/>
            </w:rPr>
            <w:id w:val="-1887402959"/>
            <w14:checkbox>
              <w14:checked w14:val="0"/>
              <w14:checkedState w14:val="2612" w14:font="MS Gothic"/>
              <w14:uncheckedState w14:val="2610" w14:font="MS Gothic"/>
            </w14:checkbox>
          </w:sdtPr>
          <w:sdtEndPr/>
          <w:sdtContent>
            <w:tc>
              <w:tcPr>
                <w:tcW w:w="187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1772A324" w14:textId="77777777" w:rsidR="00AC2412" w:rsidRPr="00FA32F4" w:rsidRDefault="00AC2412" w:rsidP="0020391B">
                <w:pPr>
                  <w:spacing w:line="259" w:lineRule="auto"/>
                  <w:rPr>
                    <w:rFonts w:cstheme="minorHAnsi"/>
                    <w:lang w:val="en-US"/>
                  </w:rPr>
                </w:pPr>
                <w:r w:rsidRPr="00FA32F4">
                  <w:rPr>
                    <w:rFonts w:ascii="Segoe UI Symbol" w:hAnsi="Segoe UI Symbol" w:cs="Segoe UI Symbol"/>
                    <w:lang w:val="en-US"/>
                  </w:rPr>
                  <w:t>☐</w:t>
                </w:r>
              </w:p>
            </w:tc>
          </w:sdtContent>
        </w:sdt>
      </w:tr>
      <w:tr w:rsidR="00AC2412" w:rsidRPr="00FA32F4" w14:paraId="0CAB0F9D" w14:textId="77777777" w:rsidTr="0020391B">
        <w:tc>
          <w:tcPr>
            <w:tcW w:w="0" w:type="auto"/>
            <w:vMerge/>
            <w:tcBorders>
              <w:top w:val="single" w:sz="4" w:space="0" w:color="auto"/>
              <w:left w:val="single" w:sz="4" w:space="0" w:color="auto"/>
              <w:bottom w:val="single" w:sz="4" w:space="0" w:color="auto"/>
              <w:right w:val="single" w:sz="4" w:space="0" w:color="auto"/>
            </w:tcBorders>
            <w:vAlign w:val="center"/>
            <w:hideMark/>
          </w:tcPr>
          <w:p w14:paraId="4C63A0CE" w14:textId="77777777" w:rsidR="00AC2412" w:rsidRPr="00FA32F4" w:rsidRDefault="00AC2412" w:rsidP="0020391B">
            <w:pPr>
              <w:spacing w:line="259" w:lineRule="auto"/>
              <w:rPr>
                <w:rFonts w:cstheme="minorHAnsi"/>
              </w:rPr>
            </w:pPr>
          </w:p>
        </w:tc>
        <w:tc>
          <w:tcPr>
            <w:tcW w:w="4820"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251CD4A1" w14:textId="77777777" w:rsidR="00AC2412" w:rsidRPr="00FA32F4" w:rsidRDefault="00AC2412" w:rsidP="0020391B">
            <w:pPr>
              <w:spacing w:line="259" w:lineRule="auto"/>
              <w:rPr>
                <w:rFonts w:cstheme="minorHAnsi"/>
              </w:rPr>
            </w:pPr>
            <w:r w:rsidRPr="00FA32F4">
              <w:rPr>
                <w:rFonts w:cstheme="minorHAnsi"/>
              </w:rPr>
              <w:t>Achternaam</w:t>
            </w:r>
          </w:p>
        </w:tc>
        <w:sdt>
          <w:sdtPr>
            <w:rPr>
              <w:rFonts w:cstheme="minorHAnsi"/>
              <w:lang w:val="en-US"/>
            </w:rPr>
            <w:id w:val="-1376232498"/>
            <w14:checkbox>
              <w14:checked w14:val="1"/>
              <w14:checkedState w14:val="2612" w14:font="MS Gothic"/>
              <w14:uncheckedState w14:val="2610" w14:font="MS Gothic"/>
            </w14:checkbox>
          </w:sdtPr>
          <w:sdtEndPr/>
          <w:sdtContent>
            <w:tc>
              <w:tcPr>
                <w:tcW w:w="187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5E15FD80" w14:textId="77777777" w:rsidR="00AC2412" w:rsidRPr="00FA32F4" w:rsidRDefault="00AC2412" w:rsidP="0020391B">
                <w:pPr>
                  <w:spacing w:line="259" w:lineRule="auto"/>
                  <w:rPr>
                    <w:rFonts w:cstheme="minorHAnsi"/>
                    <w:lang w:val="en-US"/>
                  </w:rPr>
                </w:pPr>
                <w:r>
                  <w:rPr>
                    <w:rFonts w:ascii="MS Gothic" w:eastAsia="MS Gothic" w:hAnsi="MS Gothic" w:cstheme="minorHAnsi" w:hint="eastAsia"/>
                    <w:lang w:val="en-US"/>
                  </w:rPr>
                  <w:t>☒</w:t>
                </w:r>
              </w:p>
            </w:tc>
          </w:sdtContent>
        </w:sdt>
      </w:tr>
      <w:tr w:rsidR="00AC2412" w:rsidRPr="00FA32F4" w14:paraId="333138CD" w14:textId="77777777" w:rsidTr="0020391B">
        <w:tc>
          <w:tcPr>
            <w:tcW w:w="0" w:type="auto"/>
            <w:vMerge/>
            <w:tcBorders>
              <w:top w:val="single" w:sz="4" w:space="0" w:color="auto"/>
              <w:left w:val="single" w:sz="4" w:space="0" w:color="auto"/>
              <w:bottom w:val="single" w:sz="4" w:space="0" w:color="auto"/>
              <w:right w:val="single" w:sz="4" w:space="0" w:color="auto"/>
            </w:tcBorders>
            <w:vAlign w:val="center"/>
            <w:hideMark/>
          </w:tcPr>
          <w:p w14:paraId="1982B408" w14:textId="77777777" w:rsidR="00AC2412" w:rsidRPr="00FA32F4" w:rsidRDefault="00AC2412" w:rsidP="0020391B">
            <w:pPr>
              <w:spacing w:line="259" w:lineRule="auto"/>
              <w:rPr>
                <w:rFonts w:cstheme="minorHAnsi"/>
              </w:rPr>
            </w:pPr>
          </w:p>
        </w:tc>
        <w:tc>
          <w:tcPr>
            <w:tcW w:w="4820"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46416103" w14:textId="77777777" w:rsidR="00AC2412" w:rsidRPr="00FA32F4" w:rsidRDefault="00AC2412" w:rsidP="0020391B">
            <w:pPr>
              <w:spacing w:line="259" w:lineRule="auto"/>
              <w:rPr>
                <w:rFonts w:cstheme="minorHAnsi"/>
              </w:rPr>
            </w:pPr>
            <w:r w:rsidRPr="00FA32F4">
              <w:rPr>
                <w:rFonts w:cstheme="minorHAnsi"/>
              </w:rPr>
              <w:t>Geslacht</w:t>
            </w:r>
          </w:p>
        </w:tc>
        <w:sdt>
          <w:sdtPr>
            <w:rPr>
              <w:rFonts w:cstheme="minorHAnsi"/>
              <w:lang w:val="en-US"/>
            </w:rPr>
            <w:id w:val="801958548"/>
            <w14:checkbox>
              <w14:checked w14:val="0"/>
              <w14:checkedState w14:val="2612" w14:font="MS Gothic"/>
              <w14:uncheckedState w14:val="2610" w14:font="MS Gothic"/>
            </w14:checkbox>
          </w:sdtPr>
          <w:sdtEndPr/>
          <w:sdtContent>
            <w:tc>
              <w:tcPr>
                <w:tcW w:w="187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55337C37" w14:textId="77777777" w:rsidR="00AC2412" w:rsidRPr="00FA32F4" w:rsidRDefault="00AC2412" w:rsidP="0020391B">
                <w:pPr>
                  <w:spacing w:line="259" w:lineRule="auto"/>
                  <w:rPr>
                    <w:rFonts w:cstheme="minorHAnsi"/>
                    <w:lang w:val="en-US"/>
                  </w:rPr>
                </w:pPr>
                <w:r w:rsidRPr="00FA32F4">
                  <w:rPr>
                    <w:rFonts w:ascii="Segoe UI Symbol" w:hAnsi="Segoe UI Symbol" w:cs="Segoe UI Symbol"/>
                    <w:lang w:val="en-US"/>
                  </w:rPr>
                  <w:t>☐</w:t>
                </w:r>
              </w:p>
            </w:tc>
          </w:sdtContent>
        </w:sdt>
      </w:tr>
      <w:tr w:rsidR="00AC2412" w:rsidRPr="00FA32F4" w14:paraId="0407B178" w14:textId="77777777" w:rsidTr="0020391B">
        <w:tc>
          <w:tcPr>
            <w:tcW w:w="0" w:type="auto"/>
            <w:vMerge/>
            <w:tcBorders>
              <w:top w:val="single" w:sz="4" w:space="0" w:color="auto"/>
              <w:left w:val="single" w:sz="4" w:space="0" w:color="auto"/>
              <w:bottom w:val="single" w:sz="4" w:space="0" w:color="auto"/>
              <w:right w:val="single" w:sz="4" w:space="0" w:color="auto"/>
            </w:tcBorders>
            <w:vAlign w:val="center"/>
            <w:hideMark/>
          </w:tcPr>
          <w:p w14:paraId="025CDCC1" w14:textId="77777777" w:rsidR="00AC2412" w:rsidRPr="00FA32F4" w:rsidRDefault="00AC2412" w:rsidP="0020391B">
            <w:pPr>
              <w:spacing w:line="259" w:lineRule="auto"/>
              <w:rPr>
                <w:rFonts w:cstheme="minorHAnsi"/>
              </w:rPr>
            </w:pPr>
          </w:p>
        </w:tc>
        <w:tc>
          <w:tcPr>
            <w:tcW w:w="4820"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3F8D8825" w14:textId="77777777" w:rsidR="00AC2412" w:rsidRPr="00FA32F4" w:rsidRDefault="00AC2412" w:rsidP="0020391B">
            <w:pPr>
              <w:spacing w:line="259" w:lineRule="auto"/>
              <w:rPr>
                <w:rFonts w:cstheme="minorHAnsi"/>
              </w:rPr>
            </w:pPr>
            <w:r w:rsidRPr="00FA32F4">
              <w:rPr>
                <w:rFonts w:cstheme="minorHAnsi"/>
              </w:rPr>
              <w:t>Woonadres</w:t>
            </w:r>
          </w:p>
        </w:tc>
        <w:sdt>
          <w:sdtPr>
            <w:rPr>
              <w:rFonts w:cstheme="minorHAnsi"/>
              <w:lang w:val="en-US"/>
            </w:rPr>
            <w:id w:val="-544837398"/>
            <w14:checkbox>
              <w14:checked w14:val="0"/>
              <w14:checkedState w14:val="2612" w14:font="MS Gothic"/>
              <w14:uncheckedState w14:val="2610" w14:font="MS Gothic"/>
            </w14:checkbox>
          </w:sdtPr>
          <w:sdtEndPr/>
          <w:sdtContent>
            <w:tc>
              <w:tcPr>
                <w:tcW w:w="187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33ACB77B" w14:textId="77777777" w:rsidR="00AC2412" w:rsidRPr="00FA32F4" w:rsidRDefault="00AC2412" w:rsidP="0020391B">
                <w:pPr>
                  <w:spacing w:line="259" w:lineRule="auto"/>
                  <w:rPr>
                    <w:rFonts w:cstheme="minorHAnsi"/>
                    <w:lang w:val="en-US"/>
                  </w:rPr>
                </w:pPr>
                <w:r w:rsidRPr="00FA32F4">
                  <w:rPr>
                    <w:rFonts w:ascii="Segoe UI Symbol" w:hAnsi="Segoe UI Symbol" w:cs="Segoe UI Symbol"/>
                    <w:lang w:val="en-US"/>
                  </w:rPr>
                  <w:t>☐</w:t>
                </w:r>
              </w:p>
            </w:tc>
          </w:sdtContent>
        </w:sdt>
      </w:tr>
      <w:tr w:rsidR="00AC2412" w:rsidRPr="00FA32F4" w14:paraId="10AB192C" w14:textId="77777777" w:rsidTr="0020391B">
        <w:tc>
          <w:tcPr>
            <w:tcW w:w="0" w:type="auto"/>
            <w:vMerge/>
            <w:tcBorders>
              <w:top w:val="single" w:sz="4" w:space="0" w:color="auto"/>
              <w:left w:val="single" w:sz="4" w:space="0" w:color="auto"/>
              <w:bottom w:val="single" w:sz="4" w:space="0" w:color="auto"/>
              <w:right w:val="single" w:sz="4" w:space="0" w:color="auto"/>
            </w:tcBorders>
            <w:vAlign w:val="center"/>
            <w:hideMark/>
          </w:tcPr>
          <w:p w14:paraId="362FFC85" w14:textId="77777777" w:rsidR="00AC2412" w:rsidRPr="00FA32F4" w:rsidRDefault="00AC2412" w:rsidP="0020391B">
            <w:pPr>
              <w:spacing w:line="259" w:lineRule="auto"/>
              <w:rPr>
                <w:rFonts w:cstheme="minorHAnsi"/>
              </w:rPr>
            </w:pPr>
          </w:p>
        </w:tc>
        <w:tc>
          <w:tcPr>
            <w:tcW w:w="4820"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69F74F6F" w14:textId="77777777" w:rsidR="00AC2412" w:rsidRPr="00FA32F4" w:rsidRDefault="00AC2412" w:rsidP="0020391B">
            <w:pPr>
              <w:spacing w:line="259" w:lineRule="auto"/>
              <w:rPr>
                <w:rFonts w:cstheme="minorHAnsi"/>
              </w:rPr>
            </w:pPr>
            <w:r w:rsidRPr="00FA32F4">
              <w:rPr>
                <w:rFonts w:cstheme="minorHAnsi"/>
              </w:rPr>
              <w:t>Postcode</w:t>
            </w:r>
          </w:p>
        </w:tc>
        <w:sdt>
          <w:sdtPr>
            <w:rPr>
              <w:rFonts w:cstheme="minorHAnsi"/>
              <w:lang w:val="en-US"/>
            </w:rPr>
            <w:id w:val="-670171018"/>
            <w14:checkbox>
              <w14:checked w14:val="0"/>
              <w14:checkedState w14:val="2612" w14:font="MS Gothic"/>
              <w14:uncheckedState w14:val="2610" w14:font="MS Gothic"/>
            </w14:checkbox>
          </w:sdtPr>
          <w:sdtEndPr/>
          <w:sdtContent>
            <w:tc>
              <w:tcPr>
                <w:tcW w:w="187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4FAF3C5A" w14:textId="77777777" w:rsidR="00AC2412" w:rsidRPr="00FA32F4" w:rsidRDefault="00AC2412" w:rsidP="0020391B">
                <w:pPr>
                  <w:spacing w:line="259" w:lineRule="auto"/>
                  <w:rPr>
                    <w:rFonts w:cstheme="minorHAnsi"/>
                    <w:lang w:val="en-US"/>
                  </w:rPr>
                </w:pPr>
                <w:r w:rsidRPr="00FA32F4">
                  <w:rPr>
                    <w:rFonts w:ascii="Segoe UI Symbol" w:hAnsi="Segoe UI Symbol" w:cs="Segoe UI Symbol"/>
                    <w:lang w:val="en-US"/>
                  </w:rPr>
                  <w:t>☐</w:t>
                </w:r>
              </w:p>
            </w:tc>
          </w:sdtContent>
        </w:sdt>
      </w:tr>
      <w:tr w:rsidR="00AC2412" w:rsidRPr="00FA32F4" w14:paraId="4807766C" w14:textId="77777777" w:rsidTr="0020391B">
        <w:tc>
          <w:tcPr>
            <w:tcW w:w="0" w:type="auto"/>
            <w:vMerge/>
            <w:tcBorders>
              <w:top w:val="single" w:sz="4" w:space="0" w:color="auto"/>
              <w:left w:val="single" w:sz="4" w:space="0" w:color="auto"/>
              <w:bottom w:val="single" w:sz="4" w:space="0" w:color="auto"/>
              <w:right w:val="single" w:sz="4" w:space="0" w:color="auto"/>
            </w:tcBorders>
            <w:vAlign w:val="center"/>
            <w:hideMark/>
          </w:tcPr>
          <w:p w14:paraId="0EF1639C" w14:textId="77777777" w:rsidR="00AC2412" w:rsidRPr="00FA32F4" w:rsidRDefault="00AC2412" w:rsidP="0020391B">
            <w:pPr>
              <w:spacing w:line="259" w:lineRule="auto"/>
              <w:rPr>
                <w:rFonts w:cstheme="minorHAnsi"/>
              </w:rPr>
            </w:pPr>
          </w:p>
        </w:tc>
        <w:tc>
          <w:tcPr>
            <w:tcW w:w="4820"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5D871B1B" w14:textId="77777777" w:rsidR="00AC2412" w:rsidRPr="00FA32F4" w:rsidRDefault="00AC2412" w:rsidP="0020391B">
            <w:pPr>
              <w:spacing w:line="259" w:lineRule="auto"/>
              <w:rPr>
                <w:rFonts w:cstheme="minorHAnsi"/>
              </w:rPr>
            </w:pPr>
            <w:r w:rsidRPr="00FA32F4">
              <w:rPr>
                <w:rFonts w:cstheme="minorHAnsi"/>
              </w:rPr>
              <w:t>Woonplaats</w:t>
            </w:r>
          </w:p>
        </w:tc>
        <w:sdt>
          <w:sdtPr>
            <w:rPr>
              <w:rFonts w:cstheme="minorHAnsi"/>
              <w:lang w:val="en-US"/>
            </w:rPr>
            <w:id w:val="1015422997"/>
            <w14:checkbox>
              <w14:checked w14:val="0"/>
              <w14:checkedState w14:val="2612" w14:font="MS Gothic"/>
              <w14:uncheckedState w14:val="2610" w14:font="MS Gothic"/>
            </w14:checkbox>
          </w:sdtPr>
          <w:sdtEndPr/>
          <w:sdtContent>
            <w:tc>
              <w:tcPr>
                <w:tcW w:w="187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2327C6EF" w14:textId="77777777" w:rsidR="00AC2412" w:rsidRPr="00FA32F4" w:rsidRDefault="00AC2412" w:rsidP="0020391B">
                <w:pPr>
                  <w:spacing w:line="259" w:lineRule="auto"/>
                  <w:rPr>
                    <w:rFonts w:cstheme="minorHAnsi"/>
                    <w:lang w:val="en-US"/>
                  </w:rPr>
                </w:pPr>
                <w:r w:rsidRPr="00FA32F4">
                  <w:rPr>
                    <w:rFonts w:ascii="Segoe UI Symbol" w:hAnsi="Segoe UI Symbol" w:cs="Segoe UI Symbol"/>
                    <w:lang w:val="en-US"/>
                  </w:rPr>
                  <w:t>☐</w:t>
                </w:r>
              </w:p>
            </w:tc>
          </w:sdtContent>
        </w:sdt>
      </w:tr>
      <w:tr w:rsidR="00AC2412" w:rsidRPr="00FA32F4" w14:paraId="0213DFDC" w14:textId="77777777" w:rsidTr="0020391B">
        <w:tc>
          <w:tcPr>
            <w:tcW w:w="0" w:type="auto"/>
            <w:vMerge/>
            <w:tcBorders>
              <w:top w:val="single" w:sz="4" w:space="0" w:color="auto"/>
              <w:left w:val="single" w:sz="4" w:space="0" w:color="auto"/>
              <w:bottom w:val="single" w:sz="4" w:space="0" w:color="auto"/>
              <w:right w:val="single" w:sz="4" w:space="0" w:color="auto"/>
            </w:tcBorders>
            <w:vAlign w:val="center"/>
            <w:hideMark/>
          </w:tcPr>
          <w:p w14:paraId="6156DE88" w14:textId="77777777" w:rsidR="00AC2412" w:rsidRPr="00FA32F4" w:rsidRDefault="00AC2412" w:rsidP="0020391B">
            <w:pPr>
              <w:spacing w:line="259" w:lineRule="auto"/>
              <w:rPr>
                <w:rFonts w:cstheme="minorHAnsi"/>
              </w:rPr>
            </w:pPr>
          </w:p>
        </w:tc>
        <w:tc>
          <w:tcPr>
            <w:tcW w:w="4820"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5CA3E451" w14:textId="77777777" w:rsidR="00AC2412" w:rsidRPr="00FA32F4" w:rsidRDefault="00AC2412" w:rsidP="0020391B">
            <w:pPr>
              <w:spacing w:line="259" w:lineRule="auto"/>
              <w:rPr>
                <w:rFonts w:cstheme="minorHAnsi"/>
              </w:rPr>
            </w:pPr>
            <w:r w:rsidRPr="00FA32F4">
              <w:rPr>
                <w:rFonts w:cstheme="minorHAnsi"/>
              </w:rPr>
              <w:t>Telefoonnummer</w:t>
            </w:r>
          </w:p>
        </w:tc>
        <w:sdt>
          <w:sdtPr>
            <w:rPr>
              <w:rFonts w:cstheme="minorHAnsi"/>
              <w:lang w:val="en-US"/>
            </w:rPr>
            <w:id w:val="-1097096142"/>
            <w14:checkbox>
              <w14:checked w14:val="0"/>
              <w14:checkedState w14:val="2612" w14:font="MS Gothic"/>
              <w14:uncheckedState w14:val="2610" w14:font="MS Gothic"/>
            </w14:checkbox>
          </w:sdtPr>
          <w:sdtEndPr/>
          <w:sdtContent>
            <w:tc>
              <w:tcPr>
                <w:tcW w:w="187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167ADA42" w14:textId="77777777" w:rsidR="00AC2412" w:rsidRPr="00FA32F4" w:rsidRDefault="00AC2412" w:rsidP="0020391B">
                <w:pPr>
                  <w:spacing w:line="259" w:lineRule="auto"/>
                  <w:rPr>
                    <w:rFonts w:cstheme="minorHAnsi"/>
                    <w:lang w:val="en-US"/>
                  </w:rPr>
                </w:pPr>
                <w:r w:rsidRPr="00FA32F4">
                  <w:rPr>
                    <w:rFonts w:ascii="Segoe UI Symbol" w:hAnsi="Segoe UI Symbol" w:cs="Segoe UI Symbol"/>
                    <w:lang w:val="en-US"/>
                  </w:rPr>
                  <w:t>☐</w:t>
                </w:r>
              </w:p>
            </w:tc>
          </w:sdtContent>
        </w:sdt>
      </w:tr>
      <w:tr w:rsidR="00AC2412" w:rsidRPr="00FA32F4" w14:paraId="5257762D" w14:textId="77777777" w:rsidTr="0020391B">
        <w:tc>
          <w:tcPr>
            <w:tcW w:w="0" w:type="auto"/>
            <w:vMerge/>
            <w:tcBorders>
              <w:top w:val="single" w:sz="4" w:space="0" w:color="auto"/>
              <w:left w:val="single" w:sz="4" w:space="0" w:color="auto"/>
              <w:bottom w:val="single" w:sz="4" w:space="0" w:color="auto"/>
              <w:right w:val="single" w:sz="4" w:space="0" w:color="auto"/>
            </w:tcBorders>
            <w:vAlign w:val="center"/>
            <w:hideMark/>
          </w:tcPr>
          <w:p w14:paraId="4F7FB225" w14:textId="77777777" w:rsidR="00AC2412" w:rsidRPr="00FA32F4" w:rsidRDefault="00AC2412" w:rsidP="0020391B">
            <w:pPr>
              <w:spacing w:line="259" w:lineRule="auto"/>
              <w:rPr>
                <w:rFonts w:cstheme="minorHAnsi"/>
              </w:rPr>
            </w:pPr>
          </w:p>
        </w:tc>
        <w:tc>
          <w:tcPr>
            <w:tcW w:w="4820"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70E20A43" w14:textId="77777777" w:rsidR="00AC2412" w:rsidRPr="00FA32F4" w:rsidRDefault="00AC2412" w:rsidP="0020391B">
            <w:pPr>
              <w:spacing w:line="259" w:lineRule="auto"/>
              <w:rPr>
                <w:rFonts w:cstheme="minorHAnsi"/>
              </w:rPr>
            </w:pPr>
            <w:r w:rsidRPr="00FA32F4">
              <w:rPr>
                <w:rFonts w:cstheme="minorHAnsi"/>
              </w:rPr>
              <w:t>E-mailadres (privé)</w:t>
            </w:r>
          </w:p>
        </w:tc>
        <w:sdt>
          <w:sdtPr>
            <w:rPr>
              <w:rFonts w:cstheme="minorHAnsi"/>
              <w:lang w:val="en-US"/>
            </w:rPr>
            <w:id w:val="867870314"/>
            <w14:checkbox>
              <w14:checked w14:val="0"/>
              <w14:checkedState w14:val="2612" w14:font="MS Gothic"/>
              <w14:uncheckedState w14:val="2610" w14:font="MS Gothic"/>
            </w14:checkbox>
          </w:sdtPr>
          <w:sdtEndPr/>
          <w:sdtContent>
            <w:tc>
              <w:tcPr>
                <w:tcW w:w="187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2AB08E7F" w14:textId="77777777" w:rsidR="00AC2412" w:rsidRPr="00FA32F4" w:rsidRDefault="00AC2412" w:rsidP="0020391B">
                <w:pPr>
                  <w:spacing w:line="259" w:lineRule="auto"/>
                  <w:rPr>
                    <w:rFonts w:cstheme="minorHAnsi"/>
                    <w:lang w:val="en-US"/>
                  </w:rPr>
                </w:pPr>
                <w:r>
                  <w:rPr>
                    <w:rFonts w:ascii="MS Gothic" w:eastAsia="MS Gothic" w:hAnsi="MS Gothic" w:cstheme="minorHAnsi" w:hint="eastAsia"/>
                    <w:lang w:val="en-US"/>
                  </w:rPr>
                  <w:t>☐</w:t>
                </w:r>
              </w:p>
            </w:tc>
          </w:sdtContent>
        </w:sdt>
      </w:tr>
      <w:tr w:rsidR="00AC2412" w:rsidRPr="00FA32F4" w14:paraId="582EB554" w14:textId="77777777" w:rsidTr="0020391B">
        <w:tc>
          <w:tcPr>
            <w:tcW w:w="0" w:type="auto"/>
            <w:vMerge/>
            <w:tcBorders>
              <w:top w:val="single" w:sz="4" w:space="0" w:color="auto"/>
              <w:left w:val="single" w:sz="4" w:space="0" w:color="auto"/>
              <w:bottom w:val="single" w:sz="4" w:space="0" w:color="auto"/>
              <w:right w:val="single" w:sz="4" w:space="0" w:color="auto"/>
            </w:tcBorders>
            <w:vAlign w:val="center"/>
            <w:hideMark/>
          </w:tcPr>
          <w:p w14:paraId="005D869A" w14:textId="77777777" w:rsidR="00AC2412" w:rsidRPr="00FA32F4" w:rsidRDefault="00AC2412" w:rsidP="0020391B">
            <w:pPr>
              <w:spacing w:line="259" w:lineRule="auto"/>
              <w:rPr>
                <w:rFonts w:cstheme="minorHAnsi"/>
              </w:rPr>
            </w:pPr>
          </w:p>
        </w:tc>
        <w:tc>
          <w:tcPr>
            <w:tcW w:w="4820"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1F0164CA" w14:textId="77777777" w:rsidR="00AC2412" w:rsidRPr="00FA32F4" w:rsidRDefault="00AC2412" w:rsidP="0020391B">
            <w:pPr>
              <w:spacing w:line="259" w:lineRule="auto"/>
              <w:rPr>
                <w:rFonts w:cstheme="minorHAnsi"/>
              </w:rPr>
            </w:pPr>
            <w:r w:rsidRPr="00FA32F4">
              <w:rPr>
                <w:rFonts w:cstheme="minorHAnsi"/>
              </w:rPr>
              <w:t>E-mailadres (school)</w:t>
            </w:r>
          </w:p>
        </w:tc>
        <w:sdt>
          <w:sdtPr>
            <w:rPr>
              <w:rFonts w:cstheme="minorHAnsi"/>
              <w:lang w:val="en-US"/>
            </w:rPr>
            <w:id w:val="1457145160"/>
            <w14:checkbox>
              <w14:checked w14:val="1"/>
              <w14:checkedState w14:val="2612" w14:font="MS Gothic"/>
              <w14:uncheckedState w14:val="2610" w14:font="MS Gothic"/>
            </w14:checkbox>
          </w:sdtPr>
          <w:sdtEndPr/>
          <w:sdtContent>
            <w:tc>
              <w:tcPr>
                <w:tcW w:w="187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13845E9F" w14:textId="77777777" w:rsidR="00AC2412" w:rsidRPr="00FA32F4" w:rsidRDefault="00AC2412" w:rsidP="0020391B">
                <w:pPr>
                  <w:spacing w:line="259" w:lineRule="auto"/>
                  <w:rPr>
                    <w:rFonts w:cstheme="minorHAnsi"/>
                    <w:lang w:val="en-US"/>
                  </w:rPr>
                </w:pPr>
                <w:r>
                  <w:rPr>
                    <w:rFonts w:ascii="MS Gothic" w:eastAsia="MS Gothic" w:hAnsi="MS Gothic" w:cstheme="minorHAnsi" w:hint="eastAsia"/>
                    <w:lang w:val="en-US"/>
                  </w:rPr>
                  <w:t>☒</w:t>
                </w:r>
              </w:p>
            </w:tc>
          </w:sdtContent>
        </w:sdt>
      </w:tr>
      <w:tr w:rsidR="00AC2412" w:rsidRPr="00FA32F4" w14:paraId="301E245A" w14:textId="77777777" w:rsidTr="0020391B">
        <w:tc>
          <w:tcPr>
            <w:tcW w:w="240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12EF40DE" w14:textId="77777777" w:rsidR="00AC2412" w:rsidRPr="00FA32F4" w:rsidRDefault="00AC2412" w:rsidP="0020391B">
            <w:pPr>
              <w:spacing w:line="259" w:lineRule="auto"/>
              <w:rPr>
                <w:rFonts w:cstheme="minorHAnsi"/>
              </w:rPr>
            </w:pPr>
            <w:r w:rsidRPr="00FA32F4">
              <w:rPr>
                <w:rFonts w:cstheme="minorHAnsi"/>
              </w:rPr>
              <w:t>Burgerservicenummer (BSN) of PGN</w:t>
            </w:r>
          </w:p>
        </w:tc>
        <w:tc>
          <w:tcPr>
            <w:tcW w:w="4820"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7F9846F5" w14:textId="77777777" w:rsidR="00AC2412" w:rsidRPr="00FA32F4" w:rsidRDefault="00AC2412" w:rsidP="0020391B">
            <w:pPr>
              <w:spacing w:line="259" w:lineRule="auto"/>
              <w:rPr>
                <w:rFonts w:cstheme="minorHAnsi"/>
              </w:rPr>
            </w:pPr>
          </w:p>
        </w:tc>
        <w:sdt>
          <w:sdtPr>
            <w:rPr>
              <w:rFonts w:cstheme="minorHAnsi"/>
              <w:lang w:val="en-US"/>
            </w:rPr>
            <w:id w:val="178550540"/>
            <w14:checkbox>
              <w14:checked w14:val="0"/>
              <w14:checkedState w14:val="2612" w14:font="MS Gothic"/>
              <w14:uncheckedState w14:val="2610" w14:font="MS Gothic"/>
            </w14:checkbox>
          </w:sdtPr>
          <w:sdtEndPr/>
          <w:sdtContent>
            <w:tc>
              <w:tcPr>
                <w:tcW w:w="187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0FE71BB2" w14:textId="77777777" w:rsidR="00AC2412" w:rsidRPr="00FA32F4" w:rsidRDefault="00AC2412" w:rsidP="0020391B">
                <w:pPr>
                  <w:spacing w:line="259" w:lineRule="auto"/>
                  <w:rPr>
                    <w:rFonts w:cstheme="minorHAnsi"/>
                    <w:lang w:val="en-US"/>
                  </w:rPr>
                </w:pPr>
                <w:r w:rsidRPr="00FA32F4">
                  <w:rPr>
                    <w:rFonts w:ascii="Segoe UI Symbol" w:hAnsi="Segoe UI Symbol" w:cs="Segoe UI Symbol"/>
                    <w:lang w:val="en-US"/>
                  </w:rPr>
                  <w:t>☐</w:t>
                </w:r>
              </w:p>
            </w:tc>
          </w:sdtContent>
        </w:sdt>
      </w:tr>
      <w:tr w:rsidR="00AC2412" w:rsidRPr="00FA32F4" w14:paraId="29F721F4" w14:textId="77777777" w:rsidTr="0020391B">
        <w:tc>
          <w:tcPr>
            <w:tcW w:w="240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0F655C60" w14:textId="77777777" w:rsidR="00AC2412" w:rsidRPr="00FA32F4" w:rsidRDefault="00AC2412" w:rsidP="0020391B">
            <w:pPr>
              <w:spacing w:line="259" w:lineRule="auto"/>
              <w:rPr>
                <w:rFonts w:cstheme="minorHAnsi"/>
              </w:rPr>
            </w:pPr>
            <w:r w:rsidRPr="00FA32F4">
              <w:rPr>
                <w:rFonts w:cstheme="minorHAnsi"/>
              </w:rPr>
              <w:t>Onderwijsdeelnemer-nummer</w:t>
            </w:r>
          </w:p>
        </w:tc>
        <w:tc>
          <w:tcPr>
            <w:tcW w:w="4820"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3E9593E2" w14:textId="77777777" w:rsidR="00AC2412" w:rsidRPr="00FA32F4" w:rsidRDefault="00AC2412" w:rsidP="0020391B">
            <w:pPr>
              <w:spacing w:line="259" w:lineRule="auto"/>
              <w:rPr>
                <w:rFonts w:cstheme="minorHAnsi"/>
              </w:rPr>
            </w:pPr>
            <w:r w:rsidRPr="00FA32F4">
              <w:rPr>
                <w:rFonts w:cstheme="minorHAnsi"/>
              </w:rPr>
              <w:t>Een administratienummer dat Onderwijsdeelnemers identificeert</w:t>
            </w:r>
          </w:p>
        </w:tc>
        <w:sdt>
          <w:sdtPr>
            <w:rPr>
              <w:rFonts w:cstheme="minorHAnsi"/>
              <w:lang w:val="en-US"/>
            </w:rPr>
            <w:id w:val="-835765311"/>
            <w14:checkbox>
              <w14:checked w14:val="1"/>
              <w14:checkedState w14:val="2612" w14:font="MS Gothic"/>
              <w14:uncheckedState w14:val="2610" w14:font="MS Gothic"/>
            </w14:checkbox>
          </w:sdtPr>
          <w:sdtEndPr/>
          <w:sdtContent>
            <w:tc>
              <w:tcPr>
                <w:tcW w:w="187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0B572A1C" w14:textId="77777777" w:rsidR="00AC2412" w:rsidRPr="00FA32F4" w:rsidRDefault="00AC2412" w:rsidP="0020391B">
                <w:pPr>
                  <w:spacing w:line="259" w:lineRule="auto"/>
                  <w:rPr>
                    <w:rFonts w:cstheme="minorHAnsi"/>
                    <w:lang w:val="en-US"/>
                  </w:rPr>
                </w:pPr>
                <w:r>
                  <w:rPr>
                    <w:rFonts w:ascii="MS Gothic" w:eastAsia="MS Gothic" w:hAnsi="MS Gothic" w:cstheme="minorHAnsi" w:hint="eastAsia"/>
                    <w:lang w:val="en-US"/>
                  </w:rPr>
                  <w:t>☒</w:t>
                </w:r>
              </w:p>
            </w:tc>
          </w:sdtContent>
        </w:sdt>
      </w:tr>
      <w:tr w:rsidR="00AC2412" w:rsidRPr="00FA32F4" w14:paraId="340F872E" w14:textId="77777777" w:rsidTr="0020391B">
        <w:tc>
          <w:tcPr>
            <w:tcW w:w="240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08DE66CF" w14:textId="77777777" w:rsidR="00AC2412" w:rsidRPr="00FA32F4" w:rsidRDefault="00AC2412" w:rsidP="0020391B">
            <w:pPr>
              <w:spacing w:line="259" w:lineRule="auto"/>
              <w:rPr>
                <w:rFonts w:cstheme="minorHAnsi"/>
              </w:rPr>
            </w:pPr>
            <w:r w:rsidRPr="00FA32F4">
              <w:rPr>
                <w:rFonts w:cstheme="minorHAnsi"/>
              </w:rPr>
              <w:t>ECK-</w:t>
            </w:r>
            <w:proofErr w:type="spellStart"/>
            <w:r w:rsidRPr="00FA32F4">
              <w:rPr>
                <w:rFonts w:cstheme="minorHAnsi"/>
              </w:rPr>
              <w:t>iD</w:t>
            </w:r>
            <w:proofErr w:type="spellEnd"/>
          </w:p>
        </w:tc>
        <w:tc>
          <w:tcPr>
            <w:tcW w:w="4820"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571ACC85" w14:textId="77777777" w:rsidR="00AC2412" w:rsidRPr="00FA32F4" w:rsidRDefault="00AC2412" w:rsidP="0020391B">
            <w:pPr>
              <w:spacing w:line="259" w:lineRule="auto"/>
              <w:rPr>
                <w:rFonts w:cstheme="minorHAnsi"/>
              </w:rPr>
            </w:pPr>
          </w:p>
        </w:tc>
        <w:sdt>
          <w:sdtPr>
            <w:rPr>
              <w:rFonts w:cstheme="minorHAnsi"/>
              <w:lang w:val="en-US"/>
            </w:rPr>
            <w:id w:val="-1446851699"/>
            <w14:checkbox>
              <w14:checked w14:val="1"/>
              <w14:checkedState w14:val="2612" w14:font="MS Gothic"/>
              <w14:uncheckedState w14:val="2610" w14:font="MS Gothic"/>
            </w14:checkbox>
          </w:sdtPr>
          <w:sdtEndPr/>
          <w:sdtContent>
            <w:tc>
              <w:tcPr>
                <w:tcW w:w="187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3A24E26F" w14:textId="77777777" w:rsidR="00AC2412" w:rsidRPr="00FA32F4" w:rsidRDefault="00AC2412" w:rsidP="0020391B">
                <w:pPr>
                  <w:spacing w:line="259" w:lineRule="auto"/>
                  <w:rPr>
                    <w:rFonts w:cstheme="minorHAnsi"/>
                    <w:lang w:val="en-US"/>
                  </w:rPr>
                </w:pPr>
                <w:r>
                  <w:rPr>
                    <w:rFonts w:ascii="MS Gothic" w:eastAsia="MS Gothic" w:hAnsi="MS Gothic" w:cstheme="minorHAnsi" w:hint="eastAsia"/>
                    <w:lang w:val="en-US"/>
                  </w:rPr>
                  <w:t>☒</w:t>
                </w:r>
              </w:p>
            </w:tc>
          </w:sdtContent>
        </w:sdt>
      </w:tr>
      <w:tr w:rsidR="00AC2412" w:rsidRPr="00FA32F4" w14:paraId="03108B31" w14:textId="77777777" w:rsidTr="0020391B">
        <w:tc>
          <w:tcPr>
            <w:tcW w:w="240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52C1B4CB" w14:textId="77777777" w:rsidR="00AC2412" w:rsidRPr="00FA32F4" w:rsidRDefault="00AC2412" w:rsidP="0020391B">
            <w:pPr>
              <w:spacing w:line="259" w:lineRule="auto"/>
              <w:rPr>
                <w:rFonts w:cstheme="minorHAnsi"/>
              </w:rPr>
            </w:pPr>
            <w:r w:rsidRPr="00FA32F4">
              <w:rPr>
                <w:rFonts w:cstheme="minorHAnsi"/>
              </w:rPr>
              <w:t>Nationaliteit</w:t>
            </w:r>
          </w:p>
        </w:tc>
        <w:tc>
          <w:tcPr>
            <w:tcW w:w="4820"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6C41BBB7" w14:textId="77777777" w:rsidR="00AC2412" w:rsidRPr="00FA32F4" w:rsidRDefault="00AC2412" w:rsidP="0020391B">
            <w:pPr>
              <w:spacing w:line="259" w:lineRule="auto"/>
              <w:rPr>
                <w:rFonts w:cstheme="minorHAnsi"/>
              </w:rPr>
            </w:pPr>
          </w:p>
        </w:tc>
        <w:sdt>
          <w:sdtPr>
            <w:rPr>
              <w:rFonts w:cstheme="minorHAnsi"/>
              <w:lang w:val="en-US"/>
            </w:rPr>
            <w:id w:val="-1365748422"/>
            <w14:checkbox>
              <w14:checked w14:val="0"/>
              <w14:checkedState w14:val="2612" w14:font="MS Gothic"/>
              <w14:uncheckedState w14:val="2610" w14:font="MS Gothic"/>
            </w14:checkbox>
          </w:sdtPr>
          <w:sdtEndPr/>
          <w:sdtContent>
            <w:tc>
              <w:tcPr>
                <w:tcW w:w="187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30CB51DE" w14:textId="77777777" w:rsidR="00AC2412" w:rsidRPr="00FA32F4" w:rsidRDefault="00AC2412" w:rsidP="0020391B">
                <w:pPr>
                  <w:spacing w:line="259" w:lineRule="auto"/>
                  <w:rPr>
                    <w:rFonts w:cstheme="minorHAnsi"/>
                    <w:lang w:val="en-US"/>
                  </w:rPr>
                </w:pPr>
                <w:r w:rsidRPr="00FA32F4">
                  <w:rPr>
                    <w:rFonts w:ascii="Segoe UI Symbol" w:hAnsi="Segoe UI Symbol" w:cs="Segoe UI Symbol"/>
                    <w:lang w:val="en-US"/>
                  </w:rPr>
                  <w:t>☐</w:t>
                </w:r>
              </w:p>
            </w:tc>
          </w:sdtContent>
        </w:sdt>
      </w:tr>
      <w:tr w:rsidR="00AC2412" w:rsidRPr="00FA32F4" w14:paraId="18049593" w14:textId="77777777" w:rsidTr="0020391B">
        <w:tc>
          <w:tcPr>
            <w:tcW w:w="240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2CB88C9A" w14:textId="77777777" w:rsidR="00AC2412" w:rsidRPr="00FA32F4" w:rsidRDefault="00AC2412" w:rsidP="0020391B">
            <w:pPr>
              <w:spacing w:line="259" w:lineRule="auto"/>
              <w:rPr>
                <w:rFonts w:cstheme="minorHAnsi"/>
              </w:rPr>
            </w:pPr>
            <w:r w:rsidRPr="00FA32F4">
              <w:rPr>
                <w:rFonts w:cstheme="minorHAnsi"/>
              </w:rPr>
              <w:t>Geboortedatum</w:t>
            </w:r>
          </w:p>
        </w:tc>
        <w:tc>
          <w:tcPr>
            <w:tcW w:w="4820"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3EF6B375" w14:textId="77777777" w:rsidR="00AC2412" w:rsidRPr="00FA32F4" w:rsidRDefault="00AC2412" w:rsidP="0020391B">
            <w:pPr>
              <w:spacing w:line="259" w:lineRule="auto"/>
              <w:rPr>
                <w:rFonts w:cstheme="minorHAnsi"/>
              </w:rPr>
            </w:pPr>
          </w:p>
        </w:tc>
        <w:sdt>
          <w:sdtPr>
            <w:rPr>
              <w:rFonts w:cstheme="minorHAnsi"/>
              <w:lang w:val="en-US"/>
            </w:rPr>
            <w:id w:val="-1202699462"/>
            <w14:checkbox>
              <w14:checked w14:val="0"/>
              <w14:checkedState w14:val="2612" w14:font="MS Gothic"/>
              <w14:uncheckedState w14:val="2610" w14:font="MS Gothic"/>
            </w14:checkbox>
          </w:sdtPr>
          <w:sdtEndPr/>
          <w:sdtContent>
            <w:tc>
              <w:tcPr>
                <w:tcW w:w="187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194F733C" w14:textId="77777777" w:rsidR="00AC2412" w:rsidRPr="00FA32F4" w:rsidRDefault="00AC2412" w:rsidP="0020391B">
                <w:pPr>
                  <w:spacing w:line="259" w:lineRule="auto"/>
                  <w:rPr>
                    <w:rFonts w:cstheme="minorHAnsi"/>
                    <w:lang w:val="en-US"/>
                  </w:rPr>
                </w:pPr>
                <w:r w:rsidRPr="00FA32F4">
                  <w:rPr>
                    <w:rFonts w:ascii="Segoe UI Symbol" w:hAnsi="Segoe UI Symbol" w:cs="Segoe UI Symbol"/>
                    <w:lang w:val="en-US"/>
                  </w:rPr>
                  <w:t>☐</w:t>
                </w:r>
              </w:p>
            </w:tc>
          </w:sdtContent>
        </w:sdt>
      </w:tr>
      <w:tr w:rsidR="00AC2412" w:rsidRPr="00FA32F4" w14:paraId="63C7B21E" w14:textId="77777777" w:rsidTr="0020391B">
        <w:tc>
          <w:tcPr>
            <w:tcW w:w="240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02EAD48A" w14:textId="77777777" w:rsidR="00AC2412" w:rsidRPr="00FA32F4" w:rsidRDefault="00AC2412" w:rsidP="0020391B">
            <w:pPr>
              <w:spacing w:line="259" w:lineRule="auto"/>
              <w:rPr>
                <w:rFonts w:cstheme="minorHAnsi"/>
              </w:rPr>
            </w:pPr>
            <w:r w:rsidRPr="00FA32F4">
              <w:rPr>
                <w:rFonts w:cstheme="minorHAnsi"/>
              </w:rPr>
              <w:t>Geboorteplaats</w:t>
            </w:r>
          </w:p>
        </w:tc>
        <w:tc>
          <w:tcPr>
            <w:tcW w:w="4820"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05E86517" w14:textId="77777777" w:rsidR="00AC2412" w:rsidRPr="00FA32F4" w:rsidRDefault="00AC2412" w:rsidP="0020391B">
            <w:pPr>
              <w:spacing w:line="259" w:lineRule="auto"/>
              <w:rPr>
                <w:rFonts w:cstheme="minorHAnsi"/>
              </w:rPr>
            </w:pPr>
          </w:p>
        </w:tc>
        <w:sdt>
          <w:sdtPr>
            <w:rPr>
              <w:rFonts w:cstheme="minorHAnsi"/>
              <w:lang w:val="en-US"/>
            </w:rPr>
            <w:id w:val="404344998"/>
            <w14:checkbox>
              <w14:checked w14:val="0"/>
              <w14:checkedState w14:val="2612" w14:font="MS Gothic"/>
              <w14:uncheckedState w14:val="2610" w14:font="MS Gothic"/>
            </w14:checkbox>
          </w:sdtPr>
          <w:sdtEndPr/>
          <w:sdtContent>
            <w:tc>
              <w:tcPr>
                <w:tcW w:w="187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3F7AC440" w14:textId="77777777" w:rsidR="00AC2412" w:rsidRPr="00FA32F4" w:rsidRDefault="00AC2412" w:rsidP="0020391B">
                <w:pPr>
                  <w:spacing w:line="259" w:lineRule="auto"/>
                  <w:rPr>
                    <w:rFonts w:cstheme="minorHAnsi"/>
                    <w:lang w:val="en-US"/>
                  </w:rPr>
                </w:pPr>
                <w:r w:rsidRPr="00FA32F4">
                  <w:rPr>
                    <w:rFonts w:ascii="Segoe UI Symbol" w:hAnsi="Segoe UI Symbol" w:cs="Segoe UI Symbol"/>
                    <w:lang w:val="en-US"/>
                  </w:rPr>
                  <w:t>☐</w:t>
                </w:r>
              </w:p>
            </w:tc>
          </w:sdtContent>
        </w:sdt>
      </w:tr>
      <w:tr w:rsidR="00AC2412" w:rsidRPr="00FA32F4" w14:paraId="6F62E08D" w14:textId="77777777" w:rsidTr="0020391B">
        <w:trPr>
          <w:trHeight w:val="415"/>
        </w:trPr>
        <w:tc>
          <w:tcPr>
            <w:tcW w:w="2405" w:type="dxa"/>
            <w:vMerge w:val="restar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7F090282" w14:textId="77777777" w:rsidR="00AC2412" w:rsidRPr="00FA32F4" w:rsidRDefault="00AC2412" w:rsidP="0020391B">
            <w:pPr>
              <w:spacing w:line="259" w:lineRule="auto"/>
              <w:rPr>
                <w:rFonts w:cstheme="minorHAnsi"/>
              </w:rPr>
            </w:pPr>
            <w:r w:rsidRPr="00FA32F4">
              <w:rPr>
                <w:rFonts w:cstheme="minorHAnsi"/>
              </w:rPr>
              <w:t>Financiële gegevens met het oog op het berekenen, vastleggen en innen van gelden en bijdragen</w:t>
            </w:r>
          </w:p>
        </w:tc>
        <w:tc>
          <w:tcPr>
            <w:tcW w:w="4820"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17B23EB9" w14:textId="77777777" w:rsidR="00AC2412" w:rsidRPr="00FA32F4" w:rsidRDefault="00AC2412" w:rsidP="0020391B">
            <w:pPr>
              <w:spacing w:line="259" w:lineRule="auto"/>
              <w:rPr>
                <w:rFonts w:cstheme="minorHAnsi"/>
              </w:rPr>
            </w:pPr>
            <w:r w:rsidRPr="00FA32F4">
              <w:rPr>
                <w:rFonts w:cstheme="minorHAnsi"/>
              </w:rPr>
              <w:t>Bankrekeningnummer</w:t>
            </w:r>
          </w:p>
        </w:tc>
        <w:sdt>
          <w:sdtPr>
            <w:rPr>
              <w:rFonts w:cstheme="minorHAnsi"/>
              <w:lang w:val="en-US"/>
            </w:rPr>
            <w:id w:val="-2018757332"/>
            <w14:checkbox>
              <w14:checked w14:val="0"/>
              <w14:checkedState w14:val="2612" w14:font="MS Gothic"/>
              <w14:uncheckedState w14:val="2610" w14:font="MS Gothic"/>
            </w14:checkbox>
          </w:sdtPr>
          <w:sdtEndPr/>
          <w:sdtContent>
            <w:tc>
              <w:tcPr>
                <w:tcW w:w="187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2C1CFEAC" w14:textId="77777777" w:rsidR="00AC2412" w:rsidRPr="00FA32F4" w:rsidRDefault="00AC2412" w:rsidP="0020391B">
                <w:pPr>
                  <w:spacing w:line="259" w:lineRule="auto"/>
                  <w:rPr>
                    <w:rFonts w:cstheme="minorHAnsi"/>
                    <w:lang w:val="en-US"/>
                  </w:rPr>
                </w:pPr>
                <w:r w:rsidRPr="00FA32F4">
                  <w:rPr>
                    <w:rFonts w:ascii="Segoe UI Symbol" w:hAnsi="Segoe UI Symbol" w:cs="Segoe UI Symbol"/>
                    <w:lang w:val="en-US"/>
                  </w:rPr>
                  <w:t>☐</w:t>
                </w:r>
              </w:p>
            </w:tc>
          </w:sdtContent>
        </w:sdt>
      </w:tr>
      <w:tr w:rsidR="00AC2412" w:rsidRPr="00FA32F4" w14:paraId="06835FF1" w14:textId="77777777" w:rsidTr="0020391B">
        <w:trPr>
          <w:trHeight w:val="4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4D79C8" w14:textId="77777777" w:rsidR="00AC2412" w:rsidRPr="00FA32F4" w:rsidRDefault="00AC2412" w:rsidP="0020391B">
            <w:pPr>
              <w:spacing w:line="259" w:lineRule="auto"/>
              <w:rPr>
                <w:rFonts w:cstheme="minorHAnsi"/>
              </w:rPr>
            </w:pPr>
          </w:p>
        </w:tc>
        <w:tc>
          <w:tcPr>
            <w:tcW w:w="4820"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1A45D18A" w14:textId="77777777" w:rsidR="00AC2412" w:rsidRPr="00FA32F4" w:rsidRDefault="00AC2412" w:rsidP="0020391B">
            <w:pPr>
              <w:spacing w:line="259" w:lineRule="auto"/>
              <w:rPr>
                <w:rFonts w:cstheme="minorHAnsi"/>
              </w:rPr>
            </w:pPr>
            <w:r w:rsidRPr="00FA32F4">
              <w:rPr>
                <w:rFonts w:cstheme="minorHAnsi"/>
              </w:rPr>
              <w:t>Facturenadministratie</w:t>
            </w:r>
          </w:p>
        </w:tc>
        <w:sdt>
          <w:sdtPr>
            <w:rPr>
              <w:rFonts w:cstheme="minorHAnsi"/>
              <w:lang w:val="en-US"/>
            </w:rPr>
            <w:id w:val="-1600634979"/>
            <w14:checkbox>
              <w14:checked w14:val="0"/>
              <w14:checkedState w14:val="2612" w14:font="MS Gothic"/>
              <w14:uncheckedState w14:val="2610" w14:font="MS Gothic"/>
            </w14:checkbox>
          </w:sdtPr>
          <w:sdtEndPr/>
          <w:sdtContent>
            <w:tc>
              <w:tcPr>
                <w:tcW w:w="187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0384537C" w14:textId="77777777" w:rsidR="00AC2412" w:rsidRPr="00FA32F4" w:rsidRDefault="00AC2412" w:rsidP="0020391B">
                <w:pPr>
                  <w:spacing w:line="259" w:lineRule="auto"/>
                  <w:rPr>
                    <w:rFonts w:cstheme="minorHAnsi"/>
                    <w:lang w:val="en-US"/>
                  </w:rPr>
                </w:pPr>
                <w:r w:rsidRPr="00FA32F4">
                  <w:rPr>
                    <w:rFonts w:ascii="Segoe UI Symbol" w:hAnsi="Segoe UI Symbol" w:cs="Segoe UI Symbol"/>
                    <w:lang w:val="en-US"/>
                  </w:rPr>
                  <w:t>☐</w:t>
                </w:r>
              </w:p>
            </w:tc>
          </w:sdtContent>
        </w:sdt>
      </w:tr>
      <w:tr w:rsidR="00AC2412" w:rsidRPr="00FA32F4" w14:paraId="34952838" w14:textId="77777777" w:rsidTr="0020391B">
        <w:tc>
          <w:tcPr>
            <w:tcW w:w="240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79045440" w14:textId="77777777" w:rsidR="00AC2412" w:rsidRPr="00FA32F4" w:rsidRDefault="00AC2412" w:rsidP="0020391B">
            <w:pPr>
              <w:spacing w:line="259" w:lineRule="auto"/>
              <w:rPr>
                <w:rFonts w:cstheme="minorHAnsi"/>
              </w:rPr>
            </w:pPr>
            <w:r w:rsidRPr="00FA32F4">
              <w:rPr>
                <w:rFonts w:cstheme="minorHAnsi"/>
              </w:rPr>
              <w:t>Gegevens over gezondheid*</w:t>
            </w:r>
          </w:p>
        </w:tc>
        <w:tc>
          <w:tcPr>
            <w:tcW w:w="4820"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362101D4" w14:textId="77777777" w:rsidR="00AC2412" w:rsidRPr="00FA32F4" w:rsidRDefault="00AC2412" w:rsidP="0020391B">
            <w:pPr>
              <w:spacing w:line="259" w:lineRule="auto"/>
              <w:rPr>
                <w:rFonts w:cstheme="minorHAnsi"/>
              </w:rPr>
            </w:pPr>
            <w:r w:rsidRPr="00FA32F4">
              <w:rPr>
                <w:rFonts w:cstheme="minorHAnsi"/>
              </w:rPr>
              <w:t>Gegevens die noodzakelijk zijn met het oog op de gezondheid of het welzijn van de Betrokkene of op verzoek van de Onderwijsdeelnemer worden verwerkt, een en ander voor zover noodzakelijk voor het onderwijs</w:t>
            </w:r>
          </w:p>
        </w:tc>
        <w:sdt>
          <w:sdtPr>
            <w:rPr>
              <w:rFonts w:cstheme="minorHAnsi"/>
              <w:lang w:val="en-US"/>
            </w:rPr>
            <w:id w:val="1112554301"/>
            <w14:checkbox>
              <w14:checked w14:val="0"/>
              <w14:checkedState w14:val="2612" w14:font="MS Gothic"/>
              <w14:uncheckedState w14:val="2610" w14:font="MS Gothic"/>
            </w14:checkbox>
          </w:sdtPr>
          <w:sdtEndPr/>
          <w:sdtContent>
            <w:tc>
              <w:tcPr>
                <w:tcW w:w="187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2B4FEF1E" w14:textId="77777777" w:rsidR="00AC2412" w:rsidRPr="00FA32F4" w:rsidRDefault="00AC2412" w:rsidP="0020391B">
                <w:pPr>
                  <w:spacing w:line="259" w:lineRule="auto"/>
                  <w:rPr>
                    <w:rFonts w:cstheme="minorHAnsi"/>
                    <w:lang w:val="en-US"/>
                  </w:rPr>
                </w:pPr>
                <w:r w:rsidRPr="00FA32F4">
                  <w:rPr>
                    <w:rFonts w:ascii="Segoe UI Symbol" w:hAnsi="Segoe UI Symbol" w:cs="Segoe UI Symbol"/>
                    <w:lang w:val="en-US"/>
                  </w:rPr>
                  <w:t>☐</w:t>
                </w:r>
              </w:p>
            </w:tc>
          </w:sdtContent>
        </w:sdt>
      </w:tr>
      <w:tr w:rsidR="00AC2412" w:rsidRPr="00FA32F4" w14:paraId="694E84A7" w14:textId="77777777" w:rsidTr="0020391B">
        <w:tc>
          <w:tcPr>
            <w:tcW w:w="240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5934A969" w14:textId="77777777" w:rsidR="00AC2412" w:rsidRPr="00FA32F4" w:rsidRDefault="00AC2412" w:rsidP="0020391B">
            <w:pPr>
              <w:spacing w:line="259" w:lineRule="auto"/>
              <w:rPr>
                <w:rFonts w:cstheme="minorHAnsi"/>
              </w:rPr>
            </w:pPr>
            <w:r w:rsidRPr="00FA32F4">
              <w:rPr>
                <w:rFonts w:cstheme="minorHAnsi"/>
              </w:rPr>
              <w:t>Godsdienst*</w:t>
            </w:r>
          </w:p>
        </w:tc>
        <w:tc>
          <w:tcPr>
            <w:tcW w:w="4820"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5453FC68" w14:textId="77777777" w:rsidR="00AC2412" w:rsidRPr="00FA32F4" w:rsidRDefault="00AC2412" w:rsidP="0020391B">
            <w:pPr>
              <w:spacing w:line="259" w:lineRule="auto"/>
              <w:rPr>
                <w:rFonts w:cstheme="minorHAnsi"/>
              </w:rPr>
            </w:pPr>
            <w:r w:rsidRPr="00FA32F4">
              <w:rPr>
                <w:rFonts w:cstheme="minorHAnsi"/>
              </w:rPr>
              <w:t>Gegevens betreffende de godsdienst of levensovertuiging van de Betrokkene, voor zover die noodzakelijk zijn voor het onderwijs of op verzoek van de Onderwijsdeelnemer worden verwerkt, een en ander voor zover noodzakelijk voor het onderwijs</w:t>
            </w:r>
          </w:p>
        </w:tc>
        <w:sdt>
          <w:sdtPr>
            <w:rPr>
              <w:rFonts w:cstheme="minorHAnsi"/>
              <w:lang w:val="en-US"/>
            </w:rPr>
            <w:id w:val="1442805902"/>
            <w14:checkbox>
              <w14:checked w14:val="0"/>
              <w14:checkedState w14:val="2612" w14:font="MS Gothic"/>
              <w14:uncheckedState w14:val="2610" w14:font="MS Gothic"/>
            </w14:checkbox>
          </w:sdtPr>
          <w:sdtEndPr/>
          <w:sdtContent>
            <w:tc>
              <w:tcPr>
                <w:tcW w:w="187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350704C3" w14:textId="77777777" w:rsidR="00AC2412" w:rsidRPr="00FA32F4" w:rsidRDefault="00AC2412" w:rsidP="0020391B">
                <w:pPr>
                  <w:spacing w:line="259" w:lineRule="auto"/>
                  <w:rPr>
                    <w:rFonts w:cstheme="minorHAnsi"/>
                    <w:lang w:val="en-US"/>
                  </w:rPr>
                </w:pPr>
                <w:r w:rsidRPr="00FA32F4">
                  <w:rPr>
                    <w:rFonts w:ascii="Segoe UI Symbol" w:hAnsi="Segoe UI Symbol" w:cs="Segoe UI Symbol"/>
                    <w:lang w:val="en-US"/>
                  </w:rPr>
                  <w:t>☐</w:t>
                </w:r>
              </w:p>
            </w:tc>
          </w:sdtContent>
        </w:sdt>
      </w:tr>
      <w:tr w:rsidR="00AC2412" w:rsidRPr="00FA32F4" w14:paraId="7B698DC9" w14:textId="77777777" w:rsidTr="0020391B">
        <w:tc>
          <w:tcPr>
            <w:tcW w:w="2405" w:type="dxa"/>
            <w:vMerge w:val="restar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0443F661" w14:textId="77777777" w:rsidR="00AC2412" w:rsidRPr="00FA32F4" w:rsidRDefault="00AC2412" w:rsidP="0020391B">
            <w:pPr>
              <w:spacing w:line="259" w:lineRule="auto"/>
              <w:rPr>
                <w:rFonts w:cstheme="minorHAnsi"/>
              </w:rPr>
            </w:pPr>
            <w:r w:rsidRPr="00FA32F4">
              <w:rPr>
                <w:rFonts w:cstheme="minorHAnsi"/>
              </w:rPr>
              <w:t>Studievoortgang</w:t>
            </w:r>
          </w:p>
        </w:tc>
        <w:tc>
          <w:tcPr>
            <w:tcW w:w="4820"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3E4F9672" w14:textId="77777777" w:rsidR="00AC2412" w:rsidRPr="00FA32F4" w:rsidRDefault="00AC2412" w:rsidP="0020391B">
            <w:pPr>
              <w:spacing w:line="259" w:lineRule="auto"/>
              <w:rPr>
                <w:rFonts w:cstheme="minorHAnsi"/>
              </w:rPr>
            </w:pPr>
            <w:r w:rsidRPr="00FA32F4">
              <w:rPr>
                <w:rFonts w:cstheme="minorHAnsi"/>
              </w:rPr>
              <w:t>Klas / leerjaar / ILT-code</w:t>
            </w:r>
          </w:p>
        </w:tc>
        <w:tc>
          <w:tcPr>
            <w:tcW w:w="187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sdt>
            <w:sdtPr>
              <w:rPr>
                <w:rFonts w:cstheme="minorHAnsi"/>
              </w:rPr>
              <w:id w:val="695123252"/>
              <w14:checkbox>
                <w14:checked w14:val="1"/>
                <w14:checkedState w14:val="2612" w14:font="MS Gothic"/>
                <w14:uncheckedState w14:val="2610" w14:font="MS Gothic"/>
              </w14:checkbox>
            </w:sdtPr>
            <w:sdtEndPr/>
            <w:sdtContent>
              <w:p w14:paraId="0E4B5787" w14:textId="77777777" w:rsidR="00AC2412" w:rsidRPr="00FA32F4" w:rsidRDefault="00AC2412" w:rsidP="0020391B">
                <w:pPr>
                  <w:spacing w:line="259" w:lineRule="auto"/>
                  <w:rPr>
                    <w:rFonts w:cstheme="minorHAnsi"/>
                  </w:rPr>
                </w:pPr>
                <w:r>
                  <w:rPr>
                    <w:rFonts w:ascii="MS Gothic" w:eastAsia="MS Gothic" w:hAnsi="MS Gothic" w:cstheme="minorHAnsi" w:hint="eastAsia"/>
                  </w:rPr>
                  <w:t>☒</w:t>
                </w:r>
              </w:p>
            </w:sdtContent>
          </w:sdt>
        </w:tc>
      </w:tr>
      <w:tr w:rsidR="00AC2412" w:rsidRPr="00FA32F4" w14:paraId="2B087534" w14:textId="77777777" w:rsidTr="0020391B">
        <w:tc>
          <w:tcPr>
            <w:tcW w:w="0" w:type="auto"/>
            <w:vMerge/>
            <w:tcBorders>
              <w:top w:val="single" w:sz="4" w:space="0" w:color="auto"/>
              <w:left w:val="single" w:sz="4" w:space="0" w:color="auto"/>
              <w:bottom w:val="single" w:sz="4" w:space="0" w:color="auto"/>
              <w:right w:val="single" w:sz="4" w:space="0" w:color="auto"/>
            </w:tcBorders>
            <w:vAlign w:val="center"/>
            <w:hideMark/>
          </w:tcPr>
          <w:p w14:paraId="1B715D9F" w14:textId="77777777" w:rsidR="00AC2412" w:rsidRPr="00FA32F4" w:rsidRDefault="00AC2412" w:rsidP="0020391B">
            <w:pPr>
              <w:spacing w:line="259" w:lineRule="auto"/>
              <w:rPr>
                <w:rFonts w:cstheme="minorHAnsi"/>
              </w:rPr>
            </w:pPr>
          </w:p>
        </w:tc>
        <w:tc>
          <w:tcPr>
            <w:tcW w:w="4820"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67214B24" w14:textId="77777777" w:rsidR="00AC2412" w:rsidRPr="00FA32F4" w:rsidRDefault="00AC2412" w:rsidP="0020391B">
            <w:pPr>
              <w:spacing w:line="259" w:lineRule="auto"/>
              <w:rPr>
                <w:rFonts w:cstheme="minorHAnsi"/>
              </w:rPr>
            </w:pPr>
            <w:r w:rsidRPr="00FA32F4">
              <w:rPr>
                <w:rFonts w:cstheme="minorHAnsi"/>
              </w:rPr>
              <w:t>Examinering</w:t>
            </w:r>
          </w:p>
        </w:tc>
        <w:tc>
          <w:tcPr>
            <w:tcW w:w="187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sdt>
            <w:sdtPr>
              <w:rPr>
                <w:rFonts w:cstheme="minorHAnsi"/>
                <w:lang w:val="en-US"/>
              </w:rPr>
              <w:id w:val="-40909397"/>
              <w14:checkbox>
                <w14:checked w14:val="0"/>
                <w14:checkedState w14:val="2612" w14:font="MS Gothic"/>
                <w14:uncheckedState w14:val="2610" w14:font="MS Gothic"/>
              </w14:checkbox>
            </w:sdtPr>
            <w:sdtEndPr/>
            <w:sdtContent>
              <w:p w14:paraId="034C8EA1" w14:textId="77777777" w:rsidR="00AC2412" w:rsidRPr="00FA32F4" w:rsidRDefault="00AC2412" w:rsidP="0020391B">
                <w:pPr>
                  <w:spacing w:line="259" w:lineRule="auto"/>
                  <w:rPr>
                    <w:rFonts w:cstheme="minorHAnsi"/>
                    <w:lang w:val="en-US"/>
                  </w:rPr>
                </w:pPr>
                <w:r w:rsidRPr="00FA32F4">
                  <w:rPr>
                    <w:rFonts w:ascii="Segoe UI Symbol" w:hAnsi="Segoe UI Symbol" w:cs="Segoe UI Symbol"/>
                    <w:lang w:val="en-US"/>
                  </w:rPr>
                  <w:t>☐</w:t>
                </w:r>
              </w:p>
            </w:sdtContent>
          </w:sdt>
        </w:tc>
      </w:tr>
      <w:tr w:rsidR="00AC2412" w:rsidRPr="00FA32F4" w14:paraId="27EA1FE0" w14:textId="77777777" w:rsidTr="0020391B">
        <w:tc>
          <w:tcPr>
            <w:tcW w:w="0" w:type="auto"/>
            <w:vMerge/>
            <w:tcBorders>
              <w:top w:val="single" w:sz="4" w:space="0" w:color="auto"/>
              <w:left w:val="single" w:sz="4" w:space="0" w:color="auto"/>
              <w:bottom w:val="single" w:sz="4" w:space="0" w:color="auto"/>
              <w:right w:val="single" w:sz="4" w:space="0" w:color="auto"/>
            </w:tcBorders>
            <w:vAlign w:val="center"/>
            <w:hideMark/>
          </w:tcPr>
          <w:p w14:paraId="7E852701" w14:textId="77777777" w:rsidR="00AC2412" w:rsidRPr="00FA32F4" w:rsidRDefault="00AC2412" w:rsidP="0020391B">
            <w:pPr>
              <w:spacing w:line="259" w:lineRule="auto"/>
              <w:rPr>
                <w:rFonts w:cstheme="minorHAnsi"/>
              </w:rPr>
            </w:pPr>
          </w:p>
        </w:tc>
        <w:tc>
          <w:tcPr>
            <w:tcW w:w="4820"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55363D69" w14:textId="77777777" w:rsidR="00AC2412" w:rsidRPr="00FA32F4" w:rsidRDefault="00AC2412" w:rsidP="0020391B">
            <w:pPr>
              <w:spacing w:line="259" w:lineRule="auto"/>
              <w:rPr>
                <w:rFonts w:cstheme="minorHAnsi"/>
              </w:rPr>
            </w:pPr>
            <w:r w:rsidRPr="00FA32F4">
              <w:rPr>
                <w:rFonts w:cstheme="minorHAnsi"/>
              </w:rPr>
              <w:t>Studievoortgang en/of studietraject</w:t>
            </w:r>
          </w:p>
        </w:tc>
        <w:tc>
          <w:tcPr>
            <w:tcW w:w="187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sdt>
            <w:sdtPr>
              <w:rPr>
                <w:rFonts w:cstheme="minorHAnsi"/>
                <w:lang w:val="en-US"/>
              </w:rPr>
              <w:id w:val="-914706537"/>
              <w14:checkbox>
                <w14:checked w14:val="0"/>
                <w14:checkedState w14:val="2612" w14:font="MS Gothic"/>
                <w14:uncheckedState w14:val="2610" w14:font="MS Gothic"/>
              </w14:checkbox>
            </w:sdtPr>
            <w:sdtEndPr/>
            <w:sdtContent>
              <w:p w14:paraId="1CDEBC4A" w14:textId="77777777" w:rsidR="00AC2412" w:rsidRPr="00FA32F4" w:rsidRDefault="00AC2412" w:rsidP="0020391B">
                <w:pPr>
                  <w:spacing w:line="259" w:lineRule="auto"/>
                  <w:rPr>
                    <w:rFonts w:cstheme="minorHAnsi"/>
                    <w:lang w:val="en-US"/>
                  </w:rPr>
                </w:pPr>
                <w:r w:rsidRPr="00FA32F4">
                  <w:rPr>
                    <w:rFonts w:ascii="Segoe UI Symbol" w:hAnsi="Segoe UI Symbol" w:cs="Segoe UI Symbol"/>
                    <w:lang w:val="en-US"/>
                  </w:rPr>
                  <w:t>☐</w:t>
                </w:r>
              </w:p>
            </w:sdtContent>
          </w:sdt>
        </w:tc>
      </w:tr>
      <w:tr w:rsidR="00AC2412" w:rsidRPr="00FA32F4" w14:paraId="48BA6BAB" w14:textId="77777777" w:rsidTr="0020391B">
        <w:tc>
          <w:tcPr>
            <w:tcW w:w="0" w:type="auto"/>
            <w:vMerge/>
            <w:tcBorders>
              <w:top w:val="single" w:sz="4" w:space="0" w:color="auto"/>
              <w:left w:val="single" w:sz="4" w:space="0" w:color="auto"/>
              <w:bottom w:val="single" w:sz="4" w:space="0" w:color="auto"/>
              <w:right w:val="single" w:sz="4" w:space="0" w:color="auto"/>
            </w:tcBorders>
            <w:vAlign w:val="center"/>
            <w:hideMark/>
          </w:tcPr>
          <w:p w14:paraId="5BD5A8AB" w14:textId="77777777" w:rsidR="00AC2412" w:rsidRPr="00FA32F4" w:rsidRDefault="00AC2412" w:rsidP="0020391B">
            <w:pPr>
              <w:spacing w:line="259" w:lineRule="auto"/>
              <w:rPr>
                <w:rFonts w:cstheme="minorHAnsi"/>
              </w:rPr>
            </w:pPr>
          </w:p>
        </w:tc>
        <w:tc>
          <w:tcPr>
            <w:tcW w:w="4820"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2EB48F39" w14:textId="77777777" w:rsidR="00AC2412" w:rsidRPr="00FA32F4" w:rsidRDefault="00AC2412" w:rsidP="0020391B">
            <w:pPr>
              <w:spacing w:line="259" w:lineRule="auto"/>
              <w:rPr>
                <w:rFonts w:cstheme="minorHAnsi"/>
              </w:rPr>
            </w:pPr>
            <w:r w:rsidRPr="00FA32F4">
              <w:rPr>
                <w:rFonts w:cstheme="minorHAnsi"/>
              </w:rPr>
              <w:t>Begeleiding Onderwijsdeelnemers, inclusief handelingsplan</w:t>
            </w:r>
          </w:p>
        </w:tc>
        <w:tc>
          <w:tcPr>
            <w:tcW w:w="187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sdt>
            <w:sdtPr>
              <w:rPr>
                <w:rFonts w:cstheme="minorHAnsi"/>
              </w:rPr>
              <w:id w:val="1313594158"/>
              <w14:checkbox>
                <w14:checked w14:val="0"/>
                <w14:checkedState w14:val="2612" w14:font="MS Gothic"/>
                <w14:uncheckedState w14:val="2610" w14:font="MS Gothic"/>
              </w14:checkbox>
            </w:sdtPr>
            <w:sdtEndPr/>
            <w:sdtContent>
              <w:p w14:paraId="5FE75526" w14:textId="77777777" w:rsidR="00AC2412" w:rsidRPr="00FA32F4" w:rsidRDefault="00AC2412" w:rsidP="0020391B">
                <w:pPr>
                  <w:spacing w:line="259" w:lineRule="auto"/>
                  <w:rPr>
                    <w:rFonts w:cstheme="minorHAnsi"/>
                  </w:rPr>
                </w:pPr>
                <w:r w:rsidRPr="00FA32F4">
                  <w:rPr>
                    <w:rFonts w:ascii="Segoe UI Symbol" w:hAnsi="Segoe UI Symbol" w:cs="Segoe UI Symbol"/>
                  </w:rPr>
                  <w:t>☐</w:t>
                </w:r>
              </w:p>
            </w:sdtContent>
          </w:sdt>
        </w:tc>
      </w:tr>
      <w:tr w:rsidR="00AC2412" w:rsidRPr="00FA32F4" w14:paraId="0B32749D" w14:textId="77777777" w:rsidTr="0020391B">
        <w:tc>
          <w:tcPr>
            <w:tcW w:w="0" w:type="auto"/>
            <w:vMerge/>
            <w:tcBorders>
              <w:top w:val="single" w:sz="4" w:space="0" w:color="auto"/>
              <w:left w:val="single" w:sz="4" w:space="0" w:color="auto"/>
              <w:bottom w:val="single" w:sz="4" w:space="0" w:color="auto"/>
              <w:right w:val="single" w:sz="4" w:space="0" w:color="auto"/>
            </w:tcBorders>
            <w:vAlign w:val="center"/>
            <w:hideMark/>
          </w:tcPr>
          <w:p w14:paraId="32C1694C" w14:textId="77777777" w:rsidR="00AC2412" w:rsidRPr="00FA32F4" w:rsidRDefault="00AC2412" w:rsidP="0020391B">
            <w:pPr>
              <w:spacing w:line="259" w:lineRule="auto"/>
              <w:rPr>
                <w:rFonts w:cstheme="minorHAnsi"/>
              </w:rPr>
            </w:pPr>
          </w:p>
        </w:tc>
        <w:tc>
          <w:tcPr>
            <w:tcW w:w="4820"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40F14AD9" w14:textId="77777777" w:rsidR="00AC2412" w:rsidRPr="00FA32F4" w:rsidRDefault="00AC2412" w:rsidP="0020391B">
            <w:pPr>
              <w:spacing w:line="259" w:lineRule="auto"/>
              <w:rPr>
                <w:rFonts w:cstheme="minorHAnsi"/>
              </w:rPr>
            </w:pPr>
            <w:r w:rsidRPr="00FA32F4">
              <w:rPr>
                <w:rFonts w:cstheme="minorHAnsi"/>
              </w:rPr>
              <w:t>Aan- en afwezigheidsregistratie</w:t>
            </w:r>
          </w:p>
        </w:tc>
        <w:tc>
          <w:tcPr>
            <w:tcW w:w="187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sdt>
            <w:sdtPr>
              <w:rPr>
                <w:rFonts w:cstheme="minorHAnsi"/>
                <w:lang w:val="en-US"/>
              </w:rPr>
              <w:id w:val="-371544703"/>
              <w14:checkbox>
                <w14:checked w14:val="0"/>
                <w14:checkedState w14:val="2612" w14:font="MS Gothic"/>
                <w14:uncheckedState w14:val="2610" w14:font="MS Gothic"/>
              </w14:checkbox>
            </w:sdtPr>
            <w:sdtEndPr/>
            <w:sdtContent>
              <w:p w14:paraId="03D13031" w14:textId="77777777" w:rsidR="00AC2412" w:rsidRPr="00FA32F4" w:rsidRDefault="00AC2412" w:rsidP="0020391B">
                <w:pPr>
                  <w:spacing w:line="259" w:lineRule="auto"/>
                  <w:rPr>
                    <w:rFonts w:cstheme="minorHAnsi"/>
                    <w:lang w:val="en-US"/>
                  </w:rPr>
                </w:pPr>
                <w:r w:rsidRPr="00FA32F4">
                  <w:rPr>
                    <w:rFonts w:ascii="Segoe UI Symbol" w:hAnsi="Segoe UI Symbol" w:cs="Segoe UI Symbol"/>
                    <w:lang w:val="en-US"/>
                  </w:rPr>
                  <w:t>☐</w:t>
                </w:r>
              </w:p>
            </w:sdtContent>
          </w:sdt>
        </w:tc>
      </w:tr>
      <w:tr w:rsidR="00AC2412" w:rsidRPr="00FA32F4" w14:paraId="7A99A4E5" w14:textId="77777777" w:rsidTr="0020391B">
        <w:tc>
          <w:tcPr>
            <w:tcW w:w="240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29B04FFA" w14:textId="77777777" w:rsidR="00AC2412" w:rsidRPr="00FA32F4" w:rsidRDefault="00AC2412" w:rsidP="0020391B">
            <w:pPr>
              <w:spacing w:line="259" w:lineRule="auto"/>
              <w:rPr>
                <w:rFonts w:cstheme="minorHAnsi"/>
              </w:rPr>
            </w:pPr>
            <w:r w:rsidRPr="00FA32F4">
              <w:rPr>
                <w:rFonts w:cstheme="minorHAnsi"/>
              </w:rPr>
              <w:t>Onderwijsorganisatie</w:t>
            </w:r>
          </w:p>
        </w:tc>
        <w:tc>
          <w:tcPr>
            <w:tcW w:w="4820"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6BF8F259" w14:textId="77777777" w:rsidR="00AC2412" w:rsidRPr="00FA32F4" w:rsidRDefault="00AC2412" w:rsidP="0020391B">
            <w:pPr>
              <w:spacing w:line="259" w:lineRule="auto"/>
              <w:rPr>
                <w:rFonts w:cstheme="minorHAnsi"/>
              </w:rPr>
            </w:pPr>
            <w:r w:rsidRPr="00FA32F4">
              <w:rPr>
                <w:rFonts w:cstheme="minorHAnsi"/>
              </w:rPr>
              <w:t xml:space="preserve">Gegevens met het oog op de </w:t>
            </w:r>
            <w:r w:rsidRPr="00FA32F4">
              <w:rPr>
                <w:rFonts w:cstheme="minorHAnsi"/>
                <w:b/>
                <w:bCs/>
              </w:rPr>
              <w:t>organisatie van het onderwijs</w:t>
            </w:r>
            <w:r w:rsidRPr="00FA32F4">
              <w:rPr>
                <w:rFonts w:cstheme="minorHAnsi"/>
              </w:rPr>
              <w:t xml:space="preserve"> (zoals een rooster) en het verstrekken of ter beschikking stellen van leermiddelen</w:t>
            </w:r>
          </w:p>
        </w:tc>
        <w:sdt>
          <w:sdtPr>
            <w:rPr>
              <w:rFonts w:cstheme="minorHAnsi"/>
              <w:lang w:val="en-US"/>
            </w:rPr>
            <w:id w:val="-1833522419"/>
            <w14:checkbox>
              <w14:checked w14:val="0"/>
              <w14:checkedState w14:val="2612" w14:font="MS Gothic"/>
              <w14:uncheckedState w14:val="2610" w14:font="MS Gothic"/>
            </w14:checkbox>
          </w:sdtPr>
          <w:sdtEndPr/>
          <w:sdtContent>
            <w:tc>
              <w:tcPr>
                <w:tcW w:w="187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487639F1" w14:textId="77777777" w:rsidR="00AC2412" w:rsidRPr="00FA32F4" w:rsidRDefault="00AC2412" w:rsidP="0020391B">
                <w:pPr>
                  <w:spacing w:line="259" w:lineRule="auto"/>
                  <w:rPr>
                    <w:rFonts w:cstheme="minorHAnsi"/>
                    <w:lang w:val="en-US"/>
                  </w:rPr>
                </w:pPr>
                <w:r w:rsidRPr="00FA32F4">
                  <w:rPr>
                    <w:rFonts w:ascii="Segoe UI Symbol" w:hAnsi="Segoe UI Symbol" w:cs="Segoe UI Symbol"/>
                    <w:lang w:val="en-US"/>
                  </w:rPr>
                  <w:t>☐</w:t>
                </w:r>
              </w:p>
            </w:tc>
          </w:sdtContent>
        </w:sdt>
      </w:tr>
      <w:tr w:rsidR="00AC2412" w:rsidRPr="00FA32F4" w14:paraId="7061DB17" w14:textId="77777777" w:rsidTr="0020391B">
        <w:tc>
          <w:tcPr>
            <w:tcW w:w="240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7357D6EE" w14:textId="77777777" w:rsidR="00AC2412" w:rsidRPr="00FA32F4" w:rsidRDefault="00AC2412" w:rsidP="0020391B">
            <w:pPr>
              <w:spacing w:line="259" w:lineRule="auto"/>
              <w:rPr>
                <w:rFonts w:cstheme="minorHAnsi"/>
              </w:rPr>
            </w:pPr>
            <w:r w:rsidRPr="00FA32F4">
              <w:rPr>
                <w:rFonts w:cstheme="minorHAnsi"/>
              </w:rPr>
              <w:t>Beeldmateriaal</w:t>
            </w:r>
          </w:p>
        </w:tc>
        <w:tc>
          <w:tcPr>
            <w:tcW w:w="4820"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0BDD5E7A" w14:textId="77777777" w:rsidR="00AC2412" w:rsidRPr="00FA32F4" w:rsidRDefault="00AC2412" w:rsidP="0020391B">
            <w:pPr>
              <w:spacing w:line="259" w:lineRule="auto"/>
              <w:rPr>
                <w:rFonts w:cstheme="minorHAnsi"/>
              </w:rPr>
            </w:pPr>
            <w:r w:rsidRPr="00FA32F4">
              <w:rPr>
                <w:rFonts w:cstheme="minorHAnsi"/>
              </w:rPr>
              <w:t>Foto’s en videobeelden (</w:t>
            </w:r>
            <w:r w:rsidRPr="00FA32F4">
              <w:rPr>
                <w:rFonts w:cstheme="minorHAnsi"/>
                <w:b/>
                <w:bCs/>
              </w:rPr>
              <w:t>beeldmateriaal</w:t>
            </w:r>
            <w:r w:rsidRPr="00FA32F4">
              <w:rPr>
                <w:rFonts w:cstheme="minorHAnsi"/>
              </w:rPr>
              <w:t>) van Betrokkene met of zonder geluid van activiteiten van de Onderwijsinstelling</w:t>
            </w:r>
          </w:p>
        </w:tc>
        <w:sdt>
          <w:sdtPr>
            <w:rPr>
              <w:rFonts w:cstheme="minorHAnsi"/>
              <w:lang w:val="en-US"/>
            </w:rPr>
            <w:id w:val="-1690134915"/>
            <w14:checkbox>
              <w14:checked w14:val="0"/>
              <w14:checkedState w14:val="2612" w14:font="MS Gothic"/>
              <w14:uncheckedState w14:val="2610" w14:font="MS Gothic"/>
            </w14:checkbox>
          </w:sdtPr>
          <w:sdtEndPr/>
          <w:sdtContent>
            <w:tc>
              <w:tcPr>
                <w:tcW w:w="187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467E2518" w14:textId="77777777" w:rsidR="00AC2412" w:rsidRPr="00FA32F4" w:rsidRDefault="00AC2412" w:rsidP="0020391B">
                <w:pPr>
                  <w:spacing w:line="259" w:lineRule="auto"/>
                  <w:rPr>
                    <w:rFonts w:cstheme="minorHAnsi"/>
                    <w:lang w:val="en-US"/>
                  </w:rPr>
                </w:pPr>
                <w:r w:rsidRPr="00FA32F4">
                  <w:rPr>
                    <w:rFonts w:ascii="Segoe UI Symbol" w:hAnsi="Segoe UI Symbol" w:cs="Segoe UI Symbol"/>
                    <w:lang w:val="en-US"/>
                  </w:rPr>
                  <w:t>☐</w:t>
                </w:r>
              </w:p>
            </w:tc>
          </w:sdtContent>
        </w:sdt>
      </w:tr>
      <w:tr w:rsidR="00AC2412" w:rsidRPr="00FA32F4" w14:paraId="6577D882" w14:textId="77777777" w:rsidTr="0020391B">
        <w:tc>
          <w:tcPr>
            <w:tcW w:w="2405" w:type="dxa"/>
            <w:vMerge w:val="restar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751EE53B" w14:textId="77777777" w:rsidR="00AC2412" w:rsidRPr="00FA32F4" w:rsidRDefault="00AC2412" w:rsidP="0020391B">
            <w:pPr>
              <w:spacing w:line="259" w:lineRule="auto"/>
              <w:rPr>
                <w:rFonts w:cstheme="minorHAnsi"/>
              </w:rPr>
            </w:pPr>
            <w:r w:rsidRPr="00FA32F4">
              <w:rPr>
                <w:rFonts w:cstheme="minorHAnsi"/>
              </w:rPr>
              <w:t>Gebruikersgegevens</w:t>
            </w:r>
          </w:p>
        </w:tc>
        <w:tc>
          <w:tcPr>
            <w:tcW w:w="4820"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3D4D0D95" w14:textId="77777777" w:rsidR="00AC2412" w:rsidRPr="00FA32F4" w:rsidRDefault="00AC2412" w:rsidP="0020391B">
            <w:pPr>
              <w:spacing w:line="259" w:lineRule="auto"/>
              <w:rPr>
                <w:rFonts w:cstheme="minorHAnsi"/>
              </w:rPr>
            </w:pPr>
            <w:r w:rsidRPr="00FA32F4">
              <w:rPr>
                <w:rFonts w:cstheme="minorHAnsi"/>
              </w:rPr>
              <w:t xml:space="preserve">Diagnostische gegevens, loggegevens, metadata, anders namelijk … </w:t>
            </w:r>
          </w:p>
        </w:tc>
        <w:sdt>
          <w:sdtPr>
            <w:rPr>
              <w:rFonts w:cstheme="minorHAnsi"/>
              <w:lang w:val="en-US"/>
            </w:rPr>
            <w:id w:val="1099063304"/>
            <w14:checkbox>
              <w14:checked w14:val="1"/>
              <w14:checkedState w14:val="2612" w14:font="MS Gothic"/>
              <w14:uncheckedState w14:val="2610" w14:font="MS Gothic"/>
            </w14:checkbox>
          </w:sdtPr>
          <w:sdtEndPr/>
          <w:sdtContent>
            <w:tc>
              <w:tcPr>
                <w:tcW w:w="187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500EDE6D" w14:textId="77777777" w:rsidR="00AC2412" w:rsidRPr="00FA32F4" w:rsidRDefault="00AC2412" w:rsidP="0020391B">
                <w:pPr>
                  <w:spacing w:line="259" w:lineRule="auto"/>
                  <w:rPr>
                    <w:rFonts w:cstheme="minorHAnsi"/>
                    <w:lang w:val="en-US"/>
                  </w:rPr>
                </w:pPr>
                <w:r>
                  <w:rPr>
                    <w:rFonts w:ascii="MS Gothic" w:eastAsia="MS Gothic" w:hAnsi="MS Gothic" w:cstheme="minorHAnsi" w:hint="eastAsia"/>
                    <w:lang w:val="en-US"/>
                  </w:rPr>
                  <w:t>☒</w:t>
                </w:r>
              </w:p>
            </w:tc>
          </w:sdtContent>
        </w:sdt>
      </w:tr>
      <w:tr w:rsidR="00AC2412" w:rsidRPr="00FA32F4" w14:paraId="23CC1D44" w14:textId="77777777" w:rsidTr="0020391B">
        <w:tc>
          <w:tcPr>
            <w:tcW w:w="0" w:type="auto"/>
            <w:vMerge/>
            <w:tcBorders>
              <w:top w:val="single" w:sz="4" w:space="0" w:color="auto"/>
              <w:left w:val="single" w:sz="4" w:space="0" w:color="auto"/>
              <w:bottom w:val="single" w:sz="4" w:space="0" w:color="auto"/>
              <w:right w:val="single" w:sz="4" w:space="0" w:color="auto"/>
            </w:tcBorders>
            <w:vAlign w:val="center"/>
            <w:hideMark/>
          </w:tcPr>
          <w:p w14:paraId="41B9D60F" w14:textId="77777777" w:rsidR="00AC2412" w:rsidRPr="00FA32F4" w:rsidRDefault="00AC2412" w:rsidP="0020391B">
            <w:pPr>
              <w:spacing w:line="259" w:lineRule="auto"/>
              <w:rPr>
                <w:rFonts w:cstheme="minorHAnsi"/>
              </w:rPr>
            </w:pPr>
          </w:p>
        </w:tc>
        <w:tc>
          <w:tcPr>
            <w:tcW w:w="4820"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1155C755" w14:textId="77777777" w:rsidR="00AC2412" w:rsidRPr="00FA32F4" w:rsidRDefault="00AC2412" w:rsidP="0020391B">
            <w:pPr>
              <w:spacing w:line="259" w:lineRule="auto"/>
              <w:rPr>
                <w:rFonts w:cstheme="minorHAnsi"/>
              </w:rPr>
            </w:pPr>
            <w:r w:rsidRPr="00FA32F4">
              <w:rPr>
                <w:rFonts w:cstheme="minorHAnsi"/>
              </w:rPr>
              <w:t>IP-adres</w:t>
            </w:r>
          </w:p>
        </w:tc>
        <w:tc>
          <w:tcPr>
            <w:tcW w:w="187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sdt>
            <w:sdtPr>
              <w:rPr>
                <w:rFonts w:cstheme="minorHAnsi"/>
                <w:lang w:val="en-US"/>
              </w:rPr>
              <w:id w:val="625587415"/>
              <w14:checkbox>
                <w14:checked w14:val="1"/>
                <w14:checkedState w14:val="2612" w14:font="MS Gothic"/>
                <w14:uncheckedState w14:val="2610" w14:font="MS Gothic"/>
              </w14:checkbox>
            </w:sdtPr>
            <w:sdtEndPr/>
            <w:sdtContent>
              <w:p w14:paraId="22CCBF1A" w14:textId="77777777" w:rsidR="00AC2412" w:rsidRPr="00FA32F4" w:rsidRDefault="00AC2412" w:rsidP="0020391B">
                <w:pPr>
                  <w:spacing w:line="259" w:lineRule="auto"/>
                  <w:rPr>
                    <w:rFonts w:cstheme="minorHAnsi"/>
                    <w:lang w:val="en-US"/>
                  </w:rPr>
                </w:pPr>
                <w:r>
                  <w:rPr>
                    <w:rFonts w:ascii="MS Gothic" w:eastAsia="MS Gothic" w:hAnsi="MS Gothic" w:cstheme="minorHAnsi" w:hint="eastAsia"/>
                    <w:lang w:val="en-US"/>
                  </w:rPr>
                  <w:t>☒</w:t>
                </w:r>
              </w:p>
            </w:sdtContent>
          </w:sdt>
        </w:tc>
      </w:tr>
      <w:tr w:rsidR="00620196" w:rsidRPr="00FA32F4" w14:paraId="4E5FCBDB" w14:textId="77777777" w:rsidTr="00B66F78">
        <w:tc>
          <w:tcPr>
            <w:tcW w:w="2405" w:type="dxa"/>
            <w:vMerge w:val="restart"/>
            <w:tcBorders>
              <w:top w:val="single" w:sz="4" w:space="0" w:color="auto"/>
              <w:left w:val="single" w:sz="4" w:space="0" w:color="auto"/>
              <w:right w:val="single" w:sz="4" w:space="0" w:color="auto"/>
            </w:tcBorders>
            <w:tcMar>
              <w:top w:w="28" w:type="dxa"/>
              <w:left w:w="108" w:type="dxa"/>
              <w:bottom w:w="28" w:type="dxa"/>
              <w:right w:w="108" w:type="dxa"/>
            </w:tcMar>
            <w:hideMark/>
          </w:tcPr>
          <w:p w14:paraId="688B84DB" w14:textId="77777777" w:rsidR="00620196" w:rsidRPr="00FA32F4" w:rsidRDefault="00620196" w:rsidP="0020391B">
            <w:pPr>
              <w:spacing w:line="259" w:lineRule="auto"/>
              <w:rPr>
                <w:rFonts w:cstheme="minorHAnsi"/>
              </w:rPr>
            </w:pPr>
            <w:r w:rsidRPr="00FA32F4">
              <w:rPr>
                <w:rFonts w:cstheme="minorHAnsi"/>
              </w:rPr>
              <w:t>Andere Persoonsgegevens, namelijk</w:t>
            </w:r>
          </w:p>
        </w:tc>
        <w:tc>
          <w:tcPr>
            <w:tcW w:w="4820"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4B74A684" w14:textId="77777777" w:rsidR="00620196" w:rsidRDefault="00620196" w:rsidP="0020391B">
            <w:pPr>
              <w:spacing w:line="259" w:lineRule="auto"/>
              <w:rPr>
                <w:rFonts w:cstheme="minorHAnsi"/>
              </w:rPr>
            </w:pPr>
            <w:r>
              <w:rPr>
                <w:rFonts w:cstheme="minorHAnsi"/>
              </w:rPr>
              <w:t>Deviant ID</w:t>
            </w:r>
          </w:p>
          <w:p w14:paraId="5524F171" w14:textId="77777777" w:rsidR="00620196" w:rsidRPr="00FA32F4" w:rsidRDefault="00620196" w:rsidP="0020391B">
            <w:pPr>
              <w:spacing w:line="259" w:lineRule="auto"/>
              <w:rPr>
                <w:rFonts w:cstheme="minorHAnsi"/>
              </w:rPr>
            </w:pPr>
          </w:p>
        </w:tc>
        <w:sdt>
          <w:sdtPr>
            <w:rPr>
              <w:rFonts w:cstheme="minorHAnsi"/>
              <w:lang w:val="en-US"/>
            </w:rPr>
            <w:id w:val="1272740035"/>
            <w14:checkbox>
              <w14:checked w14:val="1"/>
              <w14:checkedState w14:val="2612" w14:font="MS Gothic"/>
              <w14:uncheckedState w14:val="2610" w14:font="MS Gothic"/>
            </w14:checkbox>
          </w:sdtPr>
          <w:sdtEndPr/>
          <w:sdtContent>
            <w:tc>
              <w:tcPr>
                <w:tcW w:w="187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054F4D94" w14:textId="21EE6308" w:rsidR="00620196" w:rsidRPr="00FA32F4" w:rsidRDefault="00620196" w:rsidP="0020391B">
                <w:pPr>
                  <w:spacing w:line="259" w:lineRule="auto"/>
                  <w:rPr>
                    <w:rFonts w:cstheme="minorHAnsi"/>
                    <w:lang w:val="en-US"/>
                  </w:rPr>
                </w:pPr>
                <w:r>
                  <w:rPr>
                    <w:rFonts w:ascii="MS Gothic" w:eastAsia="MS Gothic" w:hAnsi="MS Gothic" w:cstheme="minorHAnsi" w:hint="eastAsia"/>
                    <w:lang w:val="en-US"/>
                  </w:rPr>
                  <w:t>☒</w:t>
                </w:r>
              </w:p>
            </w:tc>
          </w:sdtContent>
        </w:sdt>
      </w:tr>
      <w:tr w:rsidR="00620196" w:rsidRPr="00FA32F4" w14:paraId="6B82E677" w14:textId="77777777" w:rsidTr="00B66F78">
        <w:tc>
          <w:tcPr>
            <w:tcW w:w="2405" w:type="dxa"/>
            <w:vMerge/>
            <w:tcBorders>
              <w:left w:val="single" w:sz="4" w:space="0" w:color="auto"/>
              <w:right w:val="single" w:sz="4" w:space="0" w:color="auto"/>
            </w:tcBorders>
            <w:tcMar>
              <w:top w:w="28" w:type="dxa"/>
              <w:left w:w="108" w:type="dxa"/>
              <w:bottom w:w="28" w:type="dxa"/>
              <w:right w:w="108" w:type="dxa"/>
            </w:tcMar>
          </w:tcPr>
          <w:p w14:paraId="4C1C6707" w14:textId="77777777" w:rsidR="00620196" w:rsidRPr="00FA32F4" w:rsidRDefault="00620196" w:rsidP="0020391B">
            <w:pPr>
              <w:rPr>
                <w:rFonts w:cstheme="minorHAnsi"/>
              </w:rPr>
            </w:pPr>
          </w:p>
        </w:tc>
        <w:tc>
          <w:tcPr>
            <w:tcW w:w="4820"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78A9428B" w14:textId="77777777" w:rsidR="00620196" w:rsidRDefault="00620196" w:rsidP="0020391B">
            <w:pPr>
              <w:rPr>
                <w:rFonts w:cstheme="minorHAnsi"/>
              </w:rPr>
            </w:pPr>
            <w:r w:rsidRPr="00970993">
              <w:rPr>
                <w:rFonts w:cstheme="minorHAnsi"/>
              </w:rPr>
              <w:t>Uniek ID (</w:t>
            </w:r>
            <w:proofErr w:type="spellStart"/>
            <w:r w:rsidRPr="00970993">
              <w:rPr>
                <w:rFonts w:cstheme="minorHAnsi"/>
              </w:rPr>
              <w:t>uid</w:t>
            </w:r>
            <w:proofErr w:type="spellEnd"/>
            <w:r w:rsidRPr="00970993">
              <w:rPr>
                <w:rFonts w:cstheme="minorHAnsi"/>
              </w:rPr>
              <w:t>, Entree Federatie)</w:t>
            </w:r>
          </w:p>
        </w:tc>
        <w:sdt>
          <w:sdtPr>
            <w:rPr>
              <w:rFonts w:cstheme="minorHAnsi"/>
              <w:lang w:val="en-US"/>
            </w:rPr>
            <w:id w:val="913132032"/>
            <w14:checkbox>
              <w14:checked w14:val="1"/>
              <w14:checkedState w14:val="2612" w14:font="MS Gothic"/>
              <w14:uncheckedState w14:val="2610" w14:font="MS Gothic"/>
            </w14:checkbox>
          </w:sdtPr>
          <w:sdtEndPr/>
          <w:sdtContent>
            <w:tc>
              <w:tcPr>
                <w:tcW w:w="187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106AC7E2" w14:textId="0E551070" w:rsidR="00620196" w:rsidRPr="00970993" w:rsidRDefault="00620196" w:rsidP="0020391B">
                <w:pPr>
                  <w:rPr>
                    <w:rFonts w:cstheme="minorHAnsi"/>
                  </w:rPr>
                </w:pPr>
                <w:r>
                  <w:rPr>
                    <w:rFonts w:ascii="MS Gothic" w:eastAsia="MS Gothic" w:hAnsi="MS Gothic" w:cstheme="minorHAnsi" w:hint="eastAsia"/>
                    <w:lang w:val="en-US"/>
                  </w:rPr>
                  <w:t>☒</w:t>
                </w:r>
              </w:p>
            </w:tc>
          </w:sdtContent>
        </w:sdt>
      </w:tr>
      <w:tr w:rsidR="00620196" w:rsidRPr="00FA32F4" w14:paraId="10E5D005" w14:textId="77777777" w:rsidTr="00B66F78">
        <w:tc>
          <w:tcPr>
            <w:tcW w:w="2405" w:type="dxa"/>
            <w:vMerge/>
            <w:tcBorders>
              <w:left w:val="single" w:sz="4" w:space="0" w:color="auto"/>
              <w:right w:val="single" w:sz="4" w:space="0" w:color="auto"/>
            </w:tcBorders>
            <w:tcMar>
              <w:top w:w="28" w:type="dxa"/>
              <w:left w:w="108" w:type="dxa"/>
              <w:bottom w:w="28" w:type="dxa"/>
              <w:right w:w="108" w:type="dxa"/>
            </w:tcMar>
          </w:tcPr>
          <w:p w14:paraId="17D05A5F" w14:textId="77777777" w:rsidR="00620196" w:rsidRPr="00FA32F4" w:rsidRDefault="00620196" w:rsidP="0020391B">
            <w:pPr>
              <w:rPr>
                <w:rFonts w:cstheme="minorHAnsi"/>
              </w:rPr>
            </w:pPr>
          </w:p>
        </w:tc>
        <w:tc>
          <w:tcPr>
            <w:tcW w:w="4820"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2F279ACC" w14:textId="77777777" w:rsidR="00620196" w:rsidRDefault="00620196" w:rsidP="0020391B">
            <w:pPr>
              <w:rPr>
                <w:rFonts w:cstheme="minorHAnsi"/>
              </w:rPr>
            </w:pPr>
            <w:r>
              <w:rPr>
                <w:rFonts w:cstheme="minorHAnsi"/>
              </w:rPr>
              <w:t>NEPRI (</w:t>
            </w:r>
            <w:proofErr w:type="spellStart"/>
            <w:r w:rsidRPr="004F6D24">
              <w:rPr>
                <w:rFonts w:cstheme="minorHAnsi"/>
              </w:rPr>
              <w:t>nlEduPersonProfileId</w:t>
            </w:r>
            <w:proofErr w:type="spellEnd"/>
            <w:r>
              <w:rPr>
                <w:rFonts w:cstheme="minorHAnsi"/>
              </w:rPr>
              <w:t>, Entree Federatie)</w:t>
            </w:r>
          </w:p>
        </w:tc>
        <w:sdt>
          <w:sdtPr>
            <w:rPr>
              <w:rFonts w:cstheme="minorHAnsi"/>
              <w:lang w:val="en-US"/>
            </w:rPr>
            <w:id w:val="-1953857829"/>
            <w14:checkbox>
              <w14:checked w14:val="1"/>
              <w14:checkedState w14:val="2612" w14:font="MS Gothic"/>
              <w14:uncheckedState w14:val="2610" w14:font="MS Gothic"/>
            </w14:checkbox>
          </w:sdtPr>
          <w:sdtEndPr/>
          <w:sdtContent>
            <w:tc>
              <w:tcPr>
                <w:tcW w:w="187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1D6A4500" w14:textId="4E64EABE" w:rsidR="00620196" w:rsidRPr="00970993" w:rsidRDefault="00620196" w:rsidP="0020391B">
                <w:pPr>
                  <w:rPr>
                    <w:rFonts w:cstheme="minorHAnsi"/>
                  </w:rPr>
                </w:pPr>
                <w:r>
                  <w:rPr>
                    <w:rFonts w:ascii="MS Gothic" w:eastAsia="MS Gothic" w:hAnsi="MS Gothic" w:cstheme="minorHAnsi" w:hint="eastAsia"/>
                    <w:lang w:val="en-US"/>
                  </w:rPr>
                  <w:t>☒</w:t>
                </w:r>
              </w:p>
            </w:tc>
          </w:sdtContent>
        </w:sdt>
      </w:tr>
      <w:tr w:rsidR="00620196" w:rsidRPr="00FA32F4" w14:paraId="16F85B21" w14:textId="77777777" w:rsidTr="001E6217">
        <w:tc>
          <w:tcPr>
            <w:tcW w:w="2405" w:type="dxa"/>
            <w:vMerge/>
            <w:tcBorders>
              <w:left w:val="single" w:sz="4" w:space="0" w:color="auto"/>
              <w:right w:val="single" w:sz="4" w:space="0" w:color="auto"/>
            </w:tcBorders>
            <w:tcMar>
              <w:top w:w="28" w:type="dxa"/>
              <w:left w:w="108" w:type="dxa"/>
              <w:bottom w:w="28" w:type="dxa"/>
              <w:right w:w="108" w:type="dxa"/>
            </w:tcMar>
          </w:tcPr>
          <w:p w14:paraId="5B69FA13" w14:textId="77777777" w:rsidR="00620196" w:rsidRPr="00FA32F4" w:rsidRDefault="00620196" w:rsidP="0020391B">
            <w:pPr>
              <w:rPr>
                <w:rFonts w:cstheme="minorHAnsi"/>
              </w:rPr>
            </w:pPr>
          </w:p>
        </w:tc>
        <w:tc>
          <w:tcPr>
            <w:tcW w:w="4820"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0BAB95D4" w14:textId="77777777" w:rsidR="00620196" w:rsidRDefault="00620196" w:rsidP="0020391B">
            <w:pPr>
              <w:rPr>
                <w:rFonts w:cstheme="minorHAnsi"/>
              </w:rPr>
            </w:pPr>
            <w:r>
              <w:rPr>
                <w:rFonts w:cstheme="minorHAnsi"/>
              </w:rPr>
              <w:t>NEPPI (</w:t>
            </w:r>
            <w:proofErr w:type="spellStart"/>
            <w:r w:rsidRPr="001E6A1F">
              <w:rPr>
                <w:rFonts w:cstheme="minorHAnsi"/>
              </w:rPr>
              <w:t>nlEduPersonRealId</w:t>
            </w:r>
            <w:proofErr w:type="spellEnd"/>
            <w:r>
              <w:rPr>
                <w:rFonts w:cstheme="minorHAnsi"/>
              </w:rPr>
              <w:t>, Entree Federatie)</w:t>
            </w:r>
          </w:p>
        </w:tc>
        <w:sdt>
          <w:sdtPr>
            <w:rPr>
              <w:rFonts w:cstheme="minorHAnsi"/>
              <w:lang w:val="en-US"/>
            </w:rPr>
            <w:id w:val="-42910693"/>
            <w14:checkbox>
              <w14:checked w14:val="1"/>
              <w14:checkedState w14:val="2612" w14:font="MS Gothic"/>
              <w14:uncheckedState w14:val="2610" w14:font="MS Gothic"/>
            </w14:checkbox>
          </w:sdtPr>
          <w:sdtEndPr/>
          <w:sdtContent>
            <w:tc>
              <w:tcPr>
                <w:tcW w:w="187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509FA135" w14:textId="4BA41DC2" w:rsidR="00620196" w:rsidRPr="00970993" w:rsidRDefault="00620196" w:rsidP="0020391B">
                <w:pPr>
                  <w:rPr>
                    <w:rFonts w:cstheme="minorHAnsi"/>
                  </w:rPr>
                </w:pPr>
                <w:r>
                  <w:rPr>
                    <w:rFonts w:ascii="MS Gothic" w:eastAsia="MS Gothic" w:hAnsi="MS Gothic" w:cstheme="minorHAnsi" w:hint="eastAsia"/>
                    <w:lang w:val="en-US"/>
                  </w:rPr>
                  <w:t>☒</w:t>
                </w:r>
              </w:p>
            </w:tc>
          </w:sdtContent>
        </w:sdt>
      </w:tr>
      <w:tr w:rsidR="00620196" w:rsidRPr="00FA32F4" w14:paraId="289E8205" w14:textId="77777777" w:rsidTr="001E6217">
        <w:tc>
          <w:tcPr>
            <w:tcW w:w="2405" w:type="dxa"/>
            <w:vMerge/>
            <w:tcBorders>
              <w:left w:val="single" w:sz="4" w:space="0" w:color="auto"/>
              <w:bottom w:val="single" w:sz="4" w:space="0" w:color="auto"/>
              <w:right w:val="single" w:sz="4" w:space="0" w:color="auto"/>
            </w:tcBorders>
            <w:tcMar>
              <w:top w:w="28" w:type="dxa"/>
              <w:left w:w="108" w:type="dxa"/>
              <w:bottom w:w="28" w:type="dxa"/>
              <w:right w:w="108" w:type="dxa"/>
            </w:tcMar>
          </w:tcPr>
          <w:p w14:paraId="50CCB18B" w14:textId="77777777" w:rsidR="00620196" w:rsidRPr="00FA32F4" w:rsidRDefault="00620196" w:rsidP="0020391B">
            <w:pPr>
              <w:rPr>
                <w:rFonts w:cstheme="minorHAnsi"/>
              </w:rPr>
            </w:pPr>
          </w:p>
        </w:tc>
        <w:tc>
          <w:tcPr>
            <w:tcW w:w="4820"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57C3EFF2" w14:textId="0154CB56" w:rsidR="00620196" w:rsidRDefault="00620196" w:rsidP="0020391B">
            <w:pPr>
              <w:rPr>
                <w:rFonts w:cstheme="minorHAnsi"/>
              </w:rPr>
            </w:pPr>
            <w:r>
              <w:rPr>
                <w:rFonts w:cstheme="minorHAnsi"/>
              </w:rPr>
              <w:t xml:space="preserve">Oefen- en </w:t>
            </w:r>
            <w:proofErr w:type="spellStart"/>
            <w:r>
              <w:rPr>
                <w:rFonts w:cstheme="minorHAnsi"/>
              </w:rPr>
              <w:t>toets</w:t>
            </w:r>
            <w:r w:rsidR="00F62F95">
              <w:rPr>
                <w:rFonts w:cstheme="minorHAnsi"/>
              </w:rPr>
              <w:t>resultaten</w:t>
            </w:r>
            <w:proofErr w:type="spellEnd"/>
          </w:p>
        </w:tc>
        <w:sdt>
          <w:sdtPr>
            <w:rPr>
              <w:rFonts w:cstheme="minorHAnsi"/>
              <w:lang w:val="en-US"/>
            </w:rPr>
            <w:id w:val="1706298263"/>
            <w14:checkbox>
              <w14:checked w14:val="1"/>
              <w14:checkedState w14:val="2612" w14:font="MS Gothic"/>
              <w14:uncheckedState w14:val="2610" w14:font="MS Gothic"/>
            </w14:checkbox>
          </w:sdtPr>
          <w:sdtEndPr/>
          <w:sdtContent>
            <w:tc>
              <w:tcPr>
                <w:tcW w:w="187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12D8F793" w14:textId="70B9C6B3" w:rsidR="00620196" w:rsidRPr="00970993" w:rsidRDefault="00620196" w:rsidP="0020391B">
                <w:pPr>
                  <w:rPr>
                    <w:rFonts w:cstheme="minorHAnsi"/>
                  </w:rPr>
                </w:pPr>
                <w:r>
                  <w:rPr>
                    <w:rFonts w:ascii="MS Gothic" w:eastAsia="MS Gothic" w:hAnsi="MS Gothic" w:cstheme="minorHAnsi" w:hint="eastAsia"/>
                    <w:lang w:val="en-US"/>
                  </w:rPr>
                  <w:t>☒</w:t>
                </w:r>
              </w:p>
            </w:tc>
          </w:sdtContent>
        </w:sdt>
      </w:tr>
    </w:tbl>
    <w:p w14:paraId="3BA30667" w14:textId="7FF5913D" w:rsidR="00FB3C92" w:rsidRDefault="00FB3C92" w:rsidP="001A24C6"/>
    <w:tbl>
      <w:tblPr>
        <w:tblStyle w:val="TableGrid"/>
        <w:tblW w:w="9102" w:type="dxa"/>
        <w:tblLook w:val="04A0" w:firstRow="1" w:lastRow="0" w:firstColumn="1" w:lastColumn="0" w:noHBand="0" w:noVBand="1"/>
      </w:tblPr>
      <w:tblGrid>
        <w:gridCol w:w="2312"/>
        <w:gridCol w:w="4913"/>
        <w:gridCol w:w="1877"/>
      </w:tblGrid>
      <w:tr w:rsidR="007A4651" w:rsidRPr="007A4651" w14:paraId="5BDEED11" w14:textId="77777777" w:rsidTr="007A4651">
        <w:tc>
          <w:tcPr>
            <w:tcW w:w="9102" w:type="dxa"/>
            <w:gridSpan w:val="3"/>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50D6CF63" w14:textId="77777777" w:rsidR="007A4651" w:rsidRPr="007A4651" w:rsidRDefault="007A4651" w:rsidP="007A4651">
            <w:pPr>
              <w:spacing w:after="160" w:line="259" w:lineRule="auto"/>
            </w:pPr>
            <w:r w:rsidRPr="007A4651">
              <w:rPr>
                <w:b/>
                <w:bCs/>
              </w:rPr>
              <w:t>Betrokkene:</w:t>
            </w:r>
            <w:r w:rsidRPr="007A4651">
              <w:t xml:space="preserve"> </w:t>
            </w:r>
            <w:r w:rsidRPr="007A4651">
              <w:rPr>
                <w:b/>
                <w:bCs/>
              </w:rPr>
              <w:t>medewerker Onderwijsinstelling</w:t>
            </w:r>
          </w:p>
        </w:tc>
      </w:tr>
      <w:tr w:rsidR="007A4651" w:rsidRPr="007A4651" w14:paraId="6B5F9C6D" w14:textId="77777777" w:rsidTr="007A4651">
        <w:tc>
          <w:tcPr>
            <w:tcW w:w="231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123998CB" w14:textId="77777777" w:rsidR="007A4651" w:rsidRPr="007A4651" w:rsidRDefault="007A4651" w:rsidP="007A4651">
            <w:pPr>
              <w:spacing w:after="160" w:line="259" w:lineRule="auto"/>
              <w:rPr>
                <w:b/>
                <w:bCs/>
              </w:rPr>
            </w:pPr>
            <w:r w:rsidRPr="007A4651">
              <w:rPr>
                <w:b/>
                <w:bCs/>
              </w:rPr>
              <w:t>Categorie gegevens</w:t>
            </w:r>
          </w:p>
        </w:tc>
        <w:tc>
          <w:tcPr>
            <w:tcW w:w="491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46A761A3" w14:textId="77777777" w:rsidR="007A4651" w:rsidRPr="007A4651" w:rsidRDefault="007A4651" w:rsidP="007A4651">
            <w:pPr>
              <w:spacing w:after="160" w:line="259" w:lineRule="auto"/>
              <w:rPr>
                <w:b/>
                <w:bCs/>
              </w:rPr>
            </w:pPr>
            <w:r w:rsidRPr="007A4651">
              <w:rPr>
                <w:b/>
                <w:bCs/>
              </w:rPr>
              <w:t>Specificatie</w:t>
            </w:r>
          </w:p>
        </w:tc>
        <w:tc>
          <w:tcPr>
            <w:tcW w:w="187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1E598568" w14:textId="77777777" w:rsidR="007A4651" w:rsidRPr="007A4651" w:rsidRDefault="007A4651" w:rsidP="007A4651">
            <w:pPr>
              <w:spacing w:after="160" w:line="259" w:lineRule="auto"/>
            </w:pPr>
            <w:r w:rsidRPr="007A4651">
              <w:rPr>
                <w:b/>
                <w:bCs/>
              </w:rPr>
              <w:t>Aankruisen indien van toepassing op Verwerking(en)</w:t>
            </w:r>
          </w:p>
        </w:tc>
      </w:tr>
      <w:tr w:rsidR="007A4651" w:rsidRPr="007A4651" w14:paraId="08309C2D" w14:textId="77777777" w:rsidTr="007A4651">
        <w:tc>
          <w:tcPr>
            <w:tcW w:w="2312" w:type="dxa"/>
            <w:vMerge w:val="restar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4E0103E6" w14:textId="77777777" w:rsidR="007A4651" w:rsidRPr="007A4651" w:rsidRDefault="007A4651" w:rsidP="007A4651">
            <w:pPr>
              <w:spacing w:after="160" w:line="259" w:lineRule="auto"/>
            </w:pPr>
            <w:r w:rsidRPr="007A4651">
              <w:t>Contactgegevens</w:t>
            </w:r>
          </w:p>
        </w:tc>
        <w:tc>
          <w:tcPr>
            <w:tcW w:w="491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17FF639A" w14:textId="77777777" w:rsidR="007A4651" w:rsidRPr="007A4651" w:rsidRDefault="007A4651" w:rsidP="007A4651">
            <w:pPr>
              <w:spacing w:after="160" w:line="259" w:lineRule="auto"/>
            </w:pPr>
            <w:proofErr w:type="spellStart"/>
            <w:r w:rsidRPr="007A4651">
              <w:t>Voorna</w:t>
            </w:r>
            <w:proofErr w:type="spellEnd"/>
            <w:r w:rsidRPr="007A4651">
              <w:t>(a)m(en)</w:t>
            </w:r>
          </w:p>
        </w:tc>
        <w:tc>
          <w:tcPr>
            <w:tcW w:w="187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sdt>
            <w:sdtPr>
              <w:rPr>
                <w:lang w:val="en-US"/>
              </w:rPr>
              <w:id w:val="182948886"/>
              <w14:checkbox>
                <w14:checked w14:val="1"/>
                <w14:checkedState w14:val="2612" w14:font="MS Gothic"/>
                <w14:uncheckedState w14:val="2610" w14:font="MS Gothic"/>
              </w14:checkbox>
            </w:sdtPr>
            <w:sdtEndPr/>
            <w:sdtContent>
              <w:p w14:paraId="3B9CC4A4" w14:textId="18597FFB" w:rsidR="007A4651" w:rsidRPr="007A4651" w:rsidRDefault="007A4651" w:rsidP="007A4651">
                <w:pPr>
                  <w:spacing w:after="160" w:line="259" w:lineRule="auto"/>
                  <w:rPr>
                    <w:lang w:val="en-US"/>
                  </w:rPr>
                </w:pPr>
                <w:r>
                  <w:rPr>
                    <w:rFonts w:ascii="MS Gothic" w:eastAsia="MS Gothic" w:hAnsi="MS Gothic" w:hint="eastAsia"/>
                    <w:lang w:val="en-US"/>
                  </w:rPr>
                  <w:t>☒</w:t>
                </w:r>
              </w:p>
            </w:sdtContent>
          </w:sdt>
        </w:tc>
      </w:tr>
      <w:tr w:rsidR="007A4651" w:rsidRPr="007A4651" w14:paraId="7BDF4038" w14:textId="77777777" w:rsidTr="007A4651">
        <w:tc>
          <w:tcPr>
            <w:tcW w:w="0" w:type="auto"/>
            <w:vMerge/>
            <w:tcBorders>
              <w:top w:val="single" w:sz="4" w:space="0" w:color="auto"/>
              <w:left w:val="single" w:sz="4" w:space="0" w:color="auto"/>
              <w:bottom w:val="single" w:sz="4" w:space="0" w:color="auto"/>
              <w:right w:val="single" w:sz="4" w:space="0" w:color="auto"/>
            </w:tcBorders>
            <w:vAlign w:val="center"/>
            <w:hideMark/>
          </w:tcPr>
          <w:p w14:paraId="4BE42098" w14:textId="77777777" w:rsidR="007A4651" w:rsidRPr="007A4651" w:rsidRDefault="007A4651" w:rsidP="007A4651">
            <w:pPr>
              <w:spacing w:after="160" w:line="259" w:lineRule="auto"/>
            </w:pPr>
          </w:p>
        </w:tc>
        <w:tc>
          <w:tcPr>
            <w:tcW w:w="491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09C3548B" w14:textId="77777777" w:rsidR="007A4651" w:rsidRPr="007A4651" w:rsidRDefault="007A4651" w:rsidP="007A4651">
            <w:pPr>
              <w:spacing w:after="160" w:line="259" w:lineRule="auto"/>
            </w:pPr>
            <w:r w:rsidRPr="007A4651">
              <w:t>Voorletter(s)</w:t>
            </w:r>
          </w:p>
        </w:tc>
        <w:tc>
          <w:tcPr>
            <w:tcW w:w="187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sdt>
            <w:sdtPr>
              <w:rPr>
                <w:lang w:val="en-US"/>
              </w:rPr>
              <w:id w:val="-1356957308"/>
              <w14:checkbox>
                <w14:checked w14:val="0"/>
                <w14:checkedState w14:val="2612" w14:font="MS Gothic"/>
                <w14:uncheckedState w14:val="2610" w14:font="MS Gothic"/>
              </w14:checkbox>
            </w:sdtPr>
            <w:sdtEndPr/>
            <w:sdtContent>
              <w:p w14:paraId="258F0C80" w14:textId="77777777" w:rsidR="007A4651" w:rsidRPr="007A4651" w:rsidRDefault="007A4651" w:rsidP="007A4651">
                <w:pPr>
                  <w:spacing w:after="160" w:line="259" w:lineRule="auto"/>
                  <w:rPr>
                    <w:lang w:val="en-US"/>
                  </w:rPr>
                </w:pPr>
                <w:r w:rsidRPr="007A4651">
                  <w:rPr>
                    <w:rFonts w:ascii="Segoe UI Symbol" w:hAnsi="Segoe UI Symbol" w:cs="Segoe UI Symbol"/>
                    <w:lang w:val="en-US"/>
                  </w:rPr>
                  <w:t>☐</w:t>
                </w:r>
              </w:p>
            </w:sdtContent>
          </w:sdt>
        </w:tc>
      </w:tr>
      <w:tr w:rsidR="007A4651" w:rsidRPr="007A4651" w14:paraId="069EBB06" w14:textId="77777777" w:rsidTr="007A4651">
        <w:tc>
          <w:tcPr>
            <w:tcW w:w="0" w:type="auto"/>
            <w:vMerge/>
            <w:tcBorders>
              <w:top w:val="single" w:sz="4" w:space="0" w:color="auto"/>
              <w:left w:val="single" w:sz="4" w:space="0" w:color="auto"/>
              <w:bottom w:val="single" w:sz="4" w:space="0" w:color="auto"/>
              <w:right w:val="single" w:sz="4" w:space="0" w:color="auto"/>
            </w:tcBorders>
            <w:vAlign w:val="center"/>
            <w:hideMark/>
          </w:tcPr>
          <w:p w14:paraId="3EAFAD9D" w14:textId="77777777" w:rsidR="007A4651" w:rsidRPr="007A4651" w:rsidRDefault="007A4651" w:rsidP="007A4651">
            <w:pPr>
              <w:spacing w:after="160" w:line="259" w:lineRule="auto"/>
            </w:pPr>
          </w:p>
        </w:tc>
        <w:tc>
          <w:tcPr>
            <w:tcW w:w="491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74A430E1" w14:textId="77777777" w:rsidR="007A4651" w:rsidRPr="007A4651" w:rsidRDefault="007A4651" w:rsidP="007A4651">
            <w:pPr>
              <w:spacing w:after="160" w:line="259" w:lineRule="auto"/>
            </w:pPr>
            <w:r w:rsidRPr="007A4651">
              <w:t>Achternaam</w:t>
            </w:r>
          </w:p>
        </w:tc>
        <w:tc>
          <w:tcPr>
            <w:tcW w:w="187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sdt>
            <w:sdtPr>
              <w:rPr>
                <w:lang w:val="en-US"/>
              </w:rPr>
              <w:id w:val="-400836191"/>
              <w14:checkbox>
                <w14:checked w14:val="1"/>
                <w14:checkedState w14:val="2612" w14:font="MS Gothic"/>
                <w14:uncheckedState w14:val="2610" w14:font="MS Gothic"/>
              </w14:checkbox>
            </w:sdtPr>
            <w:sdtEndPr/>
            <w:sdtContent>
              <w:p w14:paraId="59F42791" w14:textId="141E7FAA" w:rsidR="007A4651" w:rsidRPr="007A4651" w:rsidRDefault="007A4651" w:rsidP="007A4651">
                <w:pPr>
                  <w:spacing w:after="160" w:line="259" w:lineRule="auto"/>
                  <w:rPr>
                    <w:lang w:val="en-US"/>
                  </w:rPr>
                </w:pPr>
                <w:r>
                  <w:rPr>
                    <w:rFonts w:ascii="MS Gothic" w:eastAsia="MS Gothic" w:hAnsi="MS Gothic" w:hint="eastAsia"/>
                    <w:lang w:val="en-US"/>
                  </w:rPr>
                  <w:t>☒</w:t>
                </w:r>
              </w:p>
            </w:sdtContent>
          </w:sdt>
        </w:tc>
      </w:tr>
      <w:tr w:rsidR="007A4651" w:rsidRPr="007A4651" w14:paraId="6BCA4B52" w14:textId="77777777" w:rsidTr="007A4651">
        <w:tc>
          <w:tcPr>
            <w:tcW w:w="0" w:type="auto"/>
            <w:vMerge/>
            <w:tcBorders>
              <w:top w:val="single" w:sz="4" w:space="0" w:color="auto"/>
              <w:left w:val="single" w:sz="4" w:space="0" w:color="auto"/>
              <w:bottom w:val="single" w:sz="4" w:space="0" w:color="auto"/>
              <w:right w:val="single" w:sz="4" w:space="0" w:color="auto"/>
            </w:tcBorders>
            <w:vAlign w:val="center"/>
            <w:hideMark/>
          </w:tcPr>
          <w:p w14:paraId="12798463" w14:textId="77777777" w:rsidR="007A4651" w:rsidRPr="007A4651" w:rsidRDefault="007A4651" w:rsidP="007A4651">
            <w:pPr>
              <w:spacing w:after="160" w:line="259" w:lineRule="auto"/>
            </w:pPr>
          </w:p>
        </w:tc>
        <w:tc>
          <w:tcPr>
            <w:tcW w:w="491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5AD88E13" w14:textId="77777777" w:rsidR="007A4651" w:rsidRPr="007A4651" w:rsidRDefault="007A4651" w:rsidP="007A4651">
            <w:pPr>
              <w:spacing w:after="160" w:line="259" w:lineRule="auto"/>
            </w:pPr>
          </w:p>
        </w:tc>
        <w:tc>
          <w:tcPr>
            <w:tcW w:w="187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40CF4D03" w14:textId="77777777" w:rsidR="007A4651" w:rsidRPr="007A4651" w:rsidRDefault="007A4651" w:rsidP="007A4651">
            <w:pPr>
              <w:spacing w:after="160" w:line="259" w:lineRule="auto"/>
              <w:rPr>
                <w:lang w:val="en-US"/>
              </w:rPr>
            </w:pPr>
          </w:p>
        </w:tc>
      </w:tr>
      <w:tr w:rsidR="007A4651" w:rsidRPr="007A4651" w14:paraId="41238E5A" w14:textId="77777777" w:rsidTr="007A4651">
        <w:tc>
          <w:tcPr>
            <w:tcW w:w="0" w:type="auto"/>
            <w:vMerge/>
            <w:tcBorders>
              <w:top w:val="single" w:sz="4" w:space="0" w:color="auto"/>
              <w:left w:val="single" w:sz="4" w:space="0" w:color="auto"/>
              <w:bottom w:val="single" w:sz="4" w:space="0" w:color="auto"/>
              <w:right w:val="single" w:sz="4" w:space="0" w:color="auto"/>
            </w:tcBorders>
            <w:vAlign w:val="center"/>
            <w:hideMark/>
          </w:tcPr>
          <w:p w14:paraId="4AB883D2" w14:textId="77777777" w:rsidR="007A4651" w:rsidRPr="007A4651" w:rsidRDefault="007A4651" w:rsidP="007A4651">
            <w:pPr>
              <w:spacing w:after="160" w:line="259" w:lineRule="auto"/>
            </w:pPr>
          </w:p>
        </w:tc>
        <w:tc>
          <w:tcPr>
            <w:tcW w:w="491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23A5F305" w14:textId="77777777" w:rsidR="007A4651" w:rsidRPr="007A4651" w:rsidRDefault="007A4651" w:rsidP="007A4651">
            <w:pPr>
              <w:spacing w:after="160" w:line="259" w:lineRule="auto"/>
            </w:pPr>
            <w:r w:rsidRPr="007A4651">
              <w:t>Aanschrijftitel zoals geslacht</w:t>
            </w:r>
          </w:p>
        </w:tc>
        <w:tc>
          <w:tcPr>
            <w:tcW w:w="187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sdt>
            <w:sdtPr>
              <w:rPr>
                <w:lang w:val="en-US"/>
              </w:rPr>
              <w:id w:val="-1435821038"/>
              <w14:checkbox>
                <w14:checked w14:val="0"/>
                <w14:checkedState w14:val="2612" w14:font="MS Gothic"/>
                <w14:uncheckedState w14:val="2610" w14:font="MS Gothic"/>
              </w14:checkbox>
            </w:sdtPr>
            <w:sdtEndPr/>
            <w:sdtContent>
              <w:p w14:paraId="3068D797" w14:textId="77777777" w:rsidR="007A4651" w:rsidRPr="007A4651" w:rsidRDefault="007A4651" w:rsidP="007A4651">
                <w:pPr>
                  <w:spacing w:after="160" w:line="259" w:lineRule="auto"/>
                  <w:rPr>
                    <w:lang w:val="en-US"/>
                  </w:rPr>
                </w:pPr>
                <w:r w:rsidRPr="007A4651">
                  <w:rPr>
                    <w:rFonts w:ascii="Segoe UI Symbol" w:hAnsi="Segoe UI Symbol" w:cs="Segoe UI Symbol"/>
                    <w:lang w:val="en-US"/>
                  </w:rPr>
                  <w:t>☐</w:t>
                </w:r>
              </w:p>
            </w:sdtContent>
          </w:sdt>
        </w:tc>
      </w:tr>
      <w:tr w:rsidR="007A4651" w:rsidRPr="007A4651" w14:paraId="5549B0DB" w14:textId="77777777" w:rsidTr="007A4651">
        <w:tc>
          <w:tcPr>
            <w:tcW w:w="0" w:type="auto"/>
            <w:vMerge/>
            <w:tcBorders>
              <w:top w:val="single" w:sz="4" w:space="0" w:color="auto"/>
              <w:left w:val="single" w:sz="4" w:space="0" w:color="auto"/>
              <w:bottom w:val="single" w:sz="4" w:space="0" w:color="auto"/>
              <w:right w:val="single" w:sz="4" w:space="0" w:color="auto"/>
            </w:tcBorders>
            <w:vAlign w:val="center"/>
            <w:hideMark/>
          </w:tcPr>
          <w:p w14:paraId="0C18EC03" w14:textId="77777777" w:rsidR="007A4651" w:rsidRPr="007A4651" w:rsidRDefault="007A4651" w:rsidP="007A4651">
            <w:pPr>
              <w:spacing w:after="160" w:line="259" w:lineRule="auto"/>
            </w:pPr>
          </w:p>
        </w:tc>
        <w:tc>
          <w:tcPr>
            <w:tcW w:w="491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3322F659" w14:textId="77777777" w:rsidR="007A4651" w:rsidRPr="007A4651" w:rsidRDefault="007A4651" w:rsidP="007A4651">
            <w:pPr>
              <w:spacing w:after="160" w:line="259" w:lineRule="auto"/>
            </w:pPr>
            <w:r w:rsidRPr="007A4651">
              <w:t>E-mailadres (school)</w:t>
            </w:r>
          </w:p>
        </w:tc>
        <w:tc>
          <w:tcPr>
            <w:tcW w:w="187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sdt>
            <w:sdtPr>
              <w:rPr>
                <w:lang w:val="en-US"/>
              </w:rPr>
              <w:id w:val="643624188"/>
              <w14:checkbox>
                <w14:checked w14:val="1"/>
                <w14:checkedState w14:val="2612" w14:font="MS Gothic"/>
                <w14:uncheckedState w14:val="2610" w14:font="MS Gothic"/>
              </w14:checkbox>
            </w:sdtPr>
            <w:sdtEndPr/>
            <w:sdtContent>
              <w:p w14:paraId="5F518434" w14:textId="58A1057C" w:rsidR="007A4651" w:rsidRPr="007A4651" w:rsidRDefault="007A4651" w:rsidP="007A4651">
                <w:pPr>
                  <w:spacing w:after="160" w:line="259" w:lineRule="auto"/>
                  <w:rPr>
                    <w:lang w:val="en-US"/>
                  </w:rPr>
                </w:pPr>
                <w:r>
                  <w:rPr>
                    <w:rFonts w:ascii="MS Gothic" w:eastAsia="MS Gothic" w:hAnsi="MS Gothic" w:hint="eastAsia"/>
                    <w:lang w:val="en-US"/>
                  </w:rPr>
                  <w:t>☒</w:t>
                </w:r>
              </w:p>
            </w:sdtContent>
          </w:sdt>
        </w:tc>
      </w:tr>
      <w:tr w:rsidR="007A4651" w:rsidRPr="007A4651" w14:paraId="310C2155" w14:textId="77777777" w:rsidTr="007A4651">
        <w:tc>
          <w:tcPr>
            <w:tcW w:w="2312" w:type="dxa"/>
            <w:vMerge w:val="restar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0712A5F7" w14:textId="77777777" w:rsidR="007A4651" w:rsidRPr="007A4651" w:rsidRDefault="007A4651" w:rsidP="007A4651">
            <w:pPr>
              <w:spacing w:after="160" w:line="259" w:lineRule="auto"/>
            </w:pPr>
            <w:r w:rsidRPr="007A4651">
              <w:t>Onderwijsorganisatie</w:t>
            </w:r>
          </w:p>
        </w:tc>
        <w:tc>
          <w:tcPr>
            <w:tcW w:w="491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7175B77D" w14:textId="77777777" w:rsidR="007A4651" w:rsidRPr="007A4651" w:rsidRDefault="007A4651" w:rsidP="007A4651">
            <w:pPr>
              <w:spacing w:after="160" w:line="259" w:lineRule="auto"/>
            </w:pPr>
            <w:r w:rsidRPr="007A4651">
              <w:t>Rooster</w:t>
            </w:r>
          </w:p>
        </w:tc>
        <w:sdt>
          <w:sdtPr>
            <w:rPr>
              <w:lang w:val="en-US"/>
            </w:rPr>
            <w:id w:val="1025288290"/>
            <w14:checkbox>
              <w14:checked w14:val="0"/>
              <w14:checkedState w14:val="2612" w14:font="MS Gothic"/>
              <w14:uncheckedState w14:val="2610" w14:font="MS Gothic"/>
            </w14:checkbox>
          </w:sdtPr>
          <w:sdtEndPr/>
          <w:sdtContent>
            <w:tc>
              <w:tcPr>
                <w:tcW w:w="187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4C0D308B" w14:textId="77777777" w:rsidR="007A4651" w:rsidRPr="007A4651" w:rsidRDefault="007A4651" w:rsidP="007A4651">
                <w:pPr>
                  <w:spacing w:after="160" w:line="259" w:lineRule="auto"/>
                  <w:rPr>
                    <w:lang w:val="en-US"/>
                  </w:rPr>
                </w:pPr>
                <w:r w:rsidRPr="007A4651">
                  <w:rPr>
                    <w:rFonts w:ascii="Segoe UI Symbol" w:hAnsi="Segoe UI Symbol" w:cs="Segoe UI Symbol"/>
                    <w:lang w:val="en-US"/>
                  </w:rPr>
                  <w:t>☐</w:t>
                </w:r>
              </w:p>
            </w:tc>
          </w:sdtContent>
        </w:sdt>
      </w:tr>
      <w:tr w:rsidR="007A4651" w:rsidRPr="007A4651" w14:paraId="1A4F53AC" w14:textId="77777777" w:rsidTr="007A4651">
        <w:tc>
          <w:tcPr>
            <w:tcW w:w="0" w:type="auto"/>
            <w:vMerge/>
            <w:tcBorders>
              <w:top w:val="single" w:sz="4" w:space="0" w:color="auto"/>
              <w:left w:val="single" w:sz="4" w:space="0" w:color="auto"/>
              <w:bottom w:val="single" w:sz="4" w:space="0" w:color="auto"/>
              <w:right w:val="single" w:sz="4" w:space="0" w:color="auto"/>
            </w:tcBorders>
            <w:vAlign w:val="center"/>
            <w:hideMark/>
          </w:tcPr>
          <w:p w14:paraId="396795BE" w14:textId="77777777" w:rsidR="007A4651" w:rsidRPr="007A4651" w:rsidRDefault="007A4651" w:rsidP="007A4651">
            <w:pPr>
              <w:spacing w:after="160" w:line="259" w:lineRule="auto"/>
            </w:pPr>
          </w:p>
        </w:tc>
        <w:tc>
          <w:tcPr>
            <w:tcW w:w="491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55E86806" w14:textId="77777777" w:rsidR="007A4651" w:rsidRPr="007A4651" w:rsidRDefault="007A4651" w:rsidP="007A4651">
            <w:pPr>
              <w:spacing w:after="160" w:line="259" w:lineRule="auto"/>
            </w:pPr>
            <w:r w:rsidRPr="007A4651">
              <w:t>Begeleidingsgegevens</w:t>
            </w:r>
          </w:p>
        </w:tc>
        <w:sdt>
          <w:sdtPr>
            <w:rPr>
              <w:lang w:val="en-US"/>
            </w:rPr>
            <w:id w:val="524452797"/>
            <w14:checkbox>
              <w14:checked w14:val="0"/>
              <w14:checkedState w14:val="2612" w14:font="MS Gothic"/>
              <w14:uncheckedState w14:val="2610" w14:font="MS Gothic"/>
            </w14:checkbox>
          </w:sdtPr>
          <w:sdtEndPr/>
          <w:sdtContent>
            <w:tc>
              <w:tcPr>
                <w:tcW w:w="187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4FEB8B64" w14:textId="77777777" w:rsidR="007A4651" w:rsidRPr="007A4651" w:rsidRDefault="007A4651" w:rsidP="007A4651">
                <w:pPr>
                  <w:spacing w:after="160" w:line="259" w:lineRule="auto"/>
                  <w:rPr>
                    <w:lang w:val="en-US"/>
                  </w:rPr>
                </w:pPr>
                <w:r w:rsidRPr="007A4651">
                  <w:rPr>
                    <w:rFonts w:ascii="Segoe UI Symbol" w:hAnsi="Segoe UI Symbol" w:cs="Segoe UI Symbol"/>
                    <w:lang w:val="en-US"/>
                  </w:rPr>
                  <w:t>☐</w:t>
                </w:r>
              </w:p>
            </w:tc>
          </w:sdtContent>
        </w:sdt>
      </w:tr>
      <w:tr w:rsidR="007A4651" w:rsidRPr="007A4651" w14:paraId="44AF304B" w14:textId="77777777" w:rsidTr="007A4651">
        <w:tc>
          <w:tcPr>
            <w:tcW w:w="231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7049A6E0" w14:textId="77777777" w:rsidR="007A4651" w:rsidRPr="007A4651" w:rsidRDefault="007A4651" w:rsidP="007A4651">
            <w:pPr>
              <w:spacing w:after="160" w:line="259" w:lineRule="auto"/>
            </w:pPr>
            <w:r w:rsidRPr="007A4651">
              <w:t>Beeldmateriaal</w:t>
            </w:r>
          </w:p>
        </w:tc>
        <w:tc>
          <w:tcPr>
            <w:tcW w:w="491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5493E4D2" w14:textId="77777777" w:rsidR="007A4651" w:rsidRPr="007A4651" w:rsidRDefault="007A4651" w:rsidP="007A4651">
            <w:pPr>
              <w:spacing w:after="160" w:line="259" w:lineRule="auto"/>
            </w:pPr>
            <w:r w:rsidRPr="007A4651">
              <w:t>Foto’s en videobeelden (</w:t>
            </w:r>
            <w:r w:rsidRPr="007A4651">
              <w:rPr>
                <w:b/>
                <w:bCs/>
              </w:rPr>
              <w:t>beeldmateriaal</w:t>
            </w:r>
            <w:r w:rsidRPr="007A4651">
              <w:t>) van Betrokkene met of zonder geluid van activiteiten van de Onderwijsinstelling</w:t>
            </w:r>
          </w:p>
        </w:tc>
        <w:sdt>
          <w:sdtPr>
            <w:rPr>
              <w:lang w:val="en-US"/>
            </w:rPr>
            <w:id w:val="291254884"/>
            <w14:checkbox>
              <w14:checked w14:val="0"/>
              <w14:checkedState w14:val="2612" w14:font="MS Gothic"/>
              <w14:uncheckedState w14:val="2610" w14:font="MS Gothic"/>
            </w14:checkbox>
          </w:sdtPr>
          <w:sdtEndPr/>
          <w:sdtContent>
            <w:tc>
              <w:tcPr>
                <w:tcW w:w="187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48BE3976" w14:textId="77777777" w:rsidR="007A4651" w:rsidRPr="007A4651" w:rsidRDefault="007A4651" w:rsidP="007A4651">
                <w:pPr>
                  <w:spacing w:after="160" w:line="259" w:lineRule="auto"/>
                  <w:rPr>
                    <w:lang w:val="en-US"/>
                  </w:rPr>
                </w:pPr>
                <w:r w:rsidRPr="007A4651">
                  <w:rPr>
                    <w:rFonts w:ascii="Segoe UI Symbol" w:hAnsi="Segoe UI Symbol" w:cs="Segoe UI Symbol"/>
                    <w:lang w:val="en-US"/>
                  </w:rPr>
                  <w:t>☐</w:t>
                </w:r>
              </w:p>
            </w:tc>
          </w:sdtContent>
        </w:sdt>
      </w:tr>
      <w:tr w:rsidR="007A4651" w:rsidRPr="007A4651" w14:paraId="6B6E3951" w14:textId="77777777" w:rsidTr="007A4651">
        <w:tc>
          <w:tcPr>
            <w:tcW w:w="2312" w:type="dxa"/>
            <w:vMerge w:val="restar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0FDC9194" w14:textId="77777777" w:rsidR="007A4651" w:rsidRPr="007A4651" w:rsidRDefault="007A4651" w:rsidP="007A4651">
            <w:pPr>
              <w:spacing w:after="160" w:line="259" w:lineRule="auto"/>
            </w:pPr>
            <w:r w:rsidRPr="007A4651">
              <w:lastRenderedPageBreak/>
              <w:t>Gebruiksgegevens</w:t>
            </w:r>
          </w:p>
        </w:tc>
        <w:tc>
          <w:tcPr>
            <w:tcW w:w="491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1BC99690" w14:textId="77777777" w:rsidR="007A4651" w:rsidRPr="007A4651" w:rsidRDefault="007A4651" w:rsidP="007A4651">
            <w:pPr>
              <w:spacing w:after="160" w:line="259" w:lineRule="auto"/>
            </w:pPr>
            <w:r w:rsidRPr="007A4651">
              <w:t>Diagnostische gegevens, zoals loggegevens, metadata, anders namelijk …</w:t>
            </w:r>
          </w:p>
        </w:tc>
        <w:tc>
          <w:tcPr>
            <w:tcW w:w="187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sdt>
            <w:sdtPr>
              <w:id w:val="-354356828"/>
              <w14:checkbox>
                <w14:checked w14:val="1"/>
                <w14:checkedState w14:val="2612" w14:font="MS Gothic"/>
                <w14:uncheckedState w14:val="2610" w14:font="MS Gothic"/>
              </w14:checkbox>
            </w:sdtPr>
            <w:sdtEndPr/>
            <w:sdtContent>
              <w:p w14:paraId="1FA1C3D8" w14:textId="79AAC749" w:rsidR="007A4651" w:rsidRPr="007A4651" w:rsidRDefault="007A4651" w:rsidP="007A4651">
                <w:pPr>
                  <w:spacing w:after="160" w:line="259" w:lineRule="auto"/>
                </w:pPr>
                <w:r>
                  <w:rPr>
                    <w:rFonts w:ascii="MS Gothic" w:eastAsia="MS Gothic" w:hAnsi="MS Gothic" w:hint="eastAsia"/>
                  </w:rPr>
                  <w:t>☒</w:t>
                </w:r>
              </w:p>
            </w:sdtContent>
          </w:sdt>
          <w:p w14:paraId="1BE2EB6B" w14:textId="77777777" w:rsidR="007A4651" w:rsidRPr="007A4651" w:rsidRDefault="007A4651" w:rsidP="007A4651">
            <w:pPr>
              <w:spacing w:after="160" w:line="259" w:lineRule="auto"/>
            </w:pPr>
          </w:p>
        </w:tc>
      </w:tr>
      <w:tr w:rsidR="007A4651" w:rsidRPr="007A4651" w14:paraId="49B9A8AF" w14:textId="77777777" w:rsidTr="007A4651">
        <w:tc>
          <w:tcPr>
            <w:tcW w:w="0" w:type="auto"/>
            <w:vMerge/>
            <w:tcBorders>
              <w:top w:val="single" w:sz="4" w:space="0" w:color="auto"/>
              <w:left w:val="single" w:sz="4" w:space="0" w:color="auto"/>
              <w:bottom w:val="single" w:sz="4" w:space="0" w:color="auto"/>
              <w:right w:val="single" w:sz="4" w:space="0" w:color="auto"/>
            </w:tcBorders>
            <w:vAlign w:val="center"/>
            <w:hideMark/>
          </w:tcPr>
          <w:p w14:paraId="7E99C345" w14:textId="77777777" w:rsidR="007A4651" w:rsidRPr="007A4651" w:rsidRDefault="007A4651" w:rsidP="007A4651">
            <w:pPr>
              <w:spacing w:after="160" w:line="259" w:lineRule="auto"/>
            </w:pPr>
          </w:p>
        </w:tc>
        <w:tc>
          <w:tcPr>
            <w:tcW w:w="491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6BE52F2A" w14:textId="77777777" w:rsidR="007A4651" w:rsidRPr="007A4651" w:rsidRDefault="007A4651" w:rsidP="007A4651">
            <w:pPr>
              <w:spacing w:after="160" w:line="259" w:lineRule="auto"/>
            </w:pPr>
            <w:r w:rsidRPr="007A4651">
              <w:t>IP-adres</w:t>
            </w:r>
          </w:p>
        </w:tc>
        <w:tc>
          <w:tcPr>
            <w:tcW w:w="187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sdt>
            <w:sdtPr>
              <w:rPr>
                <w:lang w:val="en-US"/>
              </w:rPr>
              <w:id w:val="376437378"/>
              <w14:checkbox>
                <w14:checked w14:val="1"/>
                <w14:checkedState w14:val="2612" w14:font="MS Gothic"/>
                <w14:uncheckedState w14:val="2610" w14:font="MS Gothic"/>
              </w14:checkbox>
            </w:sdtPr>
            <w:sdtEndPr/>
            <w:sdtContent>
              <w:p w14:paraId="524F5D43" w14:textId="27B1E148" w:rsidR="007A4651" w:rsidRPr="007A4651" w:rsidRDefault="007A4651" w:rsidP="007A4651">
                <w:pPr>
                  <w:spacing w:after="160" w:line="259" w:lineRule="auto"/>
                  <w:rPr>
                    <w:lang w:val="en-US"/>
                  </w:rPr>
                </w:pPr>
                <w:r>
                  <w:rPr>
                    <w:rFonts w:ascii="MS Gothic" w:eastAsia="MS Gothic" w:hAnsi="MS Gothic" w:hint="eastAsia"/>
                    <w:lang w:val="en-US"/>
                  </w:rPr>
                  <w:t>☒</w:t>
                </w:r>
              </w:p>
            </w:sdtContent>
          </w:sdt>
        </w:tc>
      </w:tr>
      <w:tr w:rsidR="007A4651" w:rsidRPr="007A4651" w14:paraId="04A898FD" w14:textId="77777777" w:rsidTr="0040747D">
        <w:tc>
          <w:tcPr>
            <w:tcW w:w="2312" w:type="dxa"/>
            <w:vMerge w:val="restart"/>
            <w:tcBorders>
              <w:top w:val="single" w:sz="4" w:space="0" w:color="auto"/>
              <w:left w:val="single" w:sz="4" w:space="0" w:color="auto"/>
              <w:right w:val="single" w:sz="4" w:space="0" w:color="auto"/>
            </w:tcBorders>
            <w:tcMar>
              <w:top w:w="28" w:type="dxa"/>
              <w:left w:w="108" w:type="dxa"/>
              <w:bottom w:w="28" w:type="dxa"/>
              <w:right w:w="108" w:type="dxa"/>
            </w:tcMar>
            <w:hideMark/>
          </w:tcPr>
          <w:p w14:paraId="72891724" w14:textId="2F9283FE" w:rsidR="007A4651" w:rsidRPr="007A4651" w:rsidRDefault="007A4651" w:rsidP="007A4651">
            <w:pPr>
              <w:spacing w:after="160" w:line="259" w:lineRule="auto"/>
            </w:pPr>
            <w:r w:rsidRPr="00FA32F4">
              <w:rPr>
                <w:rFonts w:cstheme="minorHAnsi"/>
              </w:rPr>
              <w:t>Andere Persoonsgegevens, namelijk</w:t>
            </w:r>
          </w:p>
        </w:tc>
        <w:tc>
          <w:tcPr>
            <w:tcW w:w="491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4CD569AA" w14:textId="77777777" w:rsidR="007A4651" w:rsidRDefault="007A4651" w:rsidP="007A4651">
            <w:pPr>
              <w:spacing w:line="259" w:lineRule="auto"/>
              <w:rPr>
                <w:rFonts w:cstheme="minorHAnsi"/>
              </w:rPr>
            </w:pPr>
            <w:r>
              <w:rPr>
                <w:rFonts w:cstheme="minorHAnsi"/>
              </w:rPr>
              <w:t>Deviant ID</w:t>
            </w:r>
          </w:p>
          <w:p w14:paraId="1049AA8E" w14:textId="22DE7FB1" w:rsidR="007A4651" w:rsidRPr="007A4651" w:rsidRDefault="007A4651" w:rsidP="007A4651">
            <w:pPr>
              <w:spacing w:after="160" w:line="259" w:lineRule="auto"/>
            </w:pPr>
          </w:p>
        </w:tc>
        <w:sdt>
          <w:sdtPr>
            <w:rPr>
              <w:rFonts w:cstheme="minorHAnsi"/>
              <w:lang w:val="en-US"/>
            </w:rPr>
            <w:id w:val="239982861"/>
            <w14:checkbox>
              <w14:checked w14:val="1"/>
              <w14:checkedState w14:val="2612" w14:font="MS Gothic"/>
              <w14:uncheckedState w14:val="2610" w14:font="MS Gothic"/>
            </w14:checkbox>
          </w:sdtPr>
          <w:sdtEndPr/>
          <w:sdtContent>
            <w:tc>
              <w:tcPr>
                <w:tcW w:w="187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7520C168" w14:textId="61A17550" w:rsidR="007A4651" w:rsidRPr="007A4651" w:rsidRDefault="007A4651" w:rsidP="007A4651">
                <w:pPr>
                  <w:spacing w:after="160" w:line="259" w:lineRule="auto"/>
                  <w:rPr>
                    <w:lang w:val="en-US"/>
                  </w:rPr>
                </w:pPr>
                <w:r>
                  <w:rPr>
                    <w:rFonts w:ascii="MS Gothic" w:eastAsia="MS Gothic" w:hAnsi="MS Gothic" w:cstheme="minorHAnsi" w:hint="eastAsia"/>
                    <w:lang w:val="en-US"/>
                  </w:rPr>
                  <w:t>☒</w:t>
                </w:r>
              </w:p>
            </w:tc>
          </w:sdtContent>
        </w:sdt>
      </w:tr>
      <w:tr w:rsidR="007A4651" w:rsidRPr="007A4651" w14:paraId="328A6E8E" w14:textId="77777777" w:rsidTr="0040747D">
        <w:tc>
          <w:tcPr>
            <w:tcW w:w="2312" w:type="dxa"/>
            <w:vMerge/>
            <w:tcBorders>
              <w:left w:val="single" w:sz="4" w:space="0" w:color="auto"/>
              <w:right w:val="single" w:sz="4" w:space="0" w:color="auto"/>
            </w:tcBorders>
            <w:tcMar>
              <w:top w:w="28" w:type="dxa"/>
              <w:left w:w="108" w:type="dxa"/>
              <w:bottom w:w="28" w:type="dxa"/>
              <w:right w:w="108" w:type="dxa"/>
            </w:tcMar>
          </w:tcPr>
          <w:p w14:paraId="24AF54F2" w14:textId="77777777" w:rsidR="007A4651" w:rsidRPr="007A4651" w:rsidRDefault="007A4651" w:rsidP="007A4651"/>
        </w:tc>
        <w:tc>
          <w:tcPr>
            <w:tcW w:w="491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755A8BB9" w14:textId="0A1E665E" w:rsidR="007A4651" w:rsidRPr="007A4651" w:rsidRDefault="007A4651" w:rsidP="007A4651">
            <w:pPr>
              <w:rPr>
                <w:i/>
                <w:iCs/>
              </w:rPr>
            </w:pPr>
            <w:r w:rsidRPr="00970993">
              <w:rPr>
                <w:rFonts w:cstheme="minorHAnsi"/>
              </w:rPr>
              <w:t>Uniek ID (</w:t>
            </w:r>
            <w:proofErr w:type="spellStart"/>
            <w:r w:rsidRPr="00970993">
              <w:rPr>
                <w:rFonts w:cstheme="minorHAnsi"/>
              </w:rPr>
              <w:t>uid</w:t>
            </w:r>
            <w:proofErr w:type="spellEnd"/>
            <w:r w:rsidRPr="00970993">
              <w:rPr>
                <w:rFonts w:cstheme="minorHAnsi"/>
              </w:rPr>
              <w:t>, Entree Federatie)</w:t>
            </w:r>
          </w:p>
        </w:tc>
        <w:sdt>
          <w:sdtPr>
            <w:rPr>
              <w:rFonts w:cstheme="minorHAnsi"/>
              <w:lang w:val="en-US"/>
            </w:rPr>
            <w:id w:val="999227258"/>
            <w14:checkbox>
              <w14:checked w14:val="1"/>
              <w14:checkedState w14:val="2612" w14:font="MS Gothic"/>
              <w14:uncheckedState w14:val="2610" w14:font="MS Gothic"/>
            </w14:checkbox>
          </w:sdtPr>
          <w:sdtEndPr/>
          <w:sdtContent>
            <w:tc>
              <w:tcPr>
                <w:tcW w:w="187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2DAF20CF" w14:textId="4B49D1A1" w:rsidR="007A4651" w:rsidRPr="007A4651" w:rsidRDefault="007A4651" w:rsidP="007A4651">
                <w:pPr>
                  <w:rPr>
                    <w:rFonts w:ascii="Segoe UI Symbol" w:hAnsi="Segoe UI Symbol" w:cs="Segoe UI Symbol"/>
                    <w:lang w:val="en-US"/>
                  </w:rPr>
                </w:pPr>
                <w:r>
                  <w:rPr>
                    <w:rFonts w:ascii="MS Gothic" w:eastAsia="MS Gothic" w:hAnsi="MS Gothic" w:cstheme="minorHAnsi" w:hint="eastAsia"/>
                    <w:lang w:val="en-US"/>
                  </w:rPr>
                  <w:t>☒</w:t>
                </w:r>
              </w:p>
            </w:tc>
          </w:sdtContent>
        </w:sdt>
      </w:tr>
      <w:tr w:rsidR="007A4651" w:rsidRPr="007A4651" w14:paraId="5A081424" w14:textId="77777777" w:rsidTr="0040747D">
        <w:tc>
          <w:tcPr>
            <w:tcW w:w="2312" w:type="dxa"/>
            <w:vMerge/>
            <w:tcBorders>
              <w:left w:val="single" w:sz="4" w:space="0" w:color="auto"/>
              <w:right w:val="single" w:sz="4" w:space="0" w:color="auto"/>
            </w:tcBorders>
            <w:tcMar>
              <w:top w:w="28" w:type="dxa"/>
              <w:left w:w="108" w:type="dxa"/>
              <w:bottom w:w="28" w:type="dxa"/>
              <w:right w:w="108" w:type="dxa"/>
            </w:tcMar>
          </w:tcPr>
          <w:p w14:paraId="4089F6AF" w14:textId="77777777" w:rsidR="007A4651" w:rsidRPr="007A4651" w:rsidRDefault="007A4651" w:rsidP="007A4651"/>
        </w:tc>
        <w:tc>
          <w:tcPr>
            <w:tcW w:w="491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07C969D9" w14:textId="69FBF124" w:rsidR="007A4651" w:rsidRPr="007A4651" w:rsidRDefault="007A4651" w:rsidP="007A4651">
            <w:pPr>
              <w:rPr>
                <w:i/>
                <w:iCs/>
              </w:rPr>
            </w:pPr>
            <w:r>
              <w:rPr>
                <w:rFonts w:cstheme="minorHAnsi"/>
              </w:rPr>
              <w:t>NEPRI (</w:t>
            </w:r>
            <w:proofErr w:type="spellStart"/>
            <w:r w:rsidRPr="004F6D24">
              <w:rPr>
                <w:rFonts w:cstheme="minorHAnsi"/>
              </w:rPr>
              <w:t>nlEduPersonProfileId</w:t>
            </w:r>
            <w:proofErr w:type="spellEnd"/>
            <w:r>
              <w:rPr>
                <w:rFonts w:cstheme="minorHAnsi"/>
              </w:rPr>
              <w:t>, Entree Federatie)</w:t>
            </w:r>
          </w:p>
        </w:tc>
        <w:sdt>
          <w:sdtPr>
            <w:rPr>
              <w:rFonts w:cstheme="minorHAnsi"/>
              <w:lang w:val="en-US"/>
            </w:rPr>
            <w:id w:val="1832949586"/>
            <w14:checkbox>
              <w14:checked w14:val="1"/>
              <w14:checkedState w14:val="2612" w14:font="MS Gothic"/>
              <w14:uncheckedState w14:val="2610" w14:font="MS Gothic"/>
            </w14:checkbox>
          </w:sdtPr>
          <w:sdtEndPr/>
          <w:sdtContent>
            <w:tc>
              <w:tcPr>
                <w:tcW w:w="187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54EE6E3E" w14:textId="015EE240" w:rsidR="007A4651" w:rsidRPr="007A4651" w:rsidRDefault="007A4651" w:rsidP="007A4651">
                <w:pPr>
                  <w:rPr>
                    <w:rFonts w:ascii="Segoe UI Symbol" w:hAnsi="Segoe UI Symbol" w:cs="Segoe UI Symbol"/>
                    <w:lang w:val="en-US"/>
                  </w:rPr>
                </w:pPr>
                <w:r>
                  <w:rPr>
                    <w:rFonts w:ascii="MS Gothic" w:eastAsia="MS Gothic" w:hAnsi="MS Gothic" w:cstheme="minorHAnsi" w:hint="eastAsia"/>
                    <w:lang w:val="en-US"/>
                  </w:rPr>
                  <w:t>☒</w:t>
                </w:r>
              </w:p>
            </w:tc>
          </w:sdtContent>
        </w:sdt>
      </w:tr>
      <w:tr w:rsidR="007A4651" w:rsidRPr="007A4651" w14:paraId="5CF5716D" w14:textId="77777777" w:rsidTr="0040747D">
        <w:tc>
          <w:tcPr>
            <w:tcW w:w="2312" w:type="dxa"/>
            <w:vMerge/>
            <w:tcBorders>
              <w:left w:val="single" w:sz="4" w:space="0" w:color="auto"/>
              <w:right w:val="single" w:sz="4" w:space="0" w:color="auto"/>
            </w:tcBorders>
            <w:tcMar>
              <w:top w:w="28" w:type="dxa"/>
              <w:left w:w="108" w:type="dxa"/>
              <w:bottom w:w="28" w:type="dxa"/>
              <w:right w:w="108" w:type="dxa"/>
            </w:tcMar>
          </w:tcPr>
          <w:p w14:paraId="6F8782FF" w14:textId="77777777" w:rsidR="007A4651" w:rsidRPr="007A4651" w:rsidRDefault="007A4651" w:rsidP="007A4651"/>
        </w:tc>
        <w:tc>
          <w:tcPr>
            <w:tcW w:w="491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3CB9703D" w14:textId="301A6181" w:rsidR="007A4651" w:rsidRPr="007A4651" w:rsidRDefault="007A4651" w:rsidP="007A4651">
            <w:pPr>
              <w:rPr>
                <w:i/>
                <w:iCs/>
              </w:rPr>
            </w:pPr>
            <w:r>
              <w:rPr>
                <w:rFonts w:cstheme="minorHAnsi"/>
              </w:rPr>
              <w:t>NEPPI (</w:t>
            </w:r>
            <w:proofErr w:type="spellStart"/>
            <w:r w:rsidRPr="001E6A1F">
              <w:rPr>
                <w:rFonts w:cstheme="minorHAnsi"/>
              </w:rPr>
              <w:t>nlEduPersonRealId</w:t>
            </w:r>
            <w:proofErr w:type="spellEnd"/>
            <w:r>
              <w:rPr>
                <w:rFonts w:cstheme="minorHAnsi"/>
              </w:rPr>
              <w:t>, Entree Federatie)</w:t>
            </w:r>
          </w:p>
        </w:tc>
        <w:sdt>
          <w:sdtPr>
            <w:rPr>
              <w:rFonts w:cstheme="minorHAnsi"/>
              <w:lang w:val="en-US"/>
            </w:rPr>
            <w:id w:val="2008546878"/>
            <w14:checkbox>
              <w14:checked w14:val="1"/>
              <w14:checkedState w14:val="2612" w14:font="MS Gothic"/>
              <w14:uncheckedState w14:val="2610" w14:font="MS Gothic"/>
            </w14:checkbox>
          </w:sdtPr>
          <w:sdtEndPr/>
          <w:sdtContent>
            <w:tc>
              <w:tcPr>
                <w:tcW w:w="187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3113BAE3" w14:textId="7F1B6ACD" w:rsidR="007A4651" w:rsidRPr="007A4651" w:rsidRDefault="007A4651" w:rsidP="007A4651">
                <w:pPr>
                  <w:rPr>
                    <w:rFonts w:ascii="Segoe UI Symbol" w:hAnsi="Segoe UI Symbol" w:cs="Segoe UI Symbol"/>
                    <w:lang w:val="en-US"/>
                  </w:rPr>
                </w:pPr>
                <w:r>
                  <w:rPr>
                    <w:rFonts w:ascii="MS Gothic" w:eastAsia="MS Gothic" w:hAnsi="MS Gothic" w:cstheme="minorHAnsi" w:hint="eastAsia"/>
                    <w:lang w:val="en-US"/>
                  </w:rPr>
                  <w:t>☒</w:t>
                </w:r>
              </w:p>
            </w:tc>
          </w:sdtContent>
        </w:sdt>
      </w:tr>
      <w:tr w:rsidR="007A4651" w:rsidRPr="007A4651" w14:paraId="42A597A7" w14:textId="77777777" w:rsidTr="0040747D">
        <w:tc>
          <w:tcPr>
            <w:tcW w:w="2312" w:type="dxa"/>
            <w:vMerge/>
            <w:tcBorders>
              <w:left w:val="single" w:sz="4" w:space="0" w:color="auto"/>
              <w:right w:val="single" w:sz="4" w:space="0" w:color="auto"/>
            </w:tcBorders>
            <w:tcMar>
              <w:top w:w="28" w:type="dxa"/>
              <w:left w:w="108" w:type="dxa"/>
              <w:bottom w:w="28" w:type="dxa"/>
              <w:right w:w="108" w:type="dxa"/>
            </w:tcMar>
          </w:tcPr>
          <w:p w14:paraId="2910FEEA" w14:textId="77777777" w:rsidR="007A4651" w:rsidRPr="007A4651" w:rsidRDefault="007A4651" w:rsidP="007A4651"/>
        </w:tc>
        <w:tc>
          <w:tcPr>
            <w:tcW w:w="491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0C1020D1" w14:textId="33A0000F" w:rsidR="007A4651" w:rsidRPr="007A4651" w:rsidRDefault="00F62F95" w:rsidP="007A4651">
            <w:pPr>
              <w:rPr>
                <w:i/>
                <w:iCs/>
              </w:rPr>
            </w:pPr>
            <w:r>
              <w:rPr>
                <w:rFonts w:cstheme="minorHAnsi"/>
              </w:rPr>
              <w:t xml:space="preserve">Oefen- en </w:t>
            </w:r>
            <w:proofErr w:type="spellStart"/>
            <w:r>
              <w:rPr>
                <w:rFonts w:cstheme="minorHAnsi"/>
              </w:rPr>
              <w:t>toetsresultaten</w:t>
            </w:r>
            <w:proofErr w:type="spellEnd"/>
          </w:p>
        </w:tc>
        <w:sdt>
          <w:sdtPr>
            <w:rPr>
              <w:rFonts w:cstheme="minorHAnsi"/>
              <w:lang w:val="en-US"/>
            </w:rPr>
            <w:id w:val="251705680"/>
            <w14:checkbox>
              <w14:checked w14:val="1"/>
              <w14:checkedState w14:val="2612" w14:font="MS Gothic"/>
              <w14:uncheckedState w14:val="2610" w14:font="MS Gothic"/>
            </w14:checkbox>
          </w:sdtPr>
          <w:sdtEndPr/>
          <w:sdtContent>
            <w:tc>
              <w:tcPr>
                <w:tcW w:w="187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61C7A22E" w14:textId="169846B4" w:rsidR="007A4651" w:rsidRPr="007A4651" w:rsidRDefault="007A4651" w:rsidP="007A4651">
                <w:pPr>
                  <w:rPr>
                    <w:rFonts w:ascii="Segoe UI Symbol" w:hAnsi="Segoe UI Symbol" w:cs="Segoe UI Symbol"/>
                    <w:lang w:val="en-US"/>
                  </w:rPr>
                </w:pPr>
                <w:r>
                  <w:rPr>
                    <w:rFonts w:ascii="MS Gothic" w:eastAsia="MS Gothic" w:hAnsi="MS Gothic" w:cstheme="minorHAnsi" w:hint="eastAsia"/>
                    <w:lang w:val="en-US"/>
                  </w:rPr>
                  <w:t>☒</w:t>
                </w:r>
              </w:p>
            </w:tc>
          </w:sdtContent>
        </w:sdt>
      </w:tr>
      <w:tr w:rsidR="007A4651" w:rsidRPr="007A4651" w14:paraId="425D18E5" w14:textId="77777777" w:rsidTr="0040747D">
        <w:tc>
          <w:tcPr>
            <w:tcW w:w="2312" w:type="dxa"/>
            <w:vMerge/>
            <w:tcBorders>
              <w:left w:val="single" w:sz="4" w:space="0" w:color="auto"/>
              <w:bottom w:val="single" w:sz="4" w:space="0" w:color="auto"/>
              <w:right w:val="single" w:sz="4" w:space="0" w:color="auto"/>
            </w:tcBorders>
            <w:tcMar>
              <w:top w:w="28" w:type="dxa"/>
              <w:left w:w="108" w:type="dxa"/>
              <w:bottom w:w="28" w:type="dxa"/>
              <w:right w:w="108" w:type="dxa"/>
            </w:tcMar>
          </w:tcPr>
          <w:p w14:paraId="6A7C7C62" w14:textId="77777777" w:rsidR="007A4651" w:rsidRPr="007A4651" w:rsidRDefault="007A4651" w:rsidP="007A4651"/>
        </w:tc>
        <w:tc>
          <w:tcPr>
            <w:tcW w:w="491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44BC98AA" w14:textId="70B8DC2C" w:rsidR="007A4651" w:rsidRPr="007A4651" w:rsidRDefault="007A4651" w:rsidP="007A4651">
            <w:r w:rsidRPr="007A4651">
              <w:t>Docentencode</w:t>
            </w:r>
          </w:p>
        </w:tc>
        <w:sdt>
          <w:sdtPr>
            <w:rPr>
              <w:rFonts w:cstheme="minorHAnsi"/>
              <w:lang w:val="en-US"/>
            </w:rPr>
            <w:id w:val="1375501549"/>
            <w14:checkbox>
              <w14:checked w14:val="1"/>
              <w14:checkedState w14:val="2612" w14:font="MS Gothic"/>
              <w14:uncheckedState w14:val="2610" w14:font="MS Gothic"/>
            </w14:checkbox>
          </w:sdtPr>
          <w:sdtEndPr/>
          <w:sdtContent>
            <w:tc>
              <w:tcPr>
                <w:tcW w:w="187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12397C2A" w14:textId="7EE32FE3" w:rsidR="007A4651" w:rsidRPr="007A4651" w:rsidRDefault="007A4651" w:rsidP="007A4651">
                <w:pPr>
                  <w:rPr>
                    <w:rFonts w:ascii="Segoe UI Symbol" w:hAnsi="Segoe UI Symbol" w:cs="Segoe UI Symbol"/>
                    <w:lang w:val="en-US"/>
                  </w:rPr>
                </w:pPr>
                <w:r>
                  <w:rPr>
                    <w:rFonts w:ascii="MS Gothic" w:eastAsia="MS Gothic" w:hAnsi="MS Gothic" w:cstheme="minorHAnsi" w:hint="eastAsia"/>
                    <w:lang w:val="en-US"/>
                  </w:rPr>
                  <w:t>☒</w:t>
                </w:r>
              </w:p>
            </w:tc>
          </w:sdtContent>
        </w:sdt>
      </w:tr>
    </w:tbl>
    <w:p w14:paraId="2D248748" w14:textId="77777777" w:rsidR="00945EE5" w:rsidRPr="00945EE5" w:rsidRDefault="00945EE5" w:rsidP="00945EE5">
      <w:pPr>
        <w:spacing w:after="0"/>
        <w:rPr>
          <w:rFonts w:cstheme="minorHAnsi"/>
        </w:rPr>
      </w:pPr>
    </w:p>
    <w:p w14:paraId="1DD00364" w14:textId="77777777" w:rsidR="00945EE5" w:rsidRPr="001A598F" w:rsidRDefault="00945EE5" w:rsidP="001A598F">
      <w:pPr>
        <w:pStyle w:val="Heading3"/>
        <w:rPr>
          <w:color w:val="auto"/>
          <w:sz w:val="22"/>
          <w:szCs w:val="22"/>
          <w:u w:val="single"/>
          <w:lang w:val="nl-NL"/>
        </w:rPr>
      </w:pPr>
      <w:r w:rsidRPr="001A598F">
        <w:rPr>
          <w:color w:val="auto"/>
          <w:sz w:val="22"/>
          <w:szCs w:val="22"/>
          <w:u w:val="single"/>
          <w:lang w:val="nl-NL"/>
        </w:rPr>
        <w:t>Optionele persoonsgegevens</w:t>
      </w:r>
    </w:p>
    <w:p w14:paraId="501EC288" w14:textId="77777777" w:rsidR="00945EE5" w:rsidRPr="00FF1BCE" w:rsidRDefault="00945EE5" w:rsidP="0071666E">
      <w:r>
        <w:t>Niet van toepassing.</w:t>
      </w:r>
    </w:p>
    <w:p w14:paraId="4719C5E1" w14:textId="77777777" w:rsidR="00945EE5" w:rsidRPr="001A598F" w:rsidRDefault="00945EE5" w:rsidP="001A598F">
      <w:pPr>
        <w:pStyle w:val="Heading3"/>
        <w:rPr>
          <w:color w:val="auto"/>
          <w:sz w:val="22"/>
          <w:szCs w:val="22"/>
          <w:u w:val="single"/>
          <w:lang w:val="nl-NL"/>
        </w:rPr>
      </w:pPr>
      <w:r w:rsidRPr="001A598F">
        <w:rPr>
          <w:color w:val="auto"/>
          <w:sz w:val="22"/>
          <w:szCs w:val="22"/>
          <w:u w:val="single"/>
          <w:lang w:val="nl-NL"/>
        </w:rPr>
        <w:t>Soorten van gegevens</w:t>
      </w:r>
    </w:p>
    <w:p w14:paraId="42C926D9" w14:textId="39D1CDD5" w:rsidR="00945EE5" w:rsidRPr="00FF1BCE" w:rsidRDefault="00945EE5" w:rsidP="00546458">
      <w:r w:rsidRPr="00FF1BCE">
        <w:t xml:space="preserve">In </w:t>
      </w:r>
      <w:r w:rsidR="00344ECB">
        <w:t xml:space="preserve">de </w:t>
      </w:r>
      <w:r>
        <w:t>digitale leermiddelen</w:t>
      </w:r>
      <w:r w:rsidRPr="00FF1BCE">
        <w:t xml:space="preserve"> worden geen bijzondere categorieën van persoonsgegevens</w:t>
      </w:r>
      <w:r w:rsidRPr="00FF1BCE" w:rsidDel="00F814DC">
        <w:t xml:space="preserve"> </w:t>
      </w:r>
      <w:r w:rsidRPr="00FF1BCE">
        <w:t>verwerkt in de zin van artikel 9 van de AVG.</w:t>
      </w:r>
    </w:p>
    <w:p w14:paraId="39E43211" w14:textId="77777777" w:rsidR="00945EE5" w:rsidRPr="0003018A" w:rsidRDefault="00945EE5" w:rsidP="00945EE5">
      <w:pPr>
        <w:pStyle w:val="Heading2"/>
        <w:numPr>
          <w:ilvl w:val="0"/>
          <w:numId w:val="25"/>
        </w:numPr>
        <w:spacing w:before="360" w:after="360"/>
        <w:ind w:left="284" w:hanging="284"/>
        <w:rPr>
          <w:b/>
          <w:bCs/>
          <w:color w:val="auto"/>
        </w:rPr>
      </w:pPr>
      <w:proofErr w:type="spellStart"/>
      <w:r w:rsidRPr="0003018A">
        <w:rPr>
          <w:b/>
          <w:bCs/>
          <w:color w:val="auto"/>
        </w:rPr>
        <w:t>Bewaartermijnen</w:t>
      </w:r>
      <w:proofErr w:type="spellEnd"/>
    </w:p>
    <w:p w14:paraId="19F10462" w14:textId="46A1886D" w:rsidR="00E34B0C" w:rsidRDefault="00946AFB" w:rsidP="00946AFB">
      <w:r>
        <w:t>De verkregen persoonsgegevens in de digitale leermiddelen worden na verloop van tijd gewist. In de tabel hieronder staan de bewaartermijnen.</w:t>
      </w:r>
    </w:p>
    <w:tbl>
      <w:tblPr>
        <w:tblStyle w:val="TableGrid"/>
        <w:tblW w:w="0" w:type="auto"/>
        <w:tblLook w:val="04A0" w:firstRow="1" w:lastRow="0" w:firstColumn="1" w:lastColumn="0" w:noHBand="0" w:noVBand="1"/>
      </w:tblPr>
      <w:tblGrid>
        <w:gridCol w:w="6091"/>
        <w:gridCol w:w="2693"/>
      </w:tblGrid>
      <w:tr w:rsidR="00541DD9" w:rsidRPr="00FF1BCE" w14:paraId="79177CA3" w14:textId="77777777" w:rsidTr="00D51545">
        <w:tc>
          <w:tcPr>
            <w:tcW w:w="6091" w:type="dxa"/>
          </w:tcPr>
          <w:p w14:paraId="598574D4" w14:textId="77777777" w:rsidR="00541DD9" w:rsidRPr="00D158F5" w:rsidRDefault="00541DD9" w:rsidP="00D51545">
            <w:pPr>
              <w:rPr>
                <w:b/>
                <w:bCs/>
              </w:rPr>
            </w:pPr>
            <w:r>
              <w:rPr>
                <w:b/>
                <w:bCs/>
              </w:rPr>
              <w:t>Type gegevens</w:t>
            </w:r>
          </w:p>
        </w:tc>
        <w:tc>
          <w:tcPr>
            <w:tcW w:w="2693" w:type="dxa"/>
          </w:tcPr>
          <w:p w14:paraId="6FDFD5BC" w14:textId="77777777" w:rsidR="00541DD9" w:rsidRPr="00D158F5" w:rsidRDefault="00541DD9" w:rsidP="00D51545">
            <w:pPr>
              <w:rPr>
                <w:b/>
                <w:bCs/>
              </w:rPr>
            </w:pPr>
            <w:r>
              <w:rPr>
                <w:b/>
                <w:bCs/>
              </w:rPr>
              <w:t>Bewaartermijn</w:t>
            </w:r>
          </w:p>
        </w:tc>
      </w:tr>
      <w:tr w:rsidR="00541DD9" w:rsidRPr="00FF1BCE" w14:paraId="312C3522" w14:textId="77777777" w:rsidTr="00D51545">
        <w:tc>
          <w:tcPr>
            <w:tcW w:w="6091" w:type="dxa"/>
          </w:tcPr>
          <w:p w14:paraId="1515766C" w14:textId="44647798" w:rsidR="00541DD9" w:rsidRDefault="00E75E3A" w:rsidP="00D51545">
            <w:r>
              <w:t>Persoonsgegevens</w:t>
            </w:r>
            <w:r w:rsidR="00500740">
              <w:t xml:space="preserve">, oefen &amp; </w:t>
            </w:r>
            <w:proofErr w:type="spellStart"/>
            <w:r w:rsidR="00500740">
              <w:t>toetsresultaten</w:t>
            </w:r>
            <w:proofErr w:type="spellEnd"/>
          </w:p>
        </w:tc>
        <w:tc>
          <w:tcPr>
            <w:tcW w:w="2693" w:type="dxa"/>
          </w:tcPr>
          <w:p w14:paraId="736CD4CA" w14:textId="55BE07E4" w:rsidR="00541DD9" w:rsidRDefault="00541DD9" w:rsidP="00D51545">
            <w:r>
              <w:t>2 jaar</w:t>
            </w:r>
            <w:r w:rsidR="00821489">
              <w:t xml:space="preserve"> na </w:t>
            </w:r>
            <w:r w:rsidR="00B027E9">
              <w:t>archivering</w:t>
            </w:r>
          </w:p>
        </w:tc>
      </w:tr>
      <w:tr w:rsidR="00541DD9" w:rsidRPr="00FF1BCE" w14:paraId="0789B38B" w14:textId="77777777" w:rsidTr="00D51545">
        <w:tc>
          <w:tcPr>
            <w:tcW w:w="6091" w:type="dxa"/>
          </w:tcPr>
          <w:p w14:paraId="19EAB0D5" w14:textId="77777777" w:rsidR="00541DD9" w:rsidRDefault="00541DD9" w:rsidP="00D51545">
            <w:proofErr w:type="spellStart"/>
            <w:r>
              <w:t>Logging</w:t>
            </w:r>
            <w:proofErr w:type="spellEnd"/>
            <w:r>
              <w:t xml:space="preserve"> (inlog en gebruikers activiteit)</w:t>
            </w:r>
          </w:p>
        </w:tc>
        <w:tc>
          <w:tcPr>
            <w:tcW w:w="2693" w:type="dxa"/>
          </w:tcPr>
          <w:p w14:paraId="5B8E9226" w14:textId="31593D08" w:rsidR="00541DD9" w:rsidRDefault="00541DD9" w:rsidP="00D51545">
            <w:r>
              <w:t>13 maanden</w:t>
            </w:r>
            <w:r w:rsidR="00F27134">
              <w:t xml:space="preserve"> na vastlegging</w:t>
            </w:r>
          </w:p>
        </w:tc>
      </w:tr>
    </w:tbl>
    <w:p w14:paraId="5CB7A66F" w14:textId="59F1311E" w:rsidR="00DD44C0" w:rsidRDefault="00BF62C6" w:rsidP="002C4F03">
      <w:r>
        <w:br/>
      </w:r>
      <w:r w:rsidR="007651FF">
        <w:t>Het is voor de onderwijsinstelling ten alle tijden mogelijk om gebruikers per direct te archivere</w:t>
      </w:r>
      <w:r w:rsidR="007F376C">
        <w:t>n in de digitale leermiddelen</w:t>
      </w:r>
      <w:r w:rsidR="002C4F03">
        <w:t xml:space="preserve"> of door contact op te nemen met onze servicedesk.</w:t>
      </w:r>
      <w:r w:rsidR="00481B48">
        <w:t xml:space="preserve"> Daarnaast </w:t>
      </w:r>
      <w:r w:rsidR="002C4F03">
        <w:t>archiveert</w:t>
      </w:r>
      <w:r w:rsidR="00EA5E2D">
        <w:t xml:space="preserve"> </w:t>
      </w:r>
      <w:r w:rsidR="00481B48">
        <w:t xml:space="preserve">Uitgeverij Deviant </w:t>
      </w:r>
      <w:r w:rsidR="007B49C8">
        <w:t>gebruikers</w:t>
      </w:r>
      <w:r w:rsidR="00EA5E2D">
        <w:t xml:space="preserve"> automatisch </w:t>
      </w:r>
      <w:r w:rsidR="00DE2C21">
        <w:t xml:space="preserve">na </w:t>
      </w:r>
      <w:r w:rsidR="00CD10C9">
        <w:t>1,5</w:t>
      </w:r>
      <w:r w:rsidR="00EA5E2D">
        <w:t xml:space="preserve"> jaar</w:t>
      </w:r>
      <w:r w:rsidR="00DE2C21">
        <w:t xml:space="preserve"> inactiviteit</w:t>
      </w:r>
      <w:r w:rsidR="00407CFB">
        <w:t>.</w:t>
      </w:r>
    </w:p>
    <w:p w14:paraId="32F83006" w14:textId="3DFB9C9B" w:rsidR="00BF62C6" w:rsidRDefault="00BF62C6">
      <w:r>
        <w:t>Indien de overeenkomst wordt beëindigd zal Uitgeverij Deviant alle gegevens na uiterlijk 3 maanden verwijderen.</w:t>
      </w:r>
    </w:p>
    <w:p w14:paraId="4750967D" w14:textId="77777777" w:rsidR="00945EE5" w:rsidRPr="0003018A" w:rsidRDefault="00945EE5" w:rsidP="00945EE5">
      <w:pPr>
        <w:pStyle w:val="Heading2"/>
        <w:numPr>
          <w:ilvl w:val="0"/>
          <w:numId w:val="25"/>
        </w:numPr>
        <w:spacing w:before="360" w:after="360"/>
        <w:ind w:left="284" w:hanging="284"/>
        <w:rPr>
          <w:b/>
          <w:bCs/>
          <w:color w:val="auto"/>
          <w:lang w:val="nl-NL"/>
        </w:rPr>
      </w:pPr>
      <w:proofErr w:type="spellStart"/>
      <w:r w:rsidRPr="0003018A">
        <w:rPr>
          <w:b/>
          <w:bCs/>
          <w:color w:val="auto"/>
          <w:lang w:val="nl-NL"/>
        </w:rPr>
        <w:t>Subverwerkers</w:t>
      </w:r>
      <w:proofErr w:type="spellEnd"/>
      <w:r w:rsidRPr="0003018A">
        <w:rPr>
          <w:b/>
          <w:bCs/>
          <w:color w:val="auto"/>
          <w:lang w:val="nl-NL"/>
        </w:rPr>
        <w:t xml:space="preserve"> en locatie van opslag en verwerking van persoonsgegevens</w:t>
      </w:r>
    </w:p>
    <w:p w14:paraId="1F1978F8" w14:textId="77777777" w:rsidR="00B94334" w:rsidRDefault="00945EE5" w:rsidP="00D3784E">
      <w:r w:rsidRPr="00FF1BCE">
        <w:t xml:space="preserve">Voor de verwerking van persoonsgegevens worden door </w:t>
      </w:r>
      <w:r>
        <w:t>Uitgeverij Deviant</w:t>
      </w:r>
      <w:r w:rsidRPr="00FF1BCE">
        <w:t xml:space="preserve"> de volgende </w:t>
      </w:r>
      <w:proofErr w:type="spellStart"/>
      <w:r w:rsidRPr="00FF1BCE">
        <w:t>subverwerkers</w:t>
      </w:r>
      <w:proofErr w:type="spellEnd"/>
      <w:r w:rsidRPr="00FF1BCE">
        <w:t xml:space="preserve"> ingeschakeld.</w:t>
      </w:r>
    </w:p>
    <w:tbl>
      <w:tblPr>
        <w:tblStyle w:val="TableGrid"/>
        <w:tblpPr w:leftFromText="141" w:rightFromText="141" w:vertAnchor="text" w:horzAnchor="margin" w:tblpY="9"/>
        <w:tblW w:w="0" w:type="auto"/>
        <w:tblLook w:val="04A0" w:firstRow="1" w:lastRow="0" w:firstColumn="1" w:lastColumn="0" w:noHBand="0" w:noVBand="1"/>
      </w:tblPr>
      <w:tblGrid>
        <w:gridCol w:w="2689"/>
        <w:gridCol w:w="4394"/>
        <w:gridCol w:w="1933"/>
      </w:tblGrid>
      <w:tr w:rsidR="00B94334" w:rsidRPr="00B25B20" w14:paraId="2D944118" w14:textId="77777777" w:rsidTr="00DF4043">
        <w:tc>
          <w:tcPr>
            <w:tcW w:w="2689" w:type="dxa"/>
            <w:shd w:val="clear" w:color="auto" w:fill="E7E6E6" w:themeFill="background2"/>
          </w:tcPr>
          <w:p w14:paraId="28C1D521" w14:textId="77777777" w:rsidR="00B94334" w:rsidRPr="00FF1BCE" w:rsidRDefault="00B94334" w:rsidP="00B94334">
            <w:r w:rsidRPr="00FF1BCE">
              <w:t>Naam</w:t>
            </w:r>
            <w:r>
              <w:t xml:space="preserve"> &amp; vestigingslocatie</w:t>
            </w:r>
            <w:r w:rsidRPr="00FF1BCE">
              <w:t>:</w:t>
            </w:r>
          </w:p>
        </w:tc>
        <w:tc>
          <w:tcPr>
            <w:tcW w:w="4394" w:type="dxa"/>
            <w:shd w:val="clear" w:color="auto" w:fill="E7E6E6" w:themeFill="background2"/>
          </w:tcPr>
          <w:p w14:paraId="2F1A1035" w14:textId="02525753" w:rsidR="00B94334" w:rsidRPr="00FF1BCE" w:rsidRDefault="00B94334" w:rsidP="00B94334">
            <w:r w:rsidRPr="00FF1BCE">
              <w:t>Omschrijving</w:t>
            </w:r>
            <w:r>
              <w:t xml:space="preserve"> &amp; verwerkte </w:t>
            </w:r>
            <w:r w:rsidR="005D051D">
              <w:t>persoons</w:t>
            </w:r>
            <w:r>
              <w:t>gegevens</w:t>
            </w:r>
            <w:r w:rsidRPr="00FF1BCE">
              <w:t>:</w:t>
            </w:r>
          </w:p>
        </w:tc>
        <w:tc>
          <w:tcPr>
            <w:tcW w:w="1933" w:type="dxa"/>
            <w:shd w:val="clear" w:color="auto" w:fill="E7E6E6" w:themeFill="background2"/>
          </w:tcPr>
          <w:p w14:paraId="15EC8418" w14:textId="77777777" w:rsidR="00B94334" w:rsidRPr="00FF1BCE" w:rsidRDefault="00B94334" w:rsidP="00B94334">
            <w:r w:rsidRPr="00FF1BCE">
              <w:t>Land van opslag en verwerking:</w:t>
            </w:r>
          </w:p>
        </w:tc>
      </w:tr>
      <w:tr w:rsidR="00B94334" w:rsidRPr="00FF1BCE" w14:paraId="0A6BCEDB" w14:textId="77777777" w:rsidTr="00DF4043">
        <w:tc>
          <w:tcPr>
            <w:tcW w:w="2689" w:type="dxa"/>
          </w:tcPr>
          <w:p w14:paraId="2B920E49" w14:textId="77777777" w:rsidR="00B94334" w:rsidRPr="00E527AA" w:rsidRDefault="00B94334" w:rsidP="00B94334">
            <w:pPr>
              <w:rPr>
                <w:rFonts w:cstheme="minorHAnsi"/>
                <w:color w:val="000000" w:themeColor="text1"/>
              </w:rPr>
            </w:pPr>
            <w:r w:rsidRPr="00E527AA">
              <w:rPr>
                <w:rFonts w:cstheme="minorHAnsi"/>
                <w:color w:val="000000" w:themeColor="text1"/>
              </w:rPr>
              <w:t>True B.V.,</w:t>
            </w:r>
            <w:r>
              <w:rPr>
                <w:rFonts w:cstheme="minorHAnsi"/>
                <w:color w:val="000000" w:themeColor="text1"/>
              </w:rPr>
              <w:br/>
            </w:r>
            <w:r w:rsidRPr="00E527AA">
              <w:rPr>
                <w:rFonts w:cstheme="minorHAnsi"/>
                <w:color w:val="000000" w:themeColor="text1"/>
              </w:rPr>
              <w:t>Nederland</w:t>
            </w:r>
          </w:p>
        </w:tc>
        <w:tc>
          <w:tcPr>
            <w:tcW w:w="4394" w:type="dxa"/>
          </w:tcPr>
          <w:p w14:paraId="1002C291" w14:textId="77777777" w:rsidR="00B94334" w:rsidRDefault="00B94334" w:rsidP="003A0FA7">
            <w:pPr>
              <w:rPr>
                <w:rFonts w:cstheme="minorHAnsi"/>
                <w:color w:val="000000" w:themeColor="text1"/>
              </w:rPr>
            </w:pPr>
            <w:r w:rsidRPr="00E527AA">
              <w:rPr>
                <w:rFonts w:cstheme="minorHAnsi"/>
                <w:color w:val="000000" w:themeColor="text1"/>
              </w:rPr>
              <w:t>Hostingprovider en dataopslag</w:t>
            </w:r>
            <w:r>
              <w:rPr>
                <w:rFonts w:cstheme="minorHAnsi"/>
                <w:color w:val="000000" w:themeColor="text1"/>
              </w:rPr>
              <w:br/>
              <w:t>- IP-adres</w:t>
            </w:r>
            <w:r>
              <w:rPr>
                <w:rFonts w:cstheme="minorHAnsi"/>
                <w:color w:val="000000" w:themeColor="text1"/>
              </w:rPr>
              <w:br/>
              <w:t xml:space="preserve">- </w:t>
            </w:r>
            <w:r w:rsidR="003A0FA7">
              <w:rPr>
                <w:rFonts w:cstheme="minorHAnsi"/>
                <w:color w:val="000000" w:themeColor="text1"/>
              </w:rPr>
              <w:t>Persoonsgegevens</w:t>
            </w:r>
            <w:r>
              <w:rPr>
                <w:rFonts w:cstheme="minorHAnsi"/>
                <w:color w:val="000000" w:themeColor="text1"/>
              </w:rPr>
              <w:br/>
              <w:t xml:space="preserve">- Oefen- &amp; </w:t>
            </w:r>
            <w:proofErr w:type="spellStart"/>
            <w:r>
              <w:rPr>
                <w:rFonts w:cstheme="minorHAnsi"/>
                <w:color w:val="000000" w:themeColor="text1"/>
              </w:rPr>
              <w:t>toetsresultaten</w:t>
            </w:r>
            <w:proofErr w:type="spellEnd"/>
          </w:p>
          <w:p w14:paraId="1AFAEDF3" w14:textId="34A913AC" w:rsidR="00372CED" w:rsidRPr="00E527AA" w:rsidRDefault="00372CED" w:rsidP="003A0FA7">
            <w:pPr>
              <w:rPr>
                <w:rFonts w:cstheme="minorHAnsi"/>
                <w:color w:val="000000" w:themeColor="text1"/>
              </w:rPr>
            </w:pPr>
            <w:r>
              <w:rPr>
                <w:rFonts w:cstheme="minorHAnsi"/>
                <w:color w:val="000000" w:themeColor="text1"/>
              </w:rPr>
              <w:t xml:space="preserve">- </w:t>
            </w:r>
            <w:proofErr w:type="spellStart"/>
            <w:r>
              <w:rPr>
                <w:rFonts w:cstheme="minorHAnsi"/>
                <w:color w:val="000000" w:themeColor="text1"/>
              </w:rPr>
              <w:t>Logging</w:t>
            </w:r>
            <w:proofErr w:type="spellEnd"/>
          </w:p>
        </w:tc>
        <w:tc>
          <w:tcPr>
            <w:tcW w:w="1933" w:type="dxa"/>
          </w:tcPr>
          <w:p w14:paraId="27873E3F" w14:textId="77777777" w:rsidR="00B94334" w:rsidRPr="00E527AA" w:rsidRDefault="00B94334" w:rsidP="00B94334">
            <w:pPr>
              <w:rPr>
                <w:rFonts w:cstheme="minorHAnsi"/>
                <w:color w:val="000000" w:themeColor="text1"/>
              </w:rPr>
            </w:pPr>
            <w:r w:rsidRPr="00E527AA">
              <w:rPr>
                <w:rFonts w:cstheme="minorHAnsi"/>
                <w:color w:val="000000" w:themeColor="text1"/>
              </w:rPr>
              <w:t>Nederland</w:t>
            </w:r>
          </w:p>
        </w:tc>
      </w:tr>
      <w:tr w:rsidR="00B94334" w:rsidRPr="00FF1BCE" w14:paraId="41DF8453" w14:textId="77777777" w:rsidTr="00DF4043">
        <w:tc>
          <w:tcPr>
            <w:tcW w:w="2689" w:type="dxa"/>
          </w:tcPr>
          <w:p w14:paraId="64EB6479" w14:textId="77777777" w:rsidR="00B94334" w:rsidRPr="00E527AA" w:rsidRDefault="00B94334" w:rsidP="00B94334">
            <w:pPr>
              <w:rPr>
                <w:rFonts w:cstheme="minorHAnsi"/>
                <w:color w:val="000000" w:themeColor="text1"/>
              </w:rPr>
            </w:pPr>
            <w:proofErr w:type="spellStart"/>
            <w:r w:rsidRPr="00E527AA">
              <w:rPr>
                <w:rFonts w:cstheme="minorHAnsi"/>
                <w:color w:val="000000" w:themeColor="text1"/>
              </w:rPr>
              <w:lastRenderedPageBreak/>
              <w:t>NovoLearning</w:t>
            </w:r>
            <w:proofErr w:type="spellEnd"/>
            <w:r w:rsidRPr="00E527AA">
              <w:rPr>
                <w:rFonts w:cstheme="minorHAnsi"/>
                <w:color w:val="000000" w:themeColor="text1"/>
              </w:rPr>
              <w:t xml:space="preserve"> B.V.,</w:t>
            </w:r>
            <w:r>
              <w:rPr>
                <w:rFonts w:cstheme="minorHAnsi"/>
                <w:color w:val="000000" w:themeColor="text1"/>
              </w:rPr>
              <w:br/>
            </w:r>
            <w:r w:rsidRPr="00E527AA">
              <w:rPr>
                <w:rFonts w:cstheme="minorHAnsi"/>
                <w:color w:val="000000" w:themeColor="text1"/>
              </w:rPr>
              <w:t>Nederland</w:t>
            </w:r>
          </w:p>
        </w:tc>
        <w:tc>
          <w:tcPr>
            <w:tcW w:w="4394" w:type="dxa"/>
          </w:tcPr>
          <w:p w14:paraId="357A69A6" w14:textId="77777777" w:rsidR="00B94334" w:rsidRPr="00E527AA" w:rsidRDefault="00B94334" w:rsidP="00B94334">
            <w:pPr>
              <w:rPr>
                <w:rFonts w:cstheme="minorHAnsi"/>
                <w:color w:val="000000" w:themeColor="text1"/>
              </w:rPr>
            </w:pPr>
            <w:r w:rsidRPr="00E527AA">
              <w:rPr>
                <w:rFonts w:cstheme="minorHAnsi"/>
                <w:color w:val="000000" w:themeColor="text1"/>
              </w:rPr>
              <w:t>Spraakherkenning</w:t>
            </w:r>
            <w:r>
              <w:rPr>
                <w:rFonts w:cstheme="minorHAnsi"/>
                <w:color w:val="000000" w:themeColor="text1"/>
              </w:rPr>
              <w:br/>
              <w:t>- IP-adres</w:t>
            </w:r>
          </w:p>
        </w:tc>
        <w:tc>
          <w:tcPr>
            <w:tcW w:w="1933" w:type="dxa"/>
          </w:tcPr>
          <w:p w14:paraId="3433CA2A" w14:textId="77777777" w:rsidR="00B94334" w:rsidRPr="00E527AA" w:rsidRDefault="00B94334" w:rsidP="00B94334">
            <w:pPr>
              <w:rPr>
                <w:rFonts w:cstheme="minorHAnsi"/>
                <w:color w:val="000000" w:themeColor="text1"/>
              </w:rPr>
            </w:pPr>
            <w:r w:rsidRPr="00E527AA">
              <w:rPr>
                <w:rFonts w:cstheme="minorHAnsi"/>
                <w:color w:val="000000" w:themeColor="text1"/>
              </w:rPr>
              <w:t>Nederland</w:t>
            </w:r>
          </w:p>
        </w:tc>
      </w:tr>
      <w:tr w:rsidR="00B94334" w:rsidRPr="000B382E" w14:paraId="298D8888" w14:textId="77777777" w:rsidTr="00DF4043">
        <w:tc>
          <w:tcPr>
            <w:tcW w:w="2689" w:type="dxa"/>
          </w:tcPr>
          <w:p w14:paraId="36E4408A" w14:textId="77777777" w:rsidR="00B94334" w:rsidRPr="00E527AA" w:rsidRDefault="00B94334" w:rsidP="00B94334">
            <w:pPr>
              <w:rPr>
                <w:rFonts w:cstheme="minorHAnsi"/>
                <w:color w:val="000000" w:themeColor="text1"/>
                <w:lang w:val="en-US"/>
              </w:rPr>
            </w:pPr>
            <w:proofErr w:type="spellStart"/>
            <w:r w:rsidRPr="00E527AA">
              <w:rPr>
                <w:rFonts w:cstheme="minorHAnsi"/>
                <w:color w:val="000000" w:themeColor="text1"/>
                <w:lang w:val="en-US"/>
              </w:rPr>
              <w:t>ReadSpeaker</w:t>
            </w:r>
            <w:proofErr w:type="spellEnd"/>
            <w:r w:rsidRPr="00E527AA">
              <w:rPr>
                <w:rFonts w:cstheme="minorHAnsi"/>
                <w:color w:val="000000" w:themeColor="text1"/>
                <w:lang w:val="en-US"/>
              </w:rPr>
              <w:t xml:space="preserve"> B.V.,</w:t>
            </w:r>
            <w:r>
              <w:rPr>
                <w:rFonts w:cstheme="minorHAnsi"/>
                <w:color w:val="000000" w:themeColor="text1"/>
                <w:lang w:val="en-US"/>
              </w:rPr>
              <w:br/>
            </w:r>
            <w:r w:rsidRPr="00E527AA">
              <w:rPr>
                <w:rFonts w:cstheme="minorHAnsi"/>
                <w:color w:val="000000" w:themeColor="text1"/>
                <w:lang w:val="en-US"/>
              </w:rPr>
              <w:t>Nederland</w:t>
            </w:r>
          </w:p>
        </w:tc>
        <w:tc>
          <w:tcPr>
            <w:tcW w:w="4394" w:type="dxa"/>
          </w:tcPr>
          <w:p w14:paraId="6D8CC68C" w14:textId="77777777" w:rsidR="00B94334" w:rsidRPr="00E527AA" w:rsidRDefault="00B94334" w:rsidP="00B94334">
            <w:pPr>
              <w:rPr>
                <w:rFonts w:cstheme="minorHAnsi"/>
                <w:color w:val="000000" w:themeColor="text1"/>
                <w:lang w:val="en-US"/>
              </w:rPr>
            </w:pPr>
            <w:proofErr w:type="spellStart"/>
            <w:r w:rsidRPr="00E527AA">
              <w:rPr>
                <w:rFonts w:cstheme="minorHAnsi"/>
                <w:color w:val="000000" w:themeColor="text1"/>
                <w:lang w:val="en-US"/>
              </w:rPr>
              <w:t>Voorleesfunctionaliteit</w:t>
            </w:r>
            <w:proofErr w:type="spellEnd"/>
            <w:r>
              <w:rPr>
                <w:rFonts w:cstheme="minorHAnsi"/>
                <w:color w:val="000000" w:themeColor="text1"/>
                <w:lang w:val="en-US"/>
              </w:rPr>
              <w:br/>
              <w:t>- IP-</w:t>
            </w:r>
            <w:proofErr w:type="spellStart"/>
            <w:r>
              <w:rPr>
                <w:rFonts w:cstheme="minorHAnsi"/>
                <w:color w:val="000000" w:themeColor="text1"/>
                <w:lang w:val="en-US"/>
              </w:rPr>
              <w:t>adres</w:t>
            </w:r>
            <w:proofErr w:type="spellEnd"/>
          </w:p>
        </w:tc>
        <w:tc>
          <w:tcPr>
            <w:tcW w:w="1933" w:type="dxa"/>
          </w:tcPr>
          <w:p w14:paraId="4CA9CF96" w14:textId="77777777" w:rsidR="00B94334" w:rsidRPr="00E527AA" w:rsidRDefault="00B94334" w:rsidP="00B94334">
            <w:pPr>
              <w:rPr>
                <w:rFonts w:cstheme="minorHAnsi"/>
                <w:color w:val="000000" w:themeColor="text1"/>
                <w:lang w:val="en-US"/>
              </w:rPr>
            </w:pPr>
            <w:r w:rsidRPr="00E527AA">
              <w:rPr>
                <w:rFonts w:cstheme="minorHAnsi"/>
                <w:color w:val="000000" w:themeColor="text1"/>
                <w:lang w:val="en-US"/>
              </w:rPr>
              <w:t>Binnen de EU</w:t>
            </w:r>
          </w:p>
        </w:tc>
      </w:tr>
      <w:tr w:rsidR="00B94334" w:rsidRPr="000B382E" w14:paraId="758073FE" w14:textId="77777777" w:rsidTr="00DF4043">
        <w:tc>
          <w:tcPr>
            <w:tcW w:w="2689" w:type="dxa"/>
          </w:tcPr>
          <w:p w14:paraId="35BB977C" w14:textId="77777777" w:rsidR="00B94334" w:rsidRPr="00E527AA" w:rsidRDefault="00B94334" w:rsidP="00B94334">
            <w:pPr>
              <w:rPr>
                <w:rFonts w:cstheme="minorHAnsi"/>
                <w:color w:val="000000" w:themeColor="text1"/>
                <w:lang w:val="en-US"/>
              </w:rPr>
            </w:pPr>
            <w:r w:rsidRPr="00E527AA">
              <w:rPr>
                <w:rFonts w:cstheme="minorHAnsi"/>
                <w:color w:val="000000" w:themeColor="text1"/>
              </w:rPr>
              <w:t>Google LLC,</w:t>
            </w:r>
            <w:r>
              <w:rPr>
                <w:rFonts w:cstheme="minorHAnsi"/>
                <w:color w:val="000000" w:themeColor="text1"/>
              </w:rPr>
              <w:br/>
            </w:r>
            <w:r w:rsidRPr="00E527AA">
              <w:rPr>
                <w:rFonts w:cstheme="minorHAnsi"/>
                <w:color w:val="000000" w:themeColor="text1"/>
              </w:rPr>
              <w:t>Verenigde Staten</w:t>
            </w:r>
          </w:p>
        </w:tc>
        <w:tc>
          <w:tcPr>
            <w:tcW w:w="4394" w:type="dxa"/>
          </w:tcPr>
          <w:p w14:paraId="78AF2DDC" w14:textId="77777777" w:rsidR="00B94334" w:rsidRPr="00804E0C" w:rsidRDefault="00B94334" w:rsidP="00B94334">
            <w:pPr>
              <w:rPr>
                <w:rFonts w:cstheme="minorHAnsi"/>
                <w:color w:val="000000" w:themeColor="text1"/>
              </w:rPr>
            </w:pPr>
            <w:r w:rsidRPr="00E527AA">
              <w:rPr>
                <w:rFonts w:cstheme="minorHAnsi"/>
                <w:color w:val="000000" w:themeColor="text1"/>
              </w:rPr>
              <w:t>Analytics (GA4)</w:t>
            </w:r>
            <w:r>
              <w:rPr>
                <w:rFonts w:cstheme="minorHAnsi"/>
                <w:color w:val="000000" w:themeColor="text1"/>
              </w:rPr>
              <w:br/>
              <w:t>- IP-adres</w:t>
            </w:r>
          </w:p>
        </w:tc>
        <w:tc>
          <w:tcPr>
            <w:tcW w:w="1933" w:type="dxa"/>
          </w:tcPr>
          <w:p w14:paraId="737F4B80" w14:textId="77777777" w:rsidR="00B94334" w:rsidRPr="00E527AA" w:rsidRDefault="00B94334" w:rsidP="00B94334">
            <w:pPr>
              <w:rPr>
                <w:rFonts w:cstheme="minorHAnsi"/>
                <w:color w:val="000000" w:themeColor="text1"/>
                <w:lang w:val="en-US"/>
              </w:rPr>
            </w:pPr>
            <w:r w:rsidRPr="00E527AA">
              <w:rPr>
                <w:rFonts w:cstheme="minorHAnsi"/>
                <w:color w:val="000000" w:themeColor="text1"/>
              </w:rPr>
              <w:t>Binnen de EU</w:t>
            </w:r>
          </w:p>
        </w:tc>
      </w:tr>
      <w:tr w:rsidR="00B94334" w:rsidRPr="000B382E" w14:paraId="492AAFE4" w14:textId="77777777" w:rsidTr="00DF4043">
        <w:tc>
          <w:tcPr>
            <w:tcW w:w="2689" w:type="dxa"/>
          </w:tcPr>
          <w:p w14:paraId="5BEED946" w14:textId="77777777" w:rsidR="00B94334" w:rsidRPr="00E527AA" w:rsidRDefault="00B94334" w:rsidP="00B94334">
            <w:pPr>
              <w:rPr>
                <w:rFonts w:cstheme="minorHAnsi"/>
                <w:color w:val="000000" w:themeColor="text1"/>
                <w:lang w:val="en-US"/>
              </w:rPr>
            </w:pPr>
            <w:proofErr w:type="spellStart"/>
            <w:r w:rsidRPr="00E527AA">
              <w:rPr>
                <w:rFonts w:cstheme="minorHAnsi"/>
                <w:color w:val="000000" w:themeColor="text1"/>
                <w:lang w:val="en-US"/>
              </w:rPr>
              <w:t>LongTail</w:t>
            </w:r>
            <w:proofErr w:type="spellEnd"/>
            <w:r w:rsidRPr="00E527AA">
              <w:rPr>
                <w:rFonts w:cstheme="minorHAnsi"/>
                <w:color w:val="000000" w:themeColor="text1"/>
                <w:lang w:val="en-US"/>
              </w:rPr>
              <w:t xml:space="preserve"> Ad Solutions, Inc, </w:t>
            </w:r>
            <w:proofErr w:type="spellStart"/>
            <w:r w:rsidRPr="00E527AA">
              <w:rPr>
                <w:rFonts w:cstheme="minorHAnsi"/>
                <w:color w:val="000000" w:themeColor="text1"/>
                <w:lang w:val="en-US"/>
              </w:rPr>
              <w:t>Verenigde</w:t>
            </w:r>
            <w:proofErr w:type="spellEnd"/>
            <w:r w:rsidRPr="00E527AA">
              <w:rPr>
                <w:rFonts w:cstheme="minorHAnsi"/>
                <w:color w:val="000000" w:themeColor="text1"/>
                <w:lang w:val="en-US"/>
              </w:rPr>
              <w:t xml:space="preserve"> Staten</w:t>
            </w:r>
          </w:p>
        </w:tc>
        <w:tc>
          <w:tcPr>
            <w:tcW w:w="4394" w:type="dxa"/>
          </w:tcPr>
          <w:p w14:paraId="751231F6" w14:textId="77777777" w:rsidR="00B94334" w:rsidRPr="00935315" w:rsidRDefault="00B94334" w:rsidP="00B94334">
            <w:pPr>
              <w:rPr>
                <w:rFonts w:cstheme="minorHAnsi"/>
                <w:color w:val="000000" w:themeColor="text1"/>
                <w:lang w:val="en-US"/>
              </w:rPr>
            </w:pPr>
            <w:proofErr w:type="spellStart"/>
            <w:r w:rsidRPr="00E527AA">
              <w:rPr>
                <w:rFonts w:cstheme="minorHAnsi"/>
                <w:color w:val="000000" w:themeColor="text1"/>
                <w:lang w:val="en-US"/>
              </w:rPr>
              <w:t>Mediaspeler</w:t>
            </w:r>
            <w:proofErr w:type="spellEnd"/>
            <w:r w:rsidRPr="00E527AA">
              <w:rPr>
                <w:rFonts w:cstheme="minorHAnsi"/>
                <w:color w:val="000000" w:themeColor="text1"/>
              </w:rPr>
              <w:t xml:space="preserve"> </w:t>
            </w:r>
            <w:r w:rsidRPr="00E527AA">
              <w:rPr>
                <w:rFonts w:cstheme="minorHAnsi"/>
                <w:color w:val="000000" w:themeColor="text1"/>
                <w:lang w:val="en-US"/>
              </w:rPr>
              <w:t>(</w:t>
            </w:r>
            <w:proofErr w:type="spellStart"/>
            <w:r w:rsidRPr="00E527AA">
              <w:rPr>
                <w:rFonts w:cstheme="minorHAnsi"/>
                <w:color w:val="000000" w:themeColor="text1"/>
                <w:lang w:val="en-US"/>
              </w:rPr>
              <w:t>JWPlayer</w:t>
            </w:r>
            <w:proofErr w:type="spellEnd"/>
            <w:r w:rsidRPr="00E527AA">
              <w:rPr>
                <w:rFonts w:cstheme="minorHAnsi"/>
                <w:color w:val="000000" w:themeColor="text1"/>
                <w:lang w:val="en-US"/>
              </w:rPr>
              <w:t>)</w:t>
            </w:r>
            <w:r>
              <w:rPr>
                <w:rFonts w:cstheme="minorHAnsi"/>
                <w:color w:val="000000" w:themeColor="text1"/>
                <w:lang w:val="en-US"/>
              </w:rPr>
              <w:br/>
              <w:t>- IP-</w:t>
            </w:r>
            <w:proofErr w:type="spellStart"/>
            <w:r>
              <w:rPr>
                <w:rFonts w:cstheme="minorHAnsi"/>
                <w:color w:val="000000" w:themeColor="text1"/>
                <w:lang w:val="en-US"/>
              </w:rPr>
              <w:t>adres</w:t>
            </w:r>
            <w:proofErr w:type="spellEnd"/>
          </w:p>
        </w:tc>
        <w:tc>
          <w:tcPr>
            <w:tcW w:w="1933" w:type="dxa"/>
          </w:tcPr>
          <w:p w14:paraId="56139AE9" w14:textId="77777777" w:rsidR="00B94334" w:rsidRPr="00E527AA" w:rsidRDefault="00B94334" w:rsidP="00B94334">
            <w:pPr>
              <w:rPr>
                <w:rFonts w:cstheme="minorHAnsi"/>
                <w:color w:val="000000" w:themeColor="text1"/>
                <w:lang w:val="en-US"/>
              </w:rPr>
            </w:pPr>
            <w:proofErr w:type="spellStart"/>
            <w:r w:rsidRPr="00E527AA">
              <w:rPr>
                <w:rFonts w:cstheme="minorHAnsi"/>
                <w:color w:val="000000" w:themeColor="text1"/>
                <w:lang w:val="en-US"/>
              </w:rPr>
              <w:t>Verenigde</w:t>
            </w:r>
            <w:proofErr w:type="spellEnd"/>
            <w:r w:rsidRPr="00E527AA">
              <w:rPr>
                <w:rFonts w:cstheme="minorHAnsi"/>
                <w:color w:val="000000" w:themeColor="text1"/>
                <w:lang w:val="en-US"/>
              </w:rPr>
              <w:t xml:space="preserve"> Staten</w:t>
            </w:r>
          </w:p>
        </w:tc>
      </w:tr>
      <w:tr w:rsidR="00691378" w:rsidRPr="000B382E" w14:paraId="7499A76E" w14:textId="77777777" w:rsidTr="00DF4043">
        <w:tc>
          <w:tcPr>
            <w:tcW w:w="2689" w:type="dxa"/>
          </w:tcPr>
          <w:p w14:paraId="2A6196DD" w14:textId="000ED874" w:rsidR="00691378" w:rsidRPr="00E527AA" w:rsidRDefault="00691378" w:rsidP="00691378">
            <w:pPr>
              <w:rPr>
                <w:rFonts w:cstheme="minorHAnsi"/>
                <w:color w:val="000000" w:themeColor="text1"/>
                <w:lang w:val="en-US"/>
              </w:rPr>
            </w:pPr>
            <w:proofErr w:type="spellStart"/>
            <w:r w:rsidRPr="00E527AA">
              <w:rPr>
                <w:rFonts w:cstheme="minorHAnsi"/>
                <w:color w:val="000000" w:themeColor="text1"/>
                <w:lang w:val="en-US"/>
              </w:rPr>
              <w:t>Cloudmersive</w:t>
            </w:r>
            <w:proofErr w:type="spellEnd"/>
            <w:r w:rsidRPr="00E527AA">
              <w:rPr>
                <w:rFonts w:cstheme="minorHAnsi"/>
                <w:color w:val="000000" w:themeColor="text1"/>
                <w:lang w:val="en-US"/>
              </w:rPr>
              <w:t xml:space="preserve"> LLC</w:t>
            </w:r>
            <w:r>
              <w:rPr>
                <w:rFonts w:cstheme="minorHAnsi"/>
                <w:color w:val="000000" w:themeColor="text1"/>
                <w:lang w:val="en-US"/>
              </w:rPr>
              <w:t>,</w:t>
            </w:r>
            <w:r>
              <w:rPr>
                <w:rFonts w:cstheme="minorHAnsi"/>
                <w:color w:val="000000" w:themeColor="text1"/>
                <w:lang w:val="en-US"/>
              </w:rPr>
              <w:br/>
            </w:r>
            <w:proofErr w:type="spellStart"/>
            <w:r>
              <w:rPr>
                <w:rFonts w:cstheme="minorHAnsi"/>
                <w:color w:val="000000" w:themeColor="text1"/>
                <w:lang w:val="en-US"/>
              </w:rPr>
              <w:t>Verenigde</w:t>
            </w:r>
            <w:proofErr w:type="spellEnd"/>
            <w:r>
              <w:rPr>
                <w:rFonts w:cstheme="minorHAnsi"/>
                <w:color w:val="000000" w:themeColor="text1"/>
                <w:lang w:val="en-US"/>
              </w:rPr>
              <w:t xml:space="preserve"> Staten</w:t>
            </w:r>
          </w:p>
        </w:tc>
        <w:tc>
          <w:tcPr>
            <w:tcW w:w="4394" w:type="dxa"/>
          </w:tcPr>
          <w:p w14:paraId="7CE57273" w14:textId="54928D8A" w:rsidR="00691378" w:rsidRPr="00E527AA" w:rsidRDefault="00691378" w:rsidP="00691378">
            <w:pPr>
              <w:rPr>
                <w:rFonts w:cstheme="minorHAnsi"/>
                <w:color w:val="000000" w:themeColor="text1"/>
                <w:lang w:val="en-US"/>
              </w:rPr>
            </w:pPr>
            <w:r w:rsidRPr="00E527AA">
              <w:rPr>
                <w:rFonts w:cstheme="minorHAnsi"/>
                <w:color w:val="000000" w:themeColor="text1"/>
              </w:rPr>
              <w:t>Virusscan uploads</w:t>
            </w:r>
            <w:r>
              <w:rPr>
                <w:rFonts w:cstheme="minorHAnsi"/>
                <w:color w:val="000000" w:themeColor="text1"/>
              </w:rPr>
              <w:br/>
              <w:t>- IP-adres</w:t>
            </w:r>
          </w:p>
        </w:tc>
        <w:tc>
          <w:tcPr>
            <w:tcW w:w="1933" w:type="dxa"/>
          </w:tcPr>
          <w:p w14:paraId="0964A1A3" w14:textId="154CD834" w:rsidR="00691378" w:rsidRPr="00E527AA" w:rsidRDefault="00691378" w:rsidP="00691378">
            <w:pPr>
              <w:rPr>
                <w:rFonts w:cstheme="minorHAnsi"/>
                <w:color w:val="000000" w:themeColor="text1"/>
                <w:lang w:val="en-US"/>
              </w:rPr>
            </w:pPr>
            <w:r w:rsidRPr="00E527AA">
              <w:rPr>
                <w:rFonts w:cstheme="minorHAnsi"/>
                <w:color w:val="000000" w:themeColor="text1"/>
                <w:lang w:val="en-US"/>
              </w:rPr>
              <w:t>Binnen de EU</w:t>
            </w:r>
          </w:p>
        </w:tc>
      </w:tr>
      <w:tr w:rsidR="00B94334" w:rsidRPr="000B382E" w14:paraId="190AF60A" w14:textId="77777777" w:rsidTr="00DF4043">
        <w:tc>
          <w:tcPr>
            <w:tcW w:w="2689" w:type="dxa"/>
          </w:tcPr>
          <w:p w14:paraId="05AA901A" w14:textId="77777777" w:rsidR="00B94334" w:rsidRPr="00E527AA" w:rsidRDefault="00B94334" w:rsidP="00B94334">
            <w:pPr>
              <w:rPr>
                <w:rFonts w:cstheme="minorHAnsi"/>
                <w:color w:val="000000" w:themeColor="text1"/>
                <w:lang w:val="en-US"/>
              </w:rPr>
            </w:pPr>
            <w:r w:rsidRPr="00E527AA">
              <w:rPr>
                <w:rFonts w:cstheme="minorHAnsi"/>
                <w:color w:val="000000" w:themeColor="text1"/>
                <w:lang w:val="en-US"/>
              </w:rPr>
              <w:t>Microsoft</w:t>
            </w:r>
            <w:r>
              <w:rPr>
                <w:rFonts w:cstheme="minorHAnsi"/>
                <w:color w:val="000000" w:themeColor="text1"/>
                <w:lang w:val="en-US"/>
              </w:rPr>
              <w:t>,</w:t>
            </w:r>
            <w:r>
              <w:rPr>
                <w:rFonts w:cstheme="minorHAnsi"/>
                <w:color w:val="000000" w:themeColor="text1"/>
                <w:lang w:val="en-US"/>
              </w:rPr>
              <w:br/>
            </w:r>
            <w:proofErr w:type="spellStart"/>
            <w:r>
              <w:rPr>
                <w:rFonts w:cstheme="minorHAnsi"/>
                <w:color w:val="000000" w:themeColor="text1"/>
                <w:lang w:val="en-US"/>
              </w:rPr>
              <w:t>Verenigde</w:t>
            </w:r>
            <w:proofErr w:type="spellEnd"/>
            <w:r>
              <w:rPr>
                <w:rFonts w:cstheme="minorHAnsi"/>
                <w:color w:val="000000" w:themeColor="text1"/>
                <w:lang w:val="en-US"/>
              </w:rPr>
              <w:t xml:space="preserve"> Staten</w:t>
            </w:r>
          </w:p>
        </w:tc>
        <w:tc>
          <w:tcPr>
            <w:tcW w:w="4394" w:type="dxa"/>
          </w:tcPr>
          <w:p w14:paraId="7B66F9DA" w14:textId="31B1795A" w:rsidR="00B94334" w:rsidRDefault="00CC298D" w:rsidP="00B94334">
            <w:pPr>
              <w:rPr>
                <w:rFonts w:cstheme="minorHAnsi"/>
                <w:color w:val="000000" w:themeColor="text1"/>
              </w:rPr>
            </w:pPr>
            <w:r>
              <w:rPr>
                <w:rFonts w:cstheme="minorHAnsi"/>
                <w:color w:val="000000" w:themeColor="text1"/>
              </w:rPr>
              <w:t>Contact met servicedesk</w:t>
            </w:r>
            <w:r w:rsidR="00DF4043">
              <w:rPr>
                <w:rFonts w:cstheme="minorHAnsi"/>
                <w:color w:val="000000" w:themeColor="text1"/>
              </w:rPr>
              <w:t>*</w:t>
            </w:r>
            <w:r w:rsidR="00B94334" w:rsidRPr="00E527AA">
              <w:rPr>
                <w:rFonts w:cstheme="minorHAnsi"/>
                <w:color w:val="000000" w:themeColor="text1"/>
              </w:rPr>
              <w:t xml:space="preserve"> (email/telefonisch)</w:t>
            </w:r>
            <w:r w:rsidR="00B94334">
              <w:rPr>
                <w:rFonts w:cstheme="minorHAnsi"/>
                <w:color w:val="000000" w:themeColor="text1"/>
              </w:rPr>
              <w:br/>
              <w:t>- IP-adres</w:t>
            </w:r>
          </w:p>
          <w:p w14:paraId="388C1A2E" w14:textId="2B67C6FF" w:rsidR="00B94334" w:rsidRPr="005E27DA" w:rsidRDefault="00B94334" w:rsidP="00B94334">
            <w:pPr>
              <w:rPr>
                <w:rFonts w:cstheme="minorHAnsi"/>
                <w:color w:val="000000" w:themeColor="text1"/>
              </w:rPr>
            </w:pPr>
            <w:r>
              <w:rPr>
                <w:rFonts w:cstheme="minorHAnsi"/>
                <w:color w:val="000000" w:themeColor="text1"/>
              </w:rPr>
              <w:t xml:space="preserve">- </w:t>
            </w:r>
            <w:r w:rsidR="007725E7">
              <w:rPr>
                <w:rFonts w:cstheme="minorHAnsi"/>
                <w:color w:val="000000" w:themeColor="text1"/>
              </w:rPr>
              <w:t>Contactgegevens</w:t>
            </w:r>
          </w:p>
        </w:tc>
        <w:tc>
          <w:tcPr>
            <w:tcW w:w="1933" w:type="dxa"/>
          </w:tcPr>
          <w:p w14:paraId="71D52575" w14:textId="77777777" w:rsidR="00B94334" w:rsidRPr="00E527AA" w:rsidRDefault="00B94334" w:rsidP="00B94334">
            <w:pPr>
              <w:rPr>
                <w:rFonts w:cstheme="minorHAnsi"/>
                <w:color w:val="000000" w:themeColor="text1"/>
              </w:rPr>
            </w:pPr>
            <w:r w:rsidRPr="00E527AA">
              <w:rPr>
                <w:rFonts w:cstheme="minorHAnsi"/>
                <w:color w:val="000000" w:themeColor="text1"/>
              </w:rPr>
              <w:t>Binnen de EU</w:t>
            </w:r>
          </w:p>
        </w:tc>
      </w:tr>
      <w:tr w:rsidR="00B94334" w:rsidRPr="000B382E" w14:paraId="7B9AEDE4" w14:textId="77777777" w:rsidTr="00DF4043">
        <w:tc>
          <w:tcPr>
            <w:tcW w:w="2689" w:type="dxa"/>
          </w:tcPr>
          <w:p w14:paraId="548D8CE9" w14:textId="77777777" w:rsidR="00B94334" w:rsidRPr="00E527AA" w:rsidRDefault="00B94334" w:rsidP="00B94334">
            <w:pPr>
              <w:rPr>
                <w:rFonts w:cstheme="minorHAnsi"/>
                <w:color w:val="000000" w:themeColor="text1"/>
                <w:lang w:val="en-US"/>
              </w:rPr>
            </w:pPr>
            <w:r w:rsidRPr="00E527AA">
              <w:rPr>
                <w:rFonts w:cstheme="minorHAnsi"/>
                <w:color w:val="000000" w:themeColor="text1"/>
                <w:lang w:val="en-US"/>
              </w:rPr>
              <w:t>WhatsApp Ireland Limited</w:t>
            </w:r>
            <w:r>
              <w:rPr>
                <w:rFonts w:cstheme="minorHAnsi"/>
                <w:color w:val="000000" w:themeColor="text1"/>
                <w:lang w:val="en-US"/>
              </w:rPr>
              <w:t xml:space="preserve">, </w:t>
            </w:r>
            <w:proofErr w:type="spellStart"/>
            <w:r>
              <w:rPr>
                <w:rFonts w:cstheme="minorHAnsi"/>
                <w:color w:val="000000" w:themeColor="text1"/>
                <w:lang w:val="en-US"/>
              </w:rPr>
              <w:t>Ierland</w:t>
            </w:r>
            <w:proofErr w:type="spellEnd"/>
          </w:p>
        </w:tc>
        <w:tc>
          <w:tcPr>
            <w:tcW w:w="4394" w:type="dxa"/>
          </w:tcPr>
          <w:p w14:paraId="5563B816" w14:textId="248D6421" w:rsidR="00B94334" w:rsidRPr="00047D71" w:rsidRDefault="00B94334" w:rsidP="00B94334">
            <w:pPr>
              <w:rPr>
                <w:rFonts w:cstheme="minorHAnsi"/>
                <w:color w:val="000000" w:themeColor="text1"/>
                <w:lang w:val="en-US"/>
              </w:rPr>
            </w:pPr>
            <w:r w:rsidRPr="00047D71">
              <w:rPr>
                <w:rFonts w:cstheme="minorHAnsi"/>
                <w:color w:val="000000" w:themeColor="text1"/>
                <w:lang w:val="en-US"/>
              </w:rPr>
              <w:t>Contact</w:t>
            </w:r>
            <w:r w:rsidR="00CC298D" w:rsidRPr="00047D71">
              <w:rPr>
                <w:rFonts w:cstheme="minorHAnsi"/>
                <w:color w:val="000000" w:themeColor="text1"/>
                <w:lang w:val="en-US"/>
              </w:rPr>
              <w:t xml:space="preserve"> met </w:t>
            </w:r>
            <w:proofErr w:type="spellStart"/>
            <w:r w:rsidR="00CC298D" w:rsidRPr="00047D71">
              <w:rPr>
                <w:rFonts w:cstheme="minorHAnsi"/>
                <w:color w:val="000000" w:themeColor="text1"/>
                <w:lang w:val="en-US"/>
              </w:rPr>
              <w:t>servicedesk</w:t>
            </w:r>
            <w:proofErr w:type="spellEnd"/>
            <w:r w:rsidR="00CC298D" w:rsidRPr="00047D71">
              <w:rPr>
                <w:rFonts w:cstheme="minorHAnsi"/>
                <w:color w:val="000000" w:themeColor="text1"/>
                <w:lang w:val="en-US"/>
              </w:rPr>
              <w:t>*</w:t>
            </w:r>
            <w:r w:rsidRPr="00047D71">
              <w:rPr>
                <w:rFonts w:cstheme="minorHAnsi"/>
                <w:color w:val="000000" w:themeColor="text1"/>
                <w:lang w:val="en-US"/>
              </w:rPr>
              <w:t xml:space="preserve"> (WhatsApp)</w:t>
            </w:r>
            <w:r w:rsidRPr="00047D71">
              <w:rPr>
                <w:rFonts w:cstheme="minorHAnsi"/>
                <w:color w:val="000000" w:themeColor="text1"/>
                <w:lang w:val="en-US"/>
              </w:rPr>
              <w:br/>
            </w:r>
            <w:r w:rsidR="00047D71" w:rsidRPr="00047D71">
              <w:rPr>
                <w:rFonts w:cstheme="minorHAnsi"/>
                <w:color w:val="000000" w:themeColor="text1"/>
                <w:lang w:val="en-US"/>
              </w:rPr>
              <w:t>- I</w:t>
            </w:r>
            <w:r w:rsidR="00047D71">
              <w:rPr>
                <w:rFonts w:cstheme="minorHAnsi"/>
                <w:color w:val="000000" w:themeColor="text1"/>
                <w:lang w:val="en-US"/>
              </w:rPr>
              <w:t>P-</w:t>
            </w:r>
            <w:proofErr w:type="spellStart"/>
            <w:r w:rsidR="00047D71">
              <w:rPr>
                <w:rFonts w:cstheme="minorHAnsi"/>
                <w:color w:val="000000" w:themeColor="text1"/>
                <w:lang w:val="en-US"/>
              </w:rPr>
              <w:t>adres</w:t>
            </w:r>
            <w:proofErr w:type="spellEnd"/>
          </w:p>
          <w:p w14:paraId="6D99FDFB" w14:textId="0CA847DD" w:rsidR="00B94334" w:rsidRPr="00047D71" w:rsidRDefault="007725E7" w:rsidP="00B94334">
            <w:pPr>
              <w:rPr>
                <w:rFonts w:cstheme="minorHAnsi"/>
                <w:color w:val="000000" w:themeColor="text1"/>
                <w:lang w:val="en-US"/>
              </w:rPr>
            </w:pPr>
            <w:r w:rsidRPr="00047D71">
              <w:rPr>
                <w:rFonts w:cstheme="minorHAnsi"/>
                <w:color w:val="000000" w:themeColor="text1"/>
                <w:lang w:val="en-US"/>
              </w:rPr>
              <w:t xml:space="preserve">- </w:t>
            </w:r>
            <w:proofErr w:type="spellStart"/>
            <w:r w:rsidRPr="00047D71">
              <w:rPr>
                <w:rFonts w:cstheme="minorHAnsi"/>
                <w:color w:val="000000" w:themeColor="text1"/>
                <w:lang w:val="en-US"/>
              </w:rPr>
              <w:t>Contactgegevens</w:t>
            </w:r>
            <w:proofErr w:type="spellEnd"/>
          </w:p>
        </w:tc>
        <w:tc>
          <w:tcPr>
            <w:tcW w:w="1933" w:type="dxa"/>
          </w:tcPr>
          <w:p w14:paraId="47B165CB" w14:textId="77777777" w:rsidR="00B94334" w:rsidRPr="00E527AA" w:rsidRDefault="00B94334" w:rsidP="00B94334">
            <w:pPr>
              <w:rPr>
                <w:rFonts w:cstheme="minorHAnsi"/>
                <w:color w:val="000000" w:themeColor="text1"/>
                <w:lang w:val="en-US"/>
              </w:rPr>
            </w:pPr>
            <w:proofErr w:type="spellStart"/>
            <w:r w:rsidRPr="00E527AA">
              <w:rPr>
                <w:rFonts w:cstheme="minorHAnsi"/>
                <w:color w:val="000000" w:themeColor="text1"/>
                <w:lang w:val="en-US"/>
              </w:rPr>
              <w:t>Verenigde</w:t>
            </w:r>
            <w:proofErr w:type="spellEnd"/>
            <w:r w:rsidRPr="00E527AA">
              <w:rPr>
                <w:rFonts w:cstheme="minorHAnsi"/>
                <w:color w:val="000000" w:themeColor="text1"/>
                <w:lang w:val="en-US"/>
              </w:rPr>
              <w:t xml:space="preserve"> Staten</w:t>
            </w:r>
          </w:p>
        </w:tc>
      </w:tr>
      <w:tr w:rsidR="00B94334" w:rsidRPr="000B382E" w14:paraId="6C794199" w14:textId="77777777" w:rsidTr="00DF4043">
        <w:tc>
          <w:tcPr>
            <w:tcW w:w="2689" w:type="dxa"/>
          </w:tcPr>
          <w:p w14:paraId="2F5E82CA" w14:textId="77777777" w:rsidR="00B94334" w:rsidRDefault="001414B9" w:rsidP="00B94334">
            <w:pPr>
              <w:rPr>
                <w:rFonts w:cstheme="minorHAnsi"/>
                <w:color w:val="000000" w:themeColor="text1"/>
                <w:lang w:val="en-US"/>
              </w:rPr>
            </w:pPr>
            <w:r w:rsidRPr="001414B9">
              <w:rPr>
                <w:rFonts w:cstheme="minorHAnsi"/>
                <w:color w:val="000000" w:themeColor="text1"/>
                <w:lang w:val="en-US"/>
              </w:rPr>
              <w:t>Atlassian Pty Ltd</w:t>
            </w:r>
            <w:r>
              <w:rPr>
                <w:rFonts w:cstheme="minorHAnsi"/>
                <w:color w:val="000000" w:themeColor="text1"/>
                <w:lang w:val="en-US"/>
              </w:rPr>
              <w:t>,</w:t>
            </w:r>
          </w:p>
          <w:p w14:paraId="01A5392C" w14:textId="4BB16A98" w:rsidR="001414B9" w:rsidRPr="00E527AA" w:rsidRDefault="00373C00" w:rsidP="00B94334">
            <w:pPr>
              <w:rPr>
                <w:rFonts w:cstheme="minorHAnsi"/>
                <w:color w:val="000000" w:themeColor="text1"/>
                <w:lang w:val="en-US"/>
              </w:rPr>
            </w:pPr>
            <w:proofErr w:type="spellStart"/>
            <w:r>
              <w:rPr>
                <w:rFonts w:cstheme="minorHAnsi"/>
                <w:color w:val="000000" w:themeColor="text1"/>
                <w:lang w:val="en-US"/>
              </w:rPr>
              <w:t>Australi</w:t>
            </w:r>
            <w:r w:rsidR="00E3795E">
              <w:rPr>
                <w:rFonts w:cstheme="minorHAnsi"/>
                <w:color w:val="000000" w:themeColor="text1"/>
                <w:lang w:val="en-US"/>
              </w:rPr>
              <w:t>ë</w:t>
            </w:r>
            <w:proofErr w:type="spellEnd"/>
          </w:p>
        </w:tc>
        <w:tc>
          <w:tcPr>
            <w:tcW w:w="4394" w:type="dxa"/>
          </w:tcPr>
          <w:p w14:paraId="5BAB2338" w14:textId="77777777" w:rsidR="00B94334" w:rsidRPr="000C10B6" w:rsidRDefault="002004FF" w:rsidP="00B94334">
            <w:pPr>
              <w:rPr>
                <w:rFonts w:cstheme="minorHAnsi"/>
                <w:color w:val="000000" w:themeColor="text1"/>
                <w:lang w:val="en-US"/>
              </w:rPr>
            </w:pPr>
            <w:proofErr w:type="spellStart"/>
            <w:r w:rsidRPr="000C10B6">
              <w:rPr>
                <w:rFonts w:cstheme="minorHAnsi"/>
                <w:color w:val="000000" w:themeColor="text1"/>
                <w:lang w:val="en-US"/>
              </w:rPr>
              <w:t>Ticketsysteem</w:t>
            </w:r>
            <w:proofErr w:type="spellEnd"/>
            <w:r w:rsidRPr="000C10B6">
              <w:rPr>
                <w:rFonts w:cstheme="minorHAnsi"/>
                <w:color w:val="000000" w:themeColor="text1"/>
                <w:lang w:val="en-US"/>
              </w:rPr>
              <w:t xml:space="preserve"> </w:t>
            </w:r>
            <w:proofErr w:type="spellStart"/>
            <w:r w:rsidRPr="000C10B6">
              <w:rPr>
                <w:rFonts w:cstheme="minorHAnsi"/>
                <w:color w:val="000000" w:themeColor="text1"/>
                <w:lang w:val="en-US"/>
              </w:rPr>
              <w:t>voor</w:t>
            </w:r>
            <w:proofErr w:type="spellEnd"/>
            <w:r w:rsidRPr="000C10B6">
              <w:rPr>
                <w:rFonts w:cstheme="minorHAnsi"/>
                <w:color w:val="000000" w:themeColor="text1"/>
                <w:lang w:val="en-US"/>
              </w:rPr>
              <w:t xml:space="preserve"> </w:t>
            </w:r>
            <w:proofErr w:type="spellStart"/>
            <w:r w:rsidRPr="000C10B6">
              <w:rPr>
                <w:rFonts w:cstheme="minorHAnsi"/>
                <w:color w:val="000000" w:themeColor="text1"/>
                <w:lang w:val="en-US"/>
              </w:rPr>
              <w:t>servicedesk</w:t>
            </w:r>
            <w:proofErr w:type="spellEnd"/>
            <w:r w:rsidRPr="000C10B6">
              <w:rPr>
                <w:rFonts w:cstheme="minorHAnsi"/>
                <w:color w:val="000000" w:themeColor="text1"/>
                <w:lang w:val="en-US"/>
              </w:rPr>
              <w:t xml:space="preserve"> issues</w:t>
            </w:r>
            <w:r w:rsidR="002D1A8B" w:rsidRPr="000C10B6">
              <w:rPr>
                <w:rFonts w:cstheme="minorHAnsi"/>
                <w:color w:val="000000" w:themeColor="text1"/>
                <w:lang w:val="en-US"/>
              </w:rPr>
              <w:t>*</w:t>
            </w:r>
          </w:p>
          <w:p w14:paraId="3A8EEB7B" w14:textId="3EF8D1FC" w:rsidR="000C10B6" w:rsidRPr="000C10B6" w:rsidRDefault="007725E7" w:rsidP="00B94334">
            <w:pPr>
              <w:rPr>
                <w:rFonts w:cstheme="minorHAnsi"/>
                <w:color w:val="000000" w:themeColor="text1"/>
                <w:lang w:val="en-US"/>
              </w:rPr>
            </w:pPr>
            <w:r>
              <w:rPr>
                <w:rFonts w:cstheme="minorHAnsi"/>
                <w:color w:val="000000" w:themeColor="text1"/>
              </w:rPr>
              <w:t>- Contactgegevens</w:t>
            </w:r>
          </w:p>
        </w:tc>
        <w:tc>
          <w:tcPr>
            <w:tcW w:w="1933" w:type="dxa"/>
          </w:tcPr>
          <w:p w14:paraId="17ECA4C1" w14:textId="0BE474AC" w:rsidR="00B94334" w:rsidRPr="00E527AA" w:rsidRDefault="002D1A8B" w:rsidP="00B94334">
            <w:pPr>
              <w:rPr>
                <w:rFonts w:cstheme="minorHAnsi"/>
                <w:color w:val="000000" w:themeColor="text1"/>
                <w:lang w:val="en-US"/>
              </w:rPr>
            </w:pPr>
            <w:r>
              <w:rPr>
                <w:rFonts w:cstheme="minorHAnsi"/>
                <w:color w:val="000000" w:themeColor="text1"/>
                <w:lang w:val="en-US"/>
              </w:rPr>
              <w:t>Binnen de EU</w:t>
            </w:r>
          </w:p>
        </w:tc>
      </w:tr>
    </w:tbl>
    <w:p w14:paraId="79AA0C81" w14:textId="4863566B" w:rsidR="00945EE5" w:rsidRPr="00FF1BCE" w:rsidRDefault="00CC298D" w:rsidP="00D3784E">
      <w:r>
        <w:br/>
      </w:r>
      <w:r w:rsidR="00DA220E">
        <w:t>*</w:t>
      </w:r>
      <w:r w:rsidR="00DF4043">
        <w:t xml:space="preserve"> </w:t>
      </w:r>
      <w:r w:rsidR="00A932E1">
        <w:t>Gegevens worden alleen verwerkt door de</w:t>
      </w:r>
      <w:r w:rsidR="00CC7D8D">
        <w:t>ze</w:t>
      </w:r>
      <w:r w:rsidR="00A932E1">
        <w:t xml:space="preserve"> </w:t>
      </w:r>
      <w:proofErr w:type="spellStart"/>
      <w:r w:rsidR="00A932E1">
        <w:t>subverwerker</w:t>
      </w:r>
      <w:proofErr w:type="spellEnd"/>
      <w:r w:rsidR="00A932E1">
        <w:t xml:space="preserve"> indien een </w:t>
      </w:r>
      <w:r w:rsidR="000843D7">
        <w:t>onderwijsdeelnemer of medewerker</w:t>
      </w:r>
      <w:r w:rsidR="0082207F">
        <w:t xml:space="preserve"> van de onderwijsinstelling</w:t>
      </w:r>
      <w:r w:rsidR="00A932E1">
        <w:t xml:space="preserve"> contact opneemt met de servicedesk van Uitgeverij Deviant.</w:t>
      </w:r>
    </w:p>
    <w:p w14:paraId="7A1797E1" w14:textId="77777777" w:rsidR="00945EE5" w:rsidRPr="0003018A" w:rsidRDefault="00945EE5" w:rsidP="00945EE5">
      <w:pPr>
        <w:pStyle w:val="Heading2"/>
        <w:numPr>
          <w:ilvl w:val="0"/>
          <w:numId w:val="25"/>
        </w:numPr>
        <w:spacing w:before="360" w:after="360"/>
        <w:ind w:left="284" w:hanging="284"/>
        <w:rPr>
          <w:b/>
          <w:bCs/>
          <w:color w:val="auto"/>
        </w:rPr>
      </w:pPr>
      <w:proofErr w:type="spellStart"/>
      <w:r w:rsidRPr="0003018A">
        <w:rPr>
          <w:b/>
          <w:bCs/>
          <w:color w:val="auto"/>
        </w:rPr>
        <w:t>Contactgegevens</w:t>
      </w:r>
      <w:proofErr w:type="spellEnd"/>
    </w:p>
    <w:p w14:paraId="5C7B4C13" w14:textId="5CB72626" w:rsidR="00804E0C" w:rsidRDefault="00945EE5">
      <w:r w:rsidRPr="00FF1BCE">
        <w:t xml:space="preserve">Voor vragen of opmerkingen over deze bijlage of de werking van onze digitale onderwijsmiddelen, kunt u terecht bij: </w:t>
      </w:r>
    </w:p>
    <w:p w14:paraId="567CE587" w14:textId="62972BE1" w:rsidR="00945EE5" w:rsidRPr="00FF1BCE" w:rsidRDefault="00945EE5" w:rsidP="00D3784E">
      <w:r>
        <w:t>Uitgeverij Deviant</w:t>
      </w:r>
      <w:r w:rsidRPr="00FF1BCE">
        <w:t xml:space="preserve">, </w:t>
      </w:r>
    </w:p>
    <w:p w14:paraId="107E4270" w14:textId="77777777" w:rsidR="00945EE5" w:rsidRPr="00FF1BCE" w:rsidRDefault="00945EE5" w:rsidP="00D3784E">
      <w:r>
        <w:t>servicedesk@studiemeter.nl</w:t>
      </w:r>
    </w:p>
    <w:p w14:paraId="56C786B9" w14:textId="77777777" w:rsidR="00945EE5" w:rsidRPr="00FF1BCE" w:rsidRDefault="00945EE5" w:rsidP="00D3784E">
      <w:r w:rsidRPr="00FF1BCE">
        <w:t xml:space="preserve">Onze helpdesk is telefonisch bereikbaar via </w:t>
      </w:r>
      <w:r>
        <w:t>033-4650560</w:t>
      </w:r>
      <w:r w:rsidRPr="00FF1BCE">
        <w:t xml:space="preserve">. </w:t>
      </w:r>
    </w:p>
    <w:p w14:paraId="3F883E59" w14:textId="77777777" w:rsidR="00945EE5" w:rsidRPr="00FF1BCE" w:rsidRDefault="00945EE5" w:rsidP="00D3784E"/>
    <w:p w14:paraId="68CCBFAF" w14:textId="77777777" w:rsidR="00945EE5" w:rsidRPr="00FF1BCE" w:rsidRDefault="00945EE5" w:rsidP="00FF1BCE">
      <w:r w:rsidRPr="00FF1BCE">
        <w:t>In</w:t>
      </w:r>
      <w:r>
        <w:t xml:space="preserve">dien er voor ons reden is om contact op te nemen, doen wij dat </w:t>
      </w:r>
      <w:r w:rsidRPr="00FF1BCE">
        <w:t xml:space="preserve">in beginsel per email met de contactpersoon van de Onderwijsinstelling die is vermeld in bijlage 4. </w:t>
      </w:r>
    </w:p>
    <w:p w14:paraId="11E2973C" w14:textId="77777777" w:rsidR="00945EE5" w:rsidRDefault="00945EE5" w:rsidP="00D3784E">
      <w:pPr>
        <w:rPr>
          <w:color w:val="000000" w:themeColor="text1"/>
        </w:rPr>
      </w:pPr>
    </w:p>
    <w:p w14:paraId="3CD09989" w14:textId="77777777" w:rsidR="00945EE5" w:rsidRPr="00A4062C" w:rsidRDefault="00945EE5" w:rsidP="00D012C3">
      <w:pPr>
        <w:pStyle w:val="Heading2"/>
        <w:rPr>
          <w:b/>
          <w:bCs/>
          <w:color w:val="auto"/>
          <w:lang w:val="nl-NL"/>
        </w:rPr>
      </w:pPr>
      <w:r w:rsidRPr="00A4062C">
        <w:rPr>
          <w:b/>
          <w:bCs/>
          <w:color w:val="auto"/>
          <w:lang w:val="nl-NL"/>
        </w:rPr>
        <w:t>Paraaf</w:t>
      </w:r>
    </w:p>
    <w:p w14:paraId="299EF436" w14:textId="77777777" w:rsidR="00945EE5" w:rsidRDefault="00945EE5" w:rsidP="00D012C3">
      <w:pPr>
        <w:pStyle w:val="NoSpacing"/>
        <w:spacing w:beforeLines="40" w:before="96" w:afterLines="20" w:after="48"/>
        <w:ind w:right="-144"/>
        <w:contextualSpacing/>
        <w:rPr>
          <w:rFonts w:asciiTheme="minorHAnsi" w:hAnsiTheme="minorHAnsi" w:cstheme="minorHAnsi"/>
          <w:color w:val="000000" w:themeColor="text1"/>
          <w:sz w:val="22"/>
          <w:szCs w:val="22"/>
          <w:lang w:val="nl-NL"/>
        </w:rPr>
      </w:pPr>
      <w:r w:rsidRPr="00B8276D">
        <w:rPr>
          <w:rFonts w:asciiTheme="minorHAnsi" w:hAnsiTheme="minorHAnsi" w:cstheme="minorHAnsi"/>
          <w:color w:val="000000" w:themeColor="text1"/>
          <w:sz w:val="22"/>
          <w:szCs w:val="22"/>
          <w:lang w:val="nl-NL"/>
        </w:rPr>
        <w:tab/>
      </w:r>
    </w:p>
    <w:p w14:paraId="520B947B" w14:textId="77777777" w:rsidR="00945EE5" w:rsidRDefault="00945EE5" w:rsidP="00D012C3">
      <w:pPr>
        <w:pStyle w:val="NoSpacing"/>
        <w:spacing w:beforeLines="40" w:before="96" w:afterLines="20" w:after="48"/>
        <w:ind w:right="-144"/>
        <w:contextualSpacing/>
        <w:rPr>
          <w:rFonts w:asciiTheme="minorHAnsi" w:hAnsiTheme="minorHAnsi" w:cstheme="minorHAnsi"/>
          <w:color w:val="000000" w:themeColor="text1"/>
          <w:sz w:val="22"/>
          <w:szCs w:val="22"/>
          <w:lang w:val="nl-NL"/>
        </w:rPr>
      </w:pPr>
    </w:p>
    <w:p w14:paraId="214C1CDC" w14:textId="77777777" w:rsidR="00945EE5" w:rsidRPr="00B8276D" w:rsidRDefault="00945EE5" w:rsidP="00D012C3">
      <w:pPr>
        <w:pStyle w:val="NoSpacing"/>
        <w:spacing w:beforeLines="40" w:before="96" w:afterLines="20" w:after="48"/>
        <w:ind w:right="-144"/>
        <w:contextualSpacing/>
        <w:rPr>
          <w:rFonts w:asciiTheme="minorHAnsi" w:hAnsiTheme="minorHAnsi" w:cstheme="minorHAnsi"/>
          <w:color w:val="000000" w:themeColor="text1"/>
          <w:sz w:val="22"/>
          <w:szCs w:val="22"/>
          <w:lang w:val="nl-NL"/>
        </w:rPr>
      </w:pPr>
      <w:r w:rsidRPr="00B8276D">
        <w:rPr>
          <w:rFonts w:asciiTheme="minorHAnsi" w:hAnsiTheme="minorHAnsi" w:cstheme="minorHAnsi"/>
          <w:color w:val="000000" w:themeColor="text1"/>
          <w:sz w:val="22"/>
          <w:szCs w:val="22"/>
          <w:lang w:val="nl-NL"/>
        </w:rPr>
        <w:tab/>
      </w:r>
      <w:r w:rsidRPr="00B8276D">
        <w:rPr>
          <w:rFonts w:asciiTheme="minorHAnsi" w:hAnsiTheme="minorHAnsi" w:cstheme="minorHAnsi"/>
          <w:color w:val="000000" w:themeColor="text1"/>
          <w:sz w:val="22"/>
          <w:szCs w:val="22"/>
          <w:lang w:val="nl-NL"/>
        </w:rPr>
        <w:tab/>
      </w:r>
    </w:p>
    <w:p w14:paraId="7FFBE628" w14:textId="77777777" w:rsidR="00945EE5" w:rsidRPr="00B8276D" w:rsidRDefault="00945EE5" w:rsidP="00D012C3">
      <w:pPr>
        <w:pStyle w:val="NoSpacing"/>
        <w:spacing w:beforeLines="40" w:before="96" w:afterLines="20" w:after="48"/>
        <w:ind w:right="-144"/>
        <w:contextualSpacing/>
        <w:rPr>
          <w:rFonts w:asciiTheme="minorHAnsi" w:hAnsiTheme="minorHAnsi" w:cstheme="minorHAnsi"/>
          <w:color w:val="000000" w:themeColor="text1"/>
          <w:sz w:val="22"/>
          <w:szCs w:val="22"/>
          <w:lang w:val="nl-NL"/>
        </w:rPr>
      </w:pPr>
      <w:r w:rsidRPr="00B8276D">
        <w:rPr>
          <w:rFonts w:asciiTheme="minorHAnsi" w:hAnsiTheme="minorHAnsi" w:cstheme="minorHAnsi"/>
          <w:color w:val="000000" w:themeColor="text1"/>
          <w:sz w:val="22"/>
          <w:szCs w:val="22"/>
          <w:lang w:val="nl-NL"/>
        </w:rPr>
        <w:t>Onderwijsinstelling</w:t>
      </w:r>
      <w:r w:rsidRPr="00B8276D">
        <w:rPr>
          <w:rFonts w:asciiTheme="minorHAnsi" w:hAnsiTheme="minorHAnsi" w:cstheme="minorHAnsi"/>
          <w:color w:val="000000" w:themeColor="text1"/>
          <w:sz w:val="22"/>
          <w:szCs w:val="22"/>
          <w:lang w:val="nl-NL"/>
        </w:rPr>
        <w:tab/>
      </w:r>
      <w:r w:rsidRPr="00B8276D">
        <w:rPr>
          <w:rFonts w:asciiTheme="minorHAnsi" w:hAnsiTheme="minorHAnsi" w:cstheme="minorHAnsi"/>
          <w:color w:val="000000" w:themeColor="text1"/>
          <w:sz w:val="22"/>
          <w:szCs w:val="22"/>
          <w:lang w:val="nl-NL"/>
        </w:rPr>
        <w:tab/>
      </w:r>
      <w:r w:rsidRPr="00B8276D">
        <w:rPr>
          <w:rFonts w:asciiTheme="minorHAnsi" w:hAnsiTheme="minorHAnsi" w:cstheme="minorHAnsi"/>
          <w:color w:val="000000" w:themeColor="text1"/>
          <w:sz w:val="22"/>
          <w:szCs w:val="22"/>
          <w:lang w:val="nl-NL"/>
        </w:rPr>
        <w:tab/>
      </w:r>
      <w:r w:rsidRPr="00B8276D">
        <w:rPr>
          <w:rFonts w:asciiTheme="minorHAnsi" w:hAnsiTheme="minorHAnsi" w:cstheme="minorHAnsi"/>
          <w:color w:val="000000" w:themeColor="text1"/>
          <w:sz w:val="22"/>
          <w:szCs w:val="22"/>
          <w:lang w:val="nl-NL"/>
        </w:rPr>
        <w:tab/>
      </w:r>
      <w:r w:rsidRPr="00B8276D">
        <w:rPr>
          <w:rFonts w:asciiTheme="minorHAnsi" w:hAnsiTheme="minorHAnsi" w:cstheme="minorHAnsi"/>
          <w:color w:val="000000" w:themeColor="text1"/>
          <w:sz w:val="22"/>
          <w:szCs w:val="22"/>
          <w:lang w:val="nl-NL"/>
        </w:rPr>
        <w:tab/>
        <w:t>Verwerker</w:t>
      </w:r>
    </w:p>
    <w:p w14:paraId="7DB97C3F" w14:textId="77777777" w:rsidR="00945EE5" w:rsidRPr="00B8276D" w:rsidRDefault="00945EE5" w:rsidP="00D012C3">
      <w:pPr>
        <w:pStyle w:val="NoSpacing"/>
        <w:spacing w:beforeLines="40" w:before="96" w:afterLines="20" w:after="48"/>
        <w:ind w:right="-144"/>
        <w:contextualSpacing/>
        <w:rPr>
          <w:rFonts w:asciiTheme="minorHAnsi" w:hAnsiTheme="minorHAnsi" w:cstheme="minorHAnsi"/>
          <w:color w:val="000000" w:themeColor="text1"/>
          <w:sz w:val="22"/>
          <w:szCs w:val="22"/>
          <w:lang w:val="nl-NL"/>
        </w:rPr>
      </w:pPr>
    </w:p>
    <w:p w14:paraId="4FE0767F" w14:textId="77777777" w:rsidR="00945EE5" w:rsidRPr="00B8276D" w:rsidRDefault="00945EE5" w:rsidP="00D012C3">
      <w:pPr>
        <w:pStyle w:val="NoSpacing"/>
        <w:spacing w:beforeLines="40" w:before="96" w:afterLines="20" w:after="48"/>
        <w:ind w:right="-144"/>
        <w:contextualSpacing/>
        <w:rPr>
          <w:rFonts w:asciiTheme="minorHAnsi" w:hAnsiTheme="minorHAnsi" w:cstheme="minorHAnsi"/>
          <w:color w:val="000000" w:themeColor="text1"/>
          <w:sz w:val="22"/>
          <w:szCs w:val="22"/>
          <w:lang w:val="nl-NL"/>
        </w:rPr>
      </w:pPr>
    </w:p>
    <w:p w14:paraId="712EB87B" w14:textId="77777777" w:rsidR="00945EE5" w:rsidRPr="00B8276D" w:rsidRDefault="00945EE5" w:rsidP="00D012C3">
      <w:pPr>
        <w:pStyle w:val="NoSpacing"/>
        <w:spacing w:beforeLines="40" w:before="96" w:afterLines="20" w:after="48"/>
        <w:ind w:right="-144"/>
        <w:contextualSpacing/>
        <w:rPr>
          <w:rFonts w:asciiTheme="minorHAnsi" w:hAnsiTheme="minorHAnsi" w:cstheme="minorHAnsi"/>
          <w:color w:val="000000" w:themeColor="text1"/>
          <w:sz w:val="22"/>
          <w:szCs w:val="22"/>
          <w:lang w:val="nl-NL"/>
        </w:rPr>
      </w:pPr>
    </w:p>
    <w:p w14:paraId="2868386D" w14:textId="77777777" w:rsidR="00945EE5" w:rsidRDefault="00945EE5" w:rsidP="00D3784E">
      <w:pPr>
        <w:rPr>
          <w:color w:val="000000" w:themeColor="text1"/>
        </w:rPr>
      </w:pPr>
    </w:p>
    <w:p w14:paraId="41497D3F" w14:textId="77777777" w:rsidR="00945EE5" w:rsidRPr="005741E5" w:rsidRDefault="00945EE5" w:rsidP="001A679A">
      <w:pPr>
        <w:spacing w:beforeLines="40" w:before="96" w:afterLines="20" w:after="48"/>
        <w:ind w:right="-144"/>
        <w:rPr>
          <w:i/>
          <w:sz w:val="18"/>
          <w:szCs w:val="18"/>
        </w:rPr>
      </w:pPr>
      <w:r w:rsidRPr="005741E5">
        <w:rPr>
          <w:i/>
          <w:sz w:val="18"/>
          <w:szCs w:val="18"/>
        </w:rPr>
        <w:t>------------------------------------------------------------------------------------------------------------------------------------------------------------------</w:t>
      </w:r>
    </w:p>
    <w:p w14:paraId="3B56B6F3" w14:textId="77777777" w:rsidR="00945EE5" w:rsidRPr="005741E5" w:rsidRDefault="00945EE5" w:rsidP="001A679A">
      <w:pPr>
        <w:spacing w:beforeLines="40" w:before="96" w:afterLines="20" w:after="48"/>
        <w:ind w:right="-144"/>
        <w:rPr>
          <w:i/>
          <w:sz w:val="18"/>
          <w:szCs w:val="18"/>
        </w:rPr>
      </w:pPr>
      <w:r w:rsidRPr="005741E5">
        <w:rPr>
          <w:i/>
          <w:sz w:val="18"/>
          <w:szCs w:val="18"/>
        </w:rPr>
        <w:lastRenderedPageBreak/>
        <w:t xml:space="preserve">Deze bijlage is opgezet volgens het branche-specifieke format van MEVW en vormt een integraal onderdeel van de bijbehorende verwerkersovereenkomst. Verwerkersovereenkomst en de bijlagen daarbij maken onderdeel uit van de afspraken die zijn gemaakt in het Convenant Digitale Onderwijsmiddelen en Privacy 4.0, een initiatief van de PO-Raad, VO-raad, MBO Raad de verschillende betrokken ketenpartijen (MEVW, KBB-e en VDOD) en het ministerie van Onderwijs, Cultuur en Wetenschap. Meer informatie hierover vindt u hier: </w:t>
      </w:r>
      <w:hyperlink r:id="rId12" w:history="1">
        <w:r w:rsidRPr="005741E5">
          <w:rPr>
            <w:i/>
            <w:sz w:val="18"/>
            <w:szCs w:val="18"/>
          </w:rPr>
          <w:t>https://www.privacyconvenant.nl/</w:t>
        </w:r>
      </w:hyperlink>
      <w:r w:rsidRPr="005741E5">
        <w:rPr>
          <w:i/>
          <w:sz w:val="18"/>
          <w:szCs w:val="18"/>
        </w:rPr>
        <w:t>.</w:t>
      </w:r>
    </w:p>
    <w:p w14:paraId="08B552AF" w14:textId="77777777" w:rsidR="00945EE5" w:rsidRPr="00F036AB" w:rsidRDefault="00945EE5" w:rsidP="001A679A">
      <w:pPr>
        <w:rPr>
          <w:color w:val="000000" w:themeColor="text1"/>
        </w:rPr>
      </w:pPr>
    </w:p>
    <w:p w14:paraId="52AB795A" w14:textId="77777777" w:rsidR="00945EE5" w:rsidRDefault="00945EE5">
      <w:pPr>
        <w:rPr>
          <w:rFonts w:asciiTheme="majorHAnsi" w:eastAsiaTheme="majorEastAsia" w:hAnsiTheme="majorHAnsi" w:cstheme="majorBidi"/>
          <w:color w:val="2F5496" w:themeColor="accent1" w:themeShade="BF"/>
          <w:sz w:val="32"/>
          <w:szCs w:val="32"/>
        </w:rPr>
      </w:pPr>
      <w:r>
        <w:br w:type="page"/>
      </w:r>
    </w:p>
    <w:p w14:paraId="15BA82E2" w14:textId="06E9CEB4" w:rsidR="00945EE5" w:rsidRPr="00CF0DA1" w:rsidRDefault="00945EE5" w:rsidP="006B3068">
      <w:pPr>
        <w:pStyle w:val="Heading1"/>
        <w:rPr>
          <w:lang w:val="nl-NL"/>
        </w:rPr>
      </w:pPr>
      <w:r w:rsidRPr="00CF0DA1">
        <w:rPr>
          <w:lang w:val="nl-NL"/>
        </w:rPr>
        <w:lastRenderedPageBreak/>
        <w:t>Bijlage 2: Beveiligingsbijlage</w:t>
      </w:r>
    </w:p>
    <w:p w14:paraId="2F3BD41F" w14:textId="77777777" w:rsidR="00945EE5" w:rsidRPr="00122D73" w:rsidRDefault="00945EE5" w:rsidP="0065721D">
      <w:pPr>
        <w:pStyle w:val="Subtitle"/>
        <w:rPr>
          <w:color w:val="auto"/>
          <w:lang w:val="nl-NL"/>
        </w:rPr>
      </w:pPr>
      <w:bookmarkStart w:id="44" w:name="_Hlk98338566"/>
      <w:r w:rsidRPr="00122D73">
        <w:rPr>
          <w:color w:val="auto"/>
          <w:lang w:val="nl-NL"/>
        </w:rPr>
        <w:t>Behorende bij verwerkersovereenkomst digitale leermiddelen, van Uitgeverij Deviant</w:t>
      </w:r>
    </w:p>
    <w:p w14:paraId="25456FB2" w14:textId="7B18A2D6" w:rsidR="00945EE5" w:rsidRPr="005741E5" w:rsidRDefault="00945EE5" w:rsidP="006B3068">
      <w:pPr>
        <w:spacing w:beforeLines="40" w:before="96" w:afterLines="20" w:after="48"/>
        <w:ind w:right="-144"/>
        <w:rPr>
          <w:rFonts w:cstheme="minorHAnsi"/>
        </w:rPr>
      </w:pPr>
      <w:r w:rsidRPr="00447379">
        <w:rPr>
          <w:rFonts w:eastAsiaTheme="minorEastAsia"/>
          <w:spacing w:val="15"/>
        </w:rPr>
        <w:t>Versie</w:t>
      </w:r>
      <w:r w:rsidRPr="00945EE5">
        <w:rPr>
          <w:rStyle w:val="Heading2Char"/>
          <w:lang w:val="nl-NL"/>
        </w:rPr>
        <w:t>:</w:t>
      </w:r>
      <w:r w:rsidRPr="005741E5">
        <w:rPr>
          <w:rFonts w:cstheme="minorHAnsi"/>
          <w:b/>
        </w:rPr>
        <w:t xml:space="preserve">  </w:t>
      </w:r>
      <w:r w:rsidR="00986F4F" w:rsidRPr="00986F4F">
        <w:rPr>
          <w:rFonts w:cstheme="minorHAnsi"/>
          <w:bCs/>
        </w:rPr>
        <w:t>1.</w:t>
      </w:r>
      <w:r w:rsidR="009E5F44">
        <w:rPr>
          <w:rFonts w:cstheme="minorHAnsi"/>
          <w:bCs/>
        </w:rPr>
        <w:t>2</w:t>
      </w:r>
      <w:r w:rsidR="00986F4F">
        <w:rPr>
          <w:rFonts w:cstheme="minorHAnsi"/>
        </w:rPr>
        <w:t xml:space="preserve"> (</w:t>
      </w:r>
      <w:r w:rsidR="00E64F49">
        <w:rPr>
          <w:rFonts w:cstheme="minorHAnsi"/>
        </w:rPr>
        <w:t>21</w:t>
      </w:r>
      <w:r w:rsidR="009E5F44">
        <w:rPr>
          <w:rFonts w:cstheme="minorHAnsi"/>
        </w:rPr>
        <w:t>-</w:t>
      </w:r>
      <w:r w:rsidR="00E64F49">
        <w:rPr>
          <w:rFonts w:cstheme="minorHAnsi"/>
        </w:rPr>
        <w:t>01</w:t>
      </w:r>
      <w:r w:rsidR="009E5F44">
        <w:rPr>
          <w:rFonts w:cstheme="minorHAnsi"/>
        </w:rPr>
        <w:t>-2025</w:t>
      </w:r>
      <w:r w:rsidR="00986F4F">
        <w:rPr>
          <w:rFonts w:cstheme="minorHAnsi"/>
        </w:rPr>
        <w:t>)</w:t>
      </w:r>
    </w:p>
    <w:bookmarkEnd w:id="44"/>
    <w:p w14:paraId="73DACF9C" w14:textId="77777777" w:rsidR="00945EE5" w:rsidRPr="005741E5" w:rsidRDefault="00945EE5" w:rsidP="006B3068"/>
    <w:p w14:paraId="2C5B8C9C" w14:textId="77777777" w:rsidR="00945EE5" w:rsidRPr="005741E5" w:rsidRDefault="00945EE5" w:rsidP="0065721D">
      <w:pPr>
        <w:tabs>
          <w:tab w:val="left" w:pos="4503"/>
          <w:tab w:val="left" w:pos="5927"/>
        </w:tabs>
        <w:spacing w:beforeLines="40" w:before="96" w:afterLines="20" w:after="48"/>
        <w:ind w:right="-144"/>
        <w:rPr>
          <w:rFonts w:cstheme="minorHAnsi"/>
        </w:rPr>
      </w:pPr>
      <w:r>
        <w:rPr>
          <w:rFonts w:cstheme="minorHAnsi"/>
        </w:rPr>
        <w:t>Uitgeverij Deviant</w:t>
      </w:r>
      <w:r w:rsidRPr="005741E5">
        <w:rPr>
          <w:rFonts w:cstheme="minorHAnsi"/>
        </w:rPr>
        <w:t xml:space="preserve"> heeft, overeenkomstig de AVG en artikel 7 en 8 van de Model Verwerkersovereenkomst passende technische en organisatorische maatregelen genomen om de verwerking van persoonsgegevens aantoonbaar te beveiligen. Deze bijlage geeft een beknopte beschrijving en opsomming van die maatregelen. </w:t>
      </w:r>
    </w:p>
    <w:p w14:paraId="4F2DF6BE" w14:textId="77777777" w:rsidR="00945EE5" w:rsidRPr="005741E5" w:rsidRDefault="00945EE5" w:rsidP="00647D04">
      <w:pPr>
        <w:spacing w:line="240" w:lineRule="auto"/>
        <w:outlineLvl w:val="0"/>
        <w:rPr>
          <w:rFonts w:cstheme="minorHAnsi"/>
        </w:rPr>
      </w:pPr>
    </w:p>
    <w:p w14:paraId="315FA819" w14:textId="77777777" w:rsidR="00945EE5" w:rsidRPr="00DA1A3A" w:rsidRDefault="00945EE5" w:rsidP="00945EE5">
      <w:pPr>
        <w:pStyle w:val="Heading2"/>
        <w:numPr>
          <w:ilvl w:val="0"/>
          <w:numId w:val="27"/>
        </w:numPr>
        <w:spacing w:before="360" w:after="360"/>
        <w:ind w:left="284" w:hanging="284"/>
        <w:rPr>
          <w:b/>
          <w:bCs/>
          <w:color w:val="auto"/>
          <w:lang w:val="nl-NL"/>
        </w:rPr>
      </w:pPr>
      <w:r w:rsidRPr="00DA1A3A">
        <w:rPr>
          <w:b/>
          <w:bCs/>
          <w:color w:val="auto"/>
          <w:lang w:val="nl-NL"/>
        </w:rPr>
        <w:t xml:space="preserve">Maatregelen die </w:t>
      </w:r>
      <w:r>
        <w:rPr>
          <w:b/>
          <w:bCs/>
          <w:color w:val="auto"/>
          <w:lang w:val="nl-NL"/>
        </w:rPr>
        <w:t>Uitgeverij Deviant</w:t>
      </w:r>
      <w:r w:rsidRPr="00DA1A3A">
        <w:rPr>
          <w:b/>
          <w:bCs/>
          <w:color w:val="auto"/>
          <w:lang w:val="nl-NL"/>
        </w:rPr>
        <w:t xml:space="preserve"> heeft genomen om de Persoonsgegevens te beschermen tegen onopzettelijke of onrechtmatige vernietiging, wijziging, opslag, toegang of openbaarmaking.</w:t>
      </w:r>
    </w:p>
    <w:p w14:paraId="3DC08F17" w14:textId="77777777" w:rsidR="00945EE5" w:rsidRPr="005741E5" w:rsidRDefault="00945EE5" w:rsidP="00945EE5">
      <w:pPr>
        <w:pStyle w:val="ListParagraph"/>
        <w:numPr>
          <w:ilvl w:val="0"/>
          <w:numId w:val="26"/>
        </w:numPr>
        <w:tabs>
          <w:tab w:val="left" w:pos="4503"/>
          <w:tab w:val="left" w:pos="5927"/>
        </w:tabs>
        <w:spacing w:beforeLines="40" w:before="96" w:afterLines="20" w:after="48"/>
        <w:ind w:right="-144"/>
        <w:rPr>
          <w:rFonts w:asciiTheme="minorHAnsi" w:eastAsiaTheme="minorHAnsi" w:hAnsiTheme="minorHAnsi" w:cstheme="minorHAnsi"/>
          <w:sz w:val="22"/>
          <w:szCs w:val="22"/>
          <w:lang w:val="nl-NL" w:eastAsia="en-US"/>
        </w:rPr>
      </w:pPr>
      <w:r w:rsidRPr="005741E5">
        <w:rPr>
          <w:rFonts w:asciiTheme="minorHAnsi" w:hAnsiTheme="minorHAnsi" w:cstheme="minorHAnsi"/>
          <w:sz w:val="22"/>
          <w:szCs w:val="22"/>
          <w:lang w:val="nl-NL"/>
        </w:rPr>
        <w:t>Een passend beleid voor de beveiliging van de Verwerking van de Persoonsgegevens, waarbij het beleid periodiek wordt geëvalueerd en – zo nodig – aangepast;</w:t>
      </w:r>
    </w:p>
    <w:p w14:paraId="1F3E2E30" w14:textId="77777777" w:rsidR="00945EE5" w:rsidRPr="005741E5" w:rsidRDefault="00945EE5" w:rsidP="00945EE5">
      <w:pPr>
        <w:pStyle w:val="ListParagraph"/>
        <w:numPr>
          <w:ilvl w:val="0"/>
          <w:numId w:val="26"/>
        </w:numPr>
        <w:tabs>
          <w:tab w:val="left" w:pos="4503"/>
          <w:tab w:val="left" w:pos="5927"/>
        </w:tabs>
        <w:spacing w:beforeLines="40" w:before="96" w:afterLines="20" w:after="48"/>
        <w:ind w:right="-144"/>
        <w:rPr>
          <w:rFonts w:asciiTheme="minorHAnsi" w:eastAsiaTheme="minorHAnsi" w:hAnsiTheme="minorHAnsi" w:cstheme="minorHAnsi"/>
          <w:sz w:val="22"/>
          <w:szCs w:val="22"/>
          <w:lang w:val="nl-NL" w:eastAsia="en-US"/>
        </w:rPr>
      </w:pPr>
      <w:r w:rsidRPr="005741E5">
        <w:rPr>
          <w:rFonts w:asciiTheme="minorHAnsi" w:hAnsiTheme="minorHAnsi" w:cstheme="minorHAnsi"/>
          <w:sz w:val="22"/>
          <w:szCs w:val="22"/>
          <w:lang w:val="nl-NL"/>
        </w:rPr>
        <w:t>Een systeem van autorisatie waardoor enkel geautoriseerde medewerkers toegang kunnen verkrijgen tot de Verwerking van Persoonsgegevens in het kader van de Verwerkersovereenkomst. Medewerkers hebben op grond van deze systematiek geen toegang tot meer data dan strikt noodzakelijk is voor hun functie;</w:t>
      </w:r>
    </w:p>
    <w:p w14:paraId="2F7EB032" w14:textId="44D68113" w:rsidR="00945EE5" w:rsidRPr="005741E5" w:rsidRDefault="00945EE5" w:rsidP="00945EE5">
      <w:pPr>
        <w:pStyle w:val="ListParagraph"/>
        <w:numPr>
          <w:ilvl w:val="0"/>
          <w:numId w:val="26"/>
        </w:numPr>
        <w:tabs>
          <w:tab w:val="left" w:pos="4503"/>
          <w:tab w:val="left" w:pos="5927"/>
        </w:tabs>
        <w:spacing w:beforeLines="40" w:before="96" w:afterLines="20" w:after="48"/>
        <w:ind w:right="-144"/>
        <w:rPr>
          <w:rFonts w:asciiTheme="minorHAnsi" w:eastAsiaTheme="minorHAnsi" w:hAnsiTheme="minorHAnsi" w:cstheme="minorHAnsi"/>
          <w:sz w:val="22"/>
          <w:szCs w:val="22"/>
          <w:lang w:val="nl-NL" w:eastAsia="en-US"/>
        </w:rPr>
      </w:pPr>
      <w:r>
        <w:rPr>
          <w:rFonts w:asciiTheme="minorHAnsi" w:hAnsiTheme="minorHAnsi" w:cstheme="minorHAnsi"/>
          <w:sz w:val="22"/>
          <w:szCs w:val="22"/>
          <w:lang w:val="nl-NL"/>
        </w:rPr>
        <w:t xml:space="preserve">Er </w:t>
      </w:r>
      <w:r w:rsidRPr="005741E5">
        <w:rPr>
          <w:rFonts w:asciiTheme="minorHAnsi" w:hAnsiTheme="minorHAnsi" w:cstheme="minorHAnsi"/>
          <w:sz w:val="22"/>
          <w:szCs w:val="22"/>
          <w:lang w:val="nl-NL"/>
        </w:rPr>
        <w:t xml:space="preserve">is </w:t>
      </w:r>
      <w:r>
        <w:rPr>
          <w:rFonts w:asciiTheme="minorHAnsi" w:hAnsiTheme="minorHAnsi" w:cstheme="minorHAnsi"/>
          <w:sz w:val="22"/>
          <w:szCs w:val="22"/>
          <w:lang w:val="nl-NL"/>
        </w:rPr>
        <w:t xml:space="preserve">een </w:t>
      </w:r>
      <w:r w:rsidRPr="005741E5">
        <w:rPr>
          <w:rFonts w:asciiTheme="minorHAnsi" w:hAnsiTheme="minorHAnsi" w:cstheme="minorHAnsi"/>
          <w:sz w:val="22"/>
          <w:szCs w:val="22"/>
          <w:lang w:val="nl-NL"/>
        </w:rPr>
        <w:t>coördinator informatiebeveiliging</w:t>
      </w:r>
      <w:r>
        <w:rPr>
          <w:rFonts w:asciiTheme="minorHAnsi" w:hAnsiTheme="minorHAnsi" w:cstheme="minorHAnsi"/>
          <w:sz w:val="22"/>
          <w:szCs w:val="22"/>
          <w:lang w:val="nl-NL"/>
        </w:rPr>
        <w:t xml:space="preserve"> die de </w:t>
      </w:r>
      <w:r w:rsidRPr="005741E5">
        <w:rPr>
          <w:rFonts w:asciiTheme="minorHAnsi" w:hAnsiTheme="minorHAnsi" w:cstheme="minorHAnsi"/>
          <w:sz w:val="22"/>
          <w:szCs w:val="22"/>
          <w:lang w:val="nl-NL"/>
        </w:rPr>
        <w:t>risico’s omtrent de verwerking van persoonsgegevens inventarise</w:t>
      </w:r>
      <w:r>
        <w:rPr>
          <w:rFonts w:asciiTheme="minorHAnsi" w:hAnsiTheme="minorHAnsi" w:cstheme="minorHAnsi"/>
          <w:sz w:val="22"/>
          <w:szCs w:val="22"/>
          <w:lang w:val="nl-NL"/>
        </w:rPr>
        <w:t>e</w:t>
      </w:r>
      <w:r w:rsidRPr="005741E5">
        <w:rPr>
          <w:rFonts w:asciiTheme="minorHAnsi" w:hAnsiTheme="minorHAnsi" w:cstheme="minorHAnsi"/>
          <w:sz w:val="22"/>
          <w:szCs w:val="22"/>
          <w:lang w:val="nl-NL"/>
        </w:rPr>
        <w:t>r</w:t>
      </w:r>
      <w:r>
        <w:rPr>
          <w:rFonts w:asciiTheme="minorHAnsi" w:hAnsiTheme="minorHAnsi" w:cstheme="minorHAnsi"/>
          <w:sz w:val="22"/>
          <w:szCs w:val="22"/>
          <w:lang w:val="nl-NL"/>
        </w:rPr>
        <w:t>t</w:t>
      </w:r>
      <w:r w:rsidRPr="005741E5">
        <w:rPr>
          <w:rFonts w:asciiTheme="minorHAnsi" w:hAnsiTheme="minorHAnsi" w:cstheme="minorHAnsi"/>
          <w:sz w:val="22"/>
          <w:szCs w:val="22"/>
          <w:lang w:val="nl-NL"/>
        </w:rPr>
        <w:t xml:space="preserve">, </w:t>
      </w:r>
      <w:r>
        <w:rPr>
          <w:rFonts w:asciiTheme="minorHAnsi" w:hAnsiTheme="minorHAnsi" w:cstheme="minorHAnsi"/>
          <w:sz w:val="22"/>
          <w:szCs w:val="22"/>
          <w:lang w:val="nl-NL"/>
        </w:rPr>
        <w:t xml:space="preserve">het </w:t>
      </w:r>
      <w:r w:rsidRPr="005741E5">
        <w:rPr>
          <w:rFonts w:asciiTheme="minorHAnsi" w:hAnsiTheme="minorHAnsi" w:cstheme="minorHAnsi"/>
          <w:sz w:val="22"/>
          <w:szCs w:val="22"/>
          <w:lang w:val="nl-NL"/>
        </w:rPr>
        <w:t>beveiligingsbewustzijn stimule</w:t>
      </w:r>
      <w:r>
        <w:rPr>
          <w:rFonts w:asciiTheme="minorHAnsi" w:hAnsiTheme="minorHAnsi" w:cstheme="minorHAnsi"/>
          <w:sz w:val="22"/>
          <w:szCs w:val="22"/>
          <w:lang w:val="nl-NL"/>
        </w:rPr>
        <w:t>e</w:t>
      </w:r>
      <w:r w:rsidRPr="005741E5">
        <w:rPr>
          <w:rFonts w:asciiTheme="minorHAnsi" w:hAnsiTheme="minorHAnsi" w:cstheme="minorHAnsi"/>
          <w:sz w:val="22"/>
          <w:szCs w:val="22"/>
          <w:lang w:val="nl-NL"/>
        </w:rPr>
        <w:t>r</w:t>
      </w:r>
      <w:r>
        <w:rPr>
          <w:rFonts w:asciiTheme="minorHAnsi" w:hAnsiTheme="minorHAnsi" w:cstheme="minorHAnsi"/>
          <w:sz w:val="22"/>
          <w:szCs w:val="22"/>
          <w:lang w:val="nl-NL"/>
        </w:rPr>
        <w:t>t</w:t>
      </w:r>
      <w:r w:rsidRPr="005741E5">
        <w:rPr>
          <w:rFonts w:asciiTheme="minorHAnsi" w:hAnsiTheme="minorHAnsi" w:cstheme="minorHAnsi"/>
          <w:sz w:val="22"/>
          <w:szCs w:val="22"/>
          <w:lang w:val="nl-NL"/>
        </w:rPr>
        <w:t>, voorzieningen controle</w:t>
      </w:r>
      <w:r>
        <w:rPr>
          <w:rFonts w:asciiTheme="minorHAnsi" w:hAnsiTheme="minorHAnsi" w:cstheme="minorHAnsi"/>
          <w:sz w:val="22"/>
          <w:szCs w:val="22"/>
          <w:lang w:val="nl-NL"/>
        </w:rPr>
        <w:t>e</w:t>
      </w:r>
      <w:r w:rsidRPr="005741E5">
        <w:rPr>
          <w:rFonts w:asciiTheme="minorHAnsi" w:hAnsiTheme="minorHAnsi" w:cstheme="minorHAnsi"/>
          <w:sz w:val="22"/>
          <w:szCs w:val="22"/>
          <w:lang w:val="nl-NL"/>
        </w:rPr>
        <w:t>r</w:t>
      </w:r>
      <w:r>
        <w:rPr>
          <w:rFonts w:asciiTheme="minorHAnsi" w:hAnsiTheme="minorHAnsi" w:cstheme="minorHAnsi"/>
          <w:sz w:val="22"/>
          <w:szCs w:val="22"/>
          <w:lang w:val="nl-NL"/>
        </w:rPr>
        <w:t>t</w:t>
      </w:r>
      <w:r w:rsidRPr="005741E5">
        <w:rPr>
          <w:rFonts w:asciiTheme="minorHAnsi" w:hAnsiTheme="minorHAnsi" w:cstheme="minorHAnsi"/>
          <w:sz w:val="22"/>
          <w:szCs w:val="22"/>
          <w:lang w:val="nl-NL"/>
        </w:rPr>
        <w:t xml:space="preserve"> en maatregelen tref</w:t>
      </w:r>
      <w:r>
        <w:rPr>
          <w:rFonts w:asciiTheme="minorHAnsi" w:hAnsiTheme="minorHAnsi" w:cstheme="minorHAnsi"/>
          <w:sz w:val="22"/>
          <w:szCs w:val="22"/>
          <w:lang w:val="nl-NL"/>
        </w:rPr>
        <w:t>t</w:t>
      </w:r>
      <w:r w:rsidRPr="005741E5">
        <w:rPr>
          <w:rFonts w:asciiTheme="minorHAnsi" w:hAnsiTheme="minorHAnsi" w:cstheme="minorHAnsi"/>
          <w:sz w:val="22"/>
          <w:szCs w:val="22"/>
          <w:lang w:val="nl-NL"/>
        </w:rPr>
        <w:t xml:space="preserve"> die </w:t>
      </w:r>
      <w:r w:rsidR="00E423CC">
        <w:rPr>
          <w:rFonts w:asciiTheme="minorHAnsi" w:hAnsiTheme="minorHAnsi" w:cstheme="minorHAnsi"/>
          <w:sz w:val="22"/>
          <w:szCs w:val="22"/>
          <w:lang w:val="nl-NL"/>
        </w:rPr>
        <w:t>toe</w:t>
      </w:r>
      <w:r w:rsidRPr="005741E5">
        <w:rPr>
          <w:rFonts w:asciiTheme="minorHAnsi" w:hAnsiTheme="minorHAnsi" w:cstheme="minorHAnsi"/>
          <w:sz w:val="22"/>
          <w:szCs w:val="22"/>
          <w:lang w:val="nl-NL"/>
        </w:rPr>
        <w:t>zien op naleving van het informatiebeveiligingsbeleid</w:t>
      </w:r>
      <w:r>
        <w:rPr>
          <w:rFonts w:asciiTheme="minorHAnsi" w:hAnsiTheme="minorHAnsi" w:cstheme="minorHAnsi"/>
          <w:sz w:val="22"/>
          <w:szCs w:val="22"/>
          <w:lang w:val="nl-NL"/>
        </w:rPr>
        <w:t xml:space="preserve">. Deze coördinator is bereikbaar op het volgende emailadres: privacy@uitgeverij-deviant.nl </w:t>
      </w:r>
    </w:p>
    <w:p w14:paraId="2A3A2FF4" w14:textId="77777777" w:rsidR="00945EE5" w:rsidRPr="005741E5" w:rsidRDefault="00945EE5" w:rsidP="00945EE5">
      <w:pPr>
        <w:pStyle w:val="ListParagraph"/>
        <w:numPr>
          <w:ilvl w:val="0"/>
          <w:numId w:val="26"/>
        </w:numPr>
        <w:tabs>
          <w:tab w:val="left" w:pos="4503"/>
          <w:tab w:val="left" w:pos="5927"/>
        </w:tabs>
        <w:spacing w:beforeLines="40" w:before="96" w:afterLines="20" w:after="48"/>
        <w:ind w:right="-144"/>
        <w:rPr>
          <w:rFonts w:asciiTheme="minorHAnsi" w:eastAsiaTheme="minorHAnsi" w:hAnsiTheme="minorHAnsi" w:cstheme="minorHAnsi"/>
          <w:sz w:val="22"/>
          <w:szCs w:val="22"/>
          <w:lang w:val="nl-NL" w:eastAsia="en-US"/>
        </w:rPr>
      </w:pPr>
      <w:r w:rsidRPr="005741E5">
        <w:rPr>
          <w:rFonts w:asciiTheme="minorHAnsi" w:hAnsiTheme="minorHAnsi" w:cstheme="minorHAnsi"/>
          <w:sz w:val="22"/>
          <w:szCs w:val="22"/>
          <w:lang w:val="nl-NL"/>
        </w:rPr>
        <w:t>Informatiebeveiligingsincidenten worden gedocumenteerd en worden benut voor optimalisatie van het informatiebeveiligingsbeleid;</w:t>
      </w:r>
    </w:p>
    <w:p w14:paraId="154E698D" w14:textId="77777777" w:rsidR="00945EE5" w:rsidRPr="005741E5" w:rsidRDefault="00945EE5" w:rsidP="00945EE5">
      <w:pPr>
        <w:pStyle w:val="ListParagraph"/>
        <w:numPr>
          <w:ilvl w:val="0"/>
          <w:numId w:val="26"/>
        </w:numPr>
        <w:tabs>
          <w:tab w:val="left" w:pos="4503"/>
          <w:tab w:val="left" w:pos="5927"/>
        </w:tabs>
        <w:spacing w:beforeLines="40" w:before="96" w:afterLines="20" w:after="48"/>
        <w:ind w:right="-144"/>
        <w:rPr>
          <w:rFonts w:asciiTheme="minorHAnsi" w:hAnsiTheme="minorHAnsi" w:cstheme="minorHAnsi"/>
          <w:sz w:val="22"/>
          <w:szCs w:val="22"/>
          <w:lang w:val="nl-NL"/>
        </w:rPr>
      </w:pPr>
      <w:r w:rsidRPr="005741E5">
        <w:rPr>
          <w:rFonts w:asciiTheme="minorHAnsi" w:hAnsiTheme="minorHAnsi" w:cstheme="minorHAnsi"/>
          <w:sz w:val="22"/>
          <w:szCs w:val="22"/>
          <w:lang w:val="nl-NL"/>
        </w:rPr>
        <w:t>Er is een proces ingericht voor communicatie over informatiebeveiligingsincidenten;</w:t>
      </w:r>
    </w:p>
    <w:p w14:paraId="7C340BC1" w14:textId="77777777" w:rsidR="00945EE5" w:rsidRPr="005741E5" w:rsidRDefault="00945EE5" w:rsidP="00945EE5">
      <w:pPr>
        <w:pStyle w:val="ListParagraph"/>
        <w:numPr>
          <w:ilvl w:val="0"/>
          <w:numId w:val="26"/>
        </w:numPr>
        <w:tabs>
          <w:tab w:val="left" w:pos="4503"/>
          <w:tab w:val="left" w:pos="5927"/>
        </w:tabs>
        <w:spacing w:beforeLines="40" w:before="96" w:afterLines="20" w:after="48"/>
        <w:ind w:right="-144"/>
        <w:rPr>
          <w:rFonts w:asciiTheme="minorHAnsi" w:hAnsiTheme="minorHAnsi" w:cstheme="minorHAnsi"/>
          <w:sz w:val="22"/>
          <w:szCs w:val="22"/>
          <w:lang w:val="nl-NL"/>
        </w:rPr>
      </w:pPr>
      <w:r w:rsidRPr="005741E5">
        <w:rPr>
          <w:rFonts w:asciiTheme="minorHAnsi" w:hAnsiTheme="minorHAnsi" w:cstheme="minorHAnsi"/>
          <w:sz w:val="22"/>
          <w:szCs w:val="22"/>
          <w:lang w:val="nl-NL"/>
        </w:rPr>
        <w:t>Met medewerkers worden geheimhoudingsverklaringen afgesloten en worden informatiebeveiligingsafspraken gemaakt;</w:t>
      </w:r>
    </w:p>
    <w:p w14:paraId="73B3DA87" w14:textId="77777777" w:rsidR="00945EE5" w:rsidRPr="005741E5" w:rsidRDefault="00945EE5" w:rsidP="00945EE5">
      <w:pPr>
        <w:pStyle w:val="ListParagraph"/>
        <w:numPr>
          <w:ilvl w:val="0"/>
          <w:numId w:val="26"/>
        </w:numPr>
        <w:tabs>
          <w:tab w:val="left" w:pos="4503"/>
          <w:tab w:val="left" w:pos="5927"/>
        </w:tabs>
        <w:spacing w:beforeLines="40" w:before="96" w:afterLines="20" w:after="48"/>
        <w:ind w:right="-144"/>
        <w:rPr>
          <w:rFonts w:asciiTheme="minorHAnsi" w:hAnsiTheme="minorHAnsi" w:cstheme="minorHAnsi"/>
          <w:sz w:val="22"/>
          <w:szCs w:val="22"/>
          <w:lang w:val="nl-NL"/>
        </w:rPr>
      </w:pPr>
      <w:r w:rsidRPr="005741E5">
        <w:rPr>
          <w:rFonts w:asciiTheme="minorHAnsi" w:hAnsiTheme="minorHAnsi" w:cstheme="minorHAnsi"/>
          <w:sz w:val="22"/>
          <w:szCs w:val="22"/>
          <w:lang w:val="nl-NL"/>
        </w:rPr>
        <w:t>Het bewustzijn, opleiding en training ten aanzien van informatiebeveiliging wordt gestimuleerd.</w:t>
      </w:r>
    </w:p>
    <w:p w14:paraId="55D37124" w14:textId="77777777" w:rsidR="00945EE5" w:rsidRDefault="00945EE5">
      <w:pPr>
        <w:rPr>
          <w:rFonts w:cstheme="minorHAnsi"/>
        </w:rPr>
      </w:pPr>
      <w:r>
        <w:rPr>
          <w:rFonts w:cstheme="minorHAnsi"/>
        </w:rPr>
        <w:br w:type="page"/>
      </w:r>
    </w:p>
    <w:p w14:paraId="2BA854E9" w14:textId="77777777" w:rsidR="00945EE5" w:rsidRPr="00DA1A3A" w:rsidRDefault="00945EE5" w:rsidP="00945EE5">
      <w:pPr>
        <w:pStyle w:val="Heading2"/>
        <w:numPr>
          <w:ilvl w:val="0"/>
          <w:numId w:val="27"/>
        </w:numPr>
        <w:spacing w:before="360" w:after="360"/>
        <w:ind w:left="284" w:hanging="284"/>
        <w:rPr>
          <w:b/>
          <w:bCs/>
          <w:color w:val="auto"/>
          <w:lang w:val="nl-NL"/>
        </w:rPr>
      </w:pPr>
      <w:r w:rsidRPr="00DA1A3A">
        <w:rPr>
          <w:b/>
          <w:bCs/>
          <w:color w:val="auto"/>
          <w:lang w:val="nl-NL"/>
        </w:rPr>
        <w:lastRenderedPageBreak/>
        <w:t>Maatregelen om de Persoonsgegevens te beveiligen en continuïteit van de middelen, het netwerk, de server en de applicatie te waarborgen.</w:t>
      </w:r>
    </w:p>
    <w:p w14:paraId="73CE3885" w14:textId="77777777" w:rsidR="00945EE5" w:rsidRDefault="00945EE5" w:rsidP="00B6503E">
      <w:pPr>
        <w:tabs>
          <w:tab w:val="left" w:pos="4503"/>
          <w:tab w:val="left" w:pos="5927"/>
        </w:tabs>
        <w:spacing w:beforeLines="40" w:before="96" w:afterLines="20" w:after="48"/>
        <w:ind w:right="-144"/>
        <w:rPr>
          <w:rFonts w:cstheme="minorHAnsi"/>
        </w:rPr>
      </w:pPr>
      <w:r>
        <w:rPr>
          <w:rFonts w:cstheme="minorHAnsi"/>
        </w:rPr>
        <w:t xml:space="preserve">Hieronder </w:t>
      </w:r>
      <w:r w:rsidRPr="005741E5">
        <w:rPr>
          <w:rFonts w:cstheme="minorHAnsi"/>
        </w:rPr>
        <w:t>staat de rapportage van de BIV-classificatie, de mate van compliance en de uitleg bij eventuele afwijkingen van de standaarden, zoals beschreven in het Certificeringsschema informatiebeveiliging en privacy ROSA</w:t>
      </w:r>
      <w:r w:rsidRPr="005741E5">
        <w:rPr>
          <w:rFonts w:cstheme="minorHAnsi"/>
          <w:sz w:val="16"/>
          <w:szCs w:val="16"/>
        </w:rPr>
        <w:t>. Zie:</w:t>
      </w:r>
      <w:r w:rsidRPr="005741E5">
        <w:rPr>
          <w:rFonts w:cstheme="minorHAnsi"/>
        </w:rPr>
        <w:t xml:space="preserve"> </w:t>
      </w:r>
      <w:r w:rsidRPr="005741E5">
        <w:rPr>
          <w:rFonts w:cstheme="minorHAnsi"/>
          <w:sz w:val="16"/>
          <w:szCs w:val="16"/>
        </w:rPr>
        <w:t>https://www.edustandaard.nl/standaard_afspraken/certificeringsschema-informatiebeveiliging-en-privacy-rosa/certificeringsschema-informatiebeveiliging-en-privacy-rosa/</w:t>
      </w:r>
      <w:r w:rsidRPr="005741E5">
        <w:rPr>
          <w:rFonts w:cstheme="minorHAnsi"/>
        </w:rPr>
        <w:t xml:space="preserve">. </w:t>
      </w:r>
    </w:p>
    <w:tbl>
      <w:tblPr>
        <w:tblW w:w="9660" w:type="dxa"/>
        <w:tblLayout w:type="fixed"/>
        <w:tblCellMar>
          <w:left w:w="70" w:type="dxa"/>
          <w:right w:w="70" w:type="dxa"/>
        </w:tblCellMar>
        <w:tblLook w:val="04A0" w:firstRow="1" w:lastRow="0" w:firstColumn="1" w:lastColumn="0" w:noHBand="0" w:noVBand="1"/>
      </w:tblPr>
      <w:tblGrid>
        <w:gridCol w:w="1840"/>
        <w:gridCol w:w="3055"/>
        <w:gridCol w:w="1332"/>
        <w:gridCol w:w="3433"/>
      </w:tblGrid>
      <w:tr w:rsidR="00122D73" w:rsidRPr="00841B62" w14:paraId="33EDCD45" w14:textId="77777777" w:rsidTr="003B1F4B">
        <w:trPr>
          <w:trHeight w:val="330"/>
        </w:trPr>
        <w:tc>
          <w:tcPr>
            <w:tcW w:w="1840" w:type="dxa"/>
            <w:tcBorders>
              <w:top w:val="single" w:sz="8" w:space="0" w:color="auto"/>
              <w:left w:val="single" w:sz="8" w:space="0" w:color="auto"/>
              <w:bottom w:val="single" w:sz="8" w:space="0" w:color="auto"/>
              <w:right w:val="single" w:sz="8" w:space="0" w:color="auto"/>
            </w:tcBorders>
            <w:shd w:val="clear" w:color="000000" w:fill="61E9FF"/>
            <w:vAlign w:val="center"/>
            <w:hideMark/>
          </w:tcPr>
          <w:p w14:paraId="6DD69BB3" w14:textId="77777777" w:rsidR="00122D73" w:rsidRPr="00953F36" w:rsidRDefault="00122D73" w:rsidP="003B1F4B">
            <w:pPr>
              <w:spacing w:line="240" w:lineRule="auto"/>
              <w:rPr>
                <w:rFonts w:ascii="Arial" w:eastAsia="Times New Roman" w:hAnsi="Arial" w:cs="Arial"/>
                <w:b/>
                <w:bCs/>
                <w:sz w:val="18"/>
                <w:szCs w:val="18"/>
                <w:lang w:eastAsia="nl-NL"/>
              </w:rPr>
            </w:pPr>
            <w:proofErr w:type="spellStart"/>
            <w:r w:rsidRPr="00953F36">
              <w:rPr>
                <w:rFonts w:ascii="Arial" w:eastAsia="Times New Roman" w:hAnsi="Arial" w:cs="Arial"/>
                <w:b/>
                <w:bCs/>
                <w:sz w:val="18"/>
                <w:szCs w:val="18"/>
                <w:lang w:eastAsia="nl-NL"/>
              </w:rPr>
              <w:t>Toetsvorm</w:t>
            </w:r>
            <w:proofErr w:type="spellEnd"/>
          </w:p>
        </w:tc>
        <w:tc>
          <w:tcPr>
            <w:tcW w:w="7820" w:type="dxa"/>
            <w:gridSpan w:val="3"/>
            <w:tcBorders>
              <w:top w:val="single" w:sz="8" w:space="0" w:color="auto"/>
              <w:left w:val="nil"/>
              <w:bottom w:val="single" w:sz="8" w:space="0" w:color="auto"/>
              <w:right w:val="single" w:sz="8" w:space="0" w:color="000000"/>
            </w:tcBorders>
            <w:shd w:val="clear" w:color="auto" w:fill="auto"/>
            <w:vAlign w:val="center"/>
            <w:hideMark/>
          </w:tcPr>
          <w:p w14:paraId="5D201C62" w14:textId="5740D45D" w:rsidR="00122D73" w:rsidRPr="00953F36" w:rsidRDefault="00122D73" w:rsidP="003B1F4B">
            <w:pPr>
              <w:spacing w:line="240" w:lineRule="auto"/>
              <w:rPr>
                <w:rFonts w:ascii="Arial" w:eastAsia="Times New Roman" w:hAnsi="Arial" w:cs="Arial"/>
                <w:sz w:val="18"/>
                <w:szCs w:val="18"/>
                <w:lang w:eastAsia="nl-NL"/>
              </w:rPr>
            </w:pPr>
            <w:proofErr w:type="spellStart"/>
            <w:r w:rsidRPr="00953F36">
              <w:rPr>
                <w:rFonts w:ascii="Arial" w:eastAsia="Times New Roman" w:hAnsi="Arial" w:cs="Arial"/>
                <w:sz w:val="18"/>
                <w:szCs w:val="18"/>
                <w:lang w:eastAsia="nl-NL"/>
              </w:rPr>
              <w:t>Self</w:t>
            </w:r>
            <w:proofErr w:type="spellEnd"/>
            <w:r w:rsidRPr="00953F36">
              <w:rPr>
                <w:rFonts w:ascii="Arial" w:eastAsia="Times New Roman" w:hAnsi="Arial" w:cs="Arial"/>
                <w:sz w:val="18"/>
                <w:szCs w:val="18"/>
                <w:lang w:eastAsia="nl-NL"/>
              </w:rPr>
              <w:t xml:space="preserve">-assessment, uitgevoerd op </w:t>
            </w:r>
            <w:r w:rsidR="002B24EB">
              <w:rPr>
                <w:rFonts w:ascii="Arial" w:eastAsia="Times New Roman" w:hAnsi="Arial" w:cs="Arial"/>
                <w:sz w:val="18"/>
                <w:szCs w:val="18"/>
                <w:lang w:eastAsia="nl-NL"/>
              </w:rPr>
              <w:t>21-01</w:t>
            </w:r>
            <w:r w:rsidRPr="00953F36">
              <w:rPr>
                <w:rFonts w:ascii="Arial" w:eastAsia="Times New Roman" w:hAnsi="Arial" w:cs="Arial"/>
                <w:sz w:val="18"/>
                <w:szCs w:val="18"/>
                <w:lang w:eastAsia="nl-NL"/>
              </w:rPr>
              <w:t>-202</w:t>
            </w:r>
            <w:r w:rsidR="002B24EB">
              <w:rPr>
                <w:rFonts w:ascii="Arial" w:eastAsia="Times New Roman" w:hAnsi="Arial" w:cs="Arial"/>
                <w:sz w:val="18"/>
                <w:szCs w:val="18"/>
                <w:lang w:eastAsia="nl-NL"/>
              </w:rPr>
              <w:t>5</w:t>
            </w:r>
            <w:r w:rsidRPr="00953F36">
              <w:rPr>
                <w:rFonts w:ascii="Arial" w:eastAsia="Times New Roman" w:hAnsi="Arial" w:cs="Arial"/>
                <w:sz w:val="18"/>
                <w:szCs w:val="18"/>
                <w:lang w:eastAsia="nl-NL"/>
              </w:rPr>
              <w:t xml:space="preserve"> op basis van het toetsingskader v3.0</w:t>
            </w:r>
          </w:p>
        </w:tc>
      </w:tr>
      <w:tr w:rsidR="00122D73" w:rsidRPr="003D2B9A" w14:paraId="0080AF4B" w14:textId="77777777" w:rsidTr="003B1F4B">
        <w:trPr>
          <w:trHeight w:val="330"/>
        </w:trPr>
        <w:tc>
          <w:tcPr>
            <w:tcW w:w="1840" w:type="dxa"/>
            <w:tcBorders>
              <w:top w:val="nil"/>
              <w:left w:val="single" w:sz="8" w:space="0" w:color="auto"/>
              <w:bottom w:val="single" w:sz="8" w:space="0" w:color="auto"/>
              <w:right w:val="single" w:sz="8" w:space="0" w:color="auto"/>
            </w:tcBorders>
            <w:shd w:val="clear" w:color="000000" w:fill="61E9FF"/>
            <w:vAlign w:val="center"/>
            <w:hideMark/>
          </w:tcPr>
          <w:p w14:paraId="44E89899" w14:textId="77777777" w:rsidR="00122D73" w:rsidRPr="00953F36" w:rsidRDefault="00122D73" w:rsidP="003B1F4B">
            <w:pPr>
              <w:spacing w:line="240" w:lineRule="auto"/>
              <w:rPr>
                <w:rFonts w:ascii="Arial" w:eastAsia="Times New Roman" w:hAnsi="Arial" w:cs="Arial"/>
                <w:b/>
                <w:bCs/>
                <w:sz w:val="18"/>
                <w:szCs w:val="18"/>
                <w:lang w:eastAsia="nl-NL"/>
              </w:rPr>
            </w:pPr>
            <w:r w:rsidRPr="00953F36">
              <w:rPr>
                <w:rFonts w:ascii="Arial" w:eastAsia="Times New Roman" w:hAnsi="Arial" w:cs="Arial"/>
                <w:b/>
                <w:bCs/>
                <w:sz w:val="18"/>
                <w:szCs w:val="18"/>
                <w:lang w:eastAsia="nl-NL"/>
              </w:rPr>
              <w:t>Uitvoerder toets</w:t>
            </w:r>
          </w:p>
        </w:tc>
        <w:tc>
          <w:tcPr>
            <w:tcW w:w="7820" w:type="dxa"/>
            <w:gridSpan w:val="3"/>
            <w:tcBorders>
              <w:top w:val="single" w:sz="8" w:space="0" w:color="auto"/>
              <w:left w:val="nil"/>
              <w:bottom w:val="single" w:sz="8" w:space="0" w:color="auto"/>
              <w:right w:val="single" w:sz="8" w:space="0" w:color="000000"/>
            </w:tcBorders>
            <w:shd w:val="clear" w:color="auto" w:fill="auto"/>
            <w:vAlign w:val="center"/>
            <w:hideMark/>
          </w:tcPr>
          <w:p w14:paraId="2A32F8D4" w14:textId="77777777" w:rsidR="00122D73" w:rsidRPr="00953F36" w:rsidRDefault="00122D73" w:rsidP="003B1F4B">
            <w:pPr>
              <w:spacing w:line="240" w:lineRule="auto"/>
              <w:rPr>
                <w:rFonts w:ascii="Arial" w:eastAsia="Times New Roman" w:hAnsi="Arial" w:cs="Arial"/>
                <w:sz w:val="18"/>
                <w:szCs w:val="18"/>
                <w:lang w:val="en-US" w:eastAsia="nl-NL"/>
              </w:rPr>
            </w:pPr>
            <w:r w:rsidRPr="00953F36">
              <w:rPr>
                <w:rFonts w:ascii="Arial" w:eastAsia="Times New Roman" w:hAnsi="Arial" w:cs="Arial"/>
                <w:sz w:val="18"/>
                <w:szCs w:val="18"/>
                <w:lang w:val="en-US" w:eastAsia="nl-NL"/>
              </w:rPr>
              <w:t xml:space="preserve">Anne Boon, Security Officer, </w:t>
            </w:r>
            <w:proofErr w:type="spellStart"/>
            <w:r w:rsidRPr="00953F36">
              <w:rPr>
                <w:rFonts w:ascii="Arial" w:eastAsia="Times New Roman" w:hAnsi="Arial" w:cs="Arial"/>
                <w:sz w:val="18"/>
                <w:szCs w:val="18"/>
                <w:lang w:val="en-US" w:eastAsia="nl-NL"/>
              </w:rPr>
              <w:t>Uitgeverij</w:t>
            </w:r>
            <w:proofErr w:type="spellEnd"/>
            <w:r w:rsidRPr="00953F36">
              <w:rPr>
                <w:rFonts w:ascii="Arial" w:eastAsia="Times New Roman" w:hAnsi="Arial" w:cs="Arial"/>
                <w:sz w:val="18"/>
                <w:szCs w:val="18"/>
                <w:lang w:val="en-US" w:eastAsia="nl-NL"/>
              </w:rPr>
              <w:t>-Deviant</w:t>
            </w:r>
          </w:p>
        </w:tc>
      </w:tr>
      <w:tr w:rsidR="00122D73" w:rsidRPr="00370B53" w14:paraId="14F14CDD" w14:textId="77777777" w:rsidTr="003B1F4B">
        <w:trPr>
          <w:trHeight w:val="330"/>
        </w:trPr>
        <w:tc>
          <w:tcPr>
            <w:tcW w:w="1840" w:type="dxa"/>
            <w:tcBorders>
              <w:top w:val="nil"/>
              <w:left w:val="single" w:sz="8" w:space="0" w:color="auto"/>
              <w:bottom w:val="single" w:sz="8" w:space="0" w:color="auto"/>
              <w:right w:val="single" w:sz="8" w:space="0" w:color="auto"/>
            </w:tcBorders>
            <w:shd w:val="clear" w:color="000000" w:fill="61E9FF"/>
            <w:vAlign w:val="center"/>
            <w:hideMark/>
          </w:tcPr>
          <w:p w14:paraId="63D16E4A" w14:textId="77777777" w:rsidR="00122D73" w:rsidRPr="00953F36" w:rsidRDefault="00122D73" w:rsidP="003B1F4B">
            <w:pPr>
              <w:spacing w:line="240" w:lineRule="auto"/>
              <w:rPr>
                <w:rFonts w:ascii="Arial" w:eastAsia="Times New Roman" w:hAnsi="Arial" w:cs="Arial"/>
                <w:b/>
                <w:bCs/>
                <w:sz w:val="18"/>
                <w:szCs w:val="18"/>
                <w:lang w:eastAsia="nl-NL"/>
              </w:rPr>
            </w:pPr>
            <w:r w:rsidRPr="00953F36">
              <w:rPr>
                <w:rFonts w:ascii="Arial" w:eastAsia="Times New Roman" w:hAnsi="Arial" w:cs="Arial"/>
                <w:b/>
                <w:bCs/>
                <w:sz w:val="18"/>
                <w:szCs w:val="18"/>
                <w:lang w:eastAsia="nl-NL"/>
              </w:rPr>
              <w:t>Inlogpagina</w:t>
            </w:r>
          </w:p>
        </w:tc>
        <w:tc>
          <w:tcPr>
            <w:tcW w:w="7820" w:type="dxa"/>
            <w:gridSpan w:val="3"/>
            <w:tcBorders>
              <w:top w:val="single" w:sz="8" w:space="0" w:color="auto"/>
              <w:left w:val="nil"/>
              <w:bottom w:val="single" w:sz="8" w:space="0" w:color="auto"/>
              <w:right w:val="single" w:sz="8" w:space="0" w:color="000000"/>
            </w:tcBorders>
            <w:shd w:val="clear" w:color="auto" w:fill="auto"/>
            <w:vAlign w:val="center"/>
            <w:hideMark/>
          </w:tcPr>
          <w:p w14:paraId="748106DD" w14:textId="77777777" w:rsidR="00122D73" w:rsidRPr="00953F36" w:rsidRDefault="00122D73" w:rsidP="003B1F4B">
            <w:pPr>
              <w:spacing w:line="240" w:lineRule="auto"/>
              <w:rPr>
                <w:rFonts w:ascii="Arial" w:eastAsia="Times New Roman" w:hAnsi="Arial" w:cs="Arial"/>
                <w:sz w:val="18"/>
                <w:szCs w:val="18"/>
                <w:lang w:eastAsia="nl-NL"/>
              </w:rPr>
            </w:pPr>
            <w:r w:rsidRPr="00953F36">
              <w:rPr>
                <w:rFonts w:ascii="Arial" w:eastAsia="Times New Roman" w:hAnsi="Arial" w:cs="Arial"/>
                <w:sz w:val="18"/>
                <w:szCs w:val="18"/>
                <w:lang w:eastAsia="nl-NL"/>
              </w:rPr>
              <w:t>dashboard.uitgeverij-deviant.nl</w:t>
            </w:r>
          </w:p>
        </w:tc>
      </w:tr>
      <w:tr w:rsidR="00122D73" w:rsidRPr="0071714E" w14:paraId="3A29F30E" w14:textId="77777777" w:rsidTr="003B1F4B">
        <w:trPr>
          <w:trHeight w:val="330"/>
        </w:trPr>
        <w:tc>
          <w:tcPr>
            <w:tcW w:w="1840" w:type="dxa"/>
            <w:tcBorders>
              <w:top w:val="nil"/>
              <w:left w:val="single" w:sz="8" w:space="0" w:color="auto"/>
              <w:bottom w:val="single" w:sz="8" w:space="0" w:color="auto"/>
              <w:right w:val="single" w:sz="8" w:space="0" w:color="auto"/>
            </w:tcBorders>
            <w:shd w:val="clear" w:color="000000" w:fill="61E9FF"/>
            <w:vAlign w:val="center"/>
            <w:hideMark/>
          </w:tcPr>
          <w:p w14:paraId="081E8870" w14:textId="77777777" w:rsidR="00122D73" w:rsidRPr="00953F36" w:rsidRDefault="00122D73" w:rsidP="003B1F4B">
            <w:pPr>
              <w:spacing w:line="240" w:lineRule="auto"/>
              <w:rPr>
                <w:rFonts w:ascii="Arial" w:eastAsia="Times New Roman" w:hAnsi="Arial" w:cs="Arial"/>
                <w:b/>
                <w:bCs/>
                <w:sz w:val="18"/>
                <w:szCs w:val="18"/>
                <w:lang w:eastAsia="nl-NL"/>
              </w:rPr>
            </w:pPr>
            <w:r w:rsidRPr="00953F36">
              <w:rPr>
                <w:rFonts w:ascii="Arial" w:eastAsia="Times New Roman" w:hAnsi="Arial" w:cs="Arial"/>
                <w:b/>
                <w:bCs/>
                <w:sz w:val="18"/>
                <w:szCs w:val="18"/>
                <w:lang w:eastAsia="nl-NL"/>
              </w:rPr>
              <w:t>BIV-classificatie</w:t>
            </w:r>
          </w:p>
        </w:tc>
        <w:tc>
          <w:tcPr>
            <w:tcW w:w="7820" w:type="dxa"/>
            <w:gridSpan w:val="3"/>
            <w:tcBorders>
              <w:top w:val="single" w:sz="8" w:space="0" w:color="auto"/>
              <w:left w:val="nil"/>
              <w:bottom w:val="single" w:sz="8" w:space="0" w:color="auto"/>
              <w:right w:val="single" w:sz="8" w:space="0" w:color="000000"/>
            </w:tcBorders>
            <w:shd w:val="clear" w:color="auto" w:fill="auto"/>
            <w:vAlign w:val="center"/>
            <w:hideMark/>
          </w:tcPr>
          <w:p w14:paraId="1664F579" w14:textId="482B5B73" w:rsidR="00122D73" w:rsidRPr="00953F36" w:rsidRDefault="00122D73" w:rsidP="003B1F4B">
            <w:pPr>
              <w:spacing w:line="240" w:lineRule="auto"/>
              <w:rPr>
                <w:rFonts w:ascii="Arial" w:eastAsia="Times New Roman" w:hAnsi="Arial" w:cs="Arial"/>
                <w:sz w:val="18"/>
                <w:szCs w:val="18"/>
                <w:lang w:eastAsia="nl-NL"/>
              </w:rPr>
            </w:pPr>
            <w:r w:rsidRPr="00953F36">
              <w:rPr>
                <w:rFonts w:ascii="Arial" w:eastAsia="Times New Roman" w:hAnsi="Arial" w:cs="Arial"/>
                <w:sz w:val="18"/>
                <w:szCs w:val="18"/>
                <w:lang w:eastAsia="nl-NL"/>
              </w:rPr>
              <w:t>Beschikbaarheid=Hoog     ||     Integriteit=Hoog     ||     Vertrouwelijkheid=</w:t>
            </w:r>
            <w:r w:rsidR="0000166B">
              <w:rPr>
                <w:rFonts w:ascii="Arial" w:eastAsia="Times New Roman" w:hAnsi="Arial" w:cs="Arial"/>
                <w:sz w:val="18"/>
                <w:szCs w:val="18"/>
                <w:lang w:eastAsia="nl-NL"/>
              </w:rPr>
              <w:t>Hoog</w:t>
            </w:r>
          </w:p>
        </w:tc>
      </w:tr>
      <w:tr w:rsidR="00122D73" w:rsidRPr="00370B53" w14:paraId="54E13DEB" w14:textId="77777777" w:rsidTr="003B1F4B">
        <w:trPr>
          <w:trHeight w:val="315"/>
        </w:trPr>
        <w:tc>
          <w:tcPr>
            <w:tcW w:w="1840" w:type="dxa"/>
            <w:tcBorders>
              <w:top w:val="nil"/>
              <w:left w:val="single" w:sz="8" w:space="0" w:color="auto"/>
              <w:bottom w:val="nil"/>
              <w:right w:val="single" w:sz="8" w:space="0" w:color="auto"/>
            </w:tcBorders>
            <w:shd w:val="clear" w:color="000000" w:fill="61E9FF"/>
            <w:vAlign w:val="center"/>
            <w:hideMark/>
          </w:tcPr>
          <w:p w14:paraId="765E4097" w14:textId="77777777" w:rsidR="00122D73" w:rsidRPr="00953F36" w:rsidRDefault="00122D73" w:rsidP="003B1F4B">
            <w:pPr>
              <w:spacing w:line="240" w:lineRule="auto"/>
              <w:rPr>
                <w:rFonts w:ascii="Arial" w:eastAsia="Times New Roman" w:hAnsi="Arial" w:cs="Arial"/>
                <w:b/>
                <w:bCs/>
                <w:sz w:val="18"/>
                <w:szCs w:val="18"/>
                <w:lang w:eastAsia="nl-NL"/>
              </w:rPr>
            </w:pPr>
            <w:r w:rsidRPr="00953F36">
              <w:rPr>
                <w:rFonts w:ascii="Arial" w:eastAsia="Times New Roman" w:hAnsi="Arial" w:cs="Arial"/>
                <w:b/>
                <w:bCs/>
                <w:sz w:val="18"/>
                <w:szCs w:val="18"/>
                <w:lang w:eastAsia="nl-NL"/>
              </w:rPr>
              <w:t>Categorie</w:t>
            </w:r>
          </w:p>
        </w:tc>
        <w:tc>
          <w:tcPr>
            <w:tcW w:w="3055" w:type="dxa"/>
            <w:tcBorders>
              <w:top w:val="nil"/>
              <w:left w:val="nil"/>
              <w:bottom w:val="nil"/>
              <w:right w:val="single" w:sz="8" w:space="0" w:color="auto"/>
            </w:tcBorders>
            <w:shd w:val="clear" w:color="000000" w:fill="61E9FF"/>
            <w:vAlign w:val="center"/>
            <w:hideMark/>
          </w:tcPr>
          <w:p w14:paraId="18E0DF43" w14:textId="77777777" w:rsidR="00122D73" w:rsidRPr="00953F36" w:rsidRDefault="00122D73" w:rsidP="003B1F4B">
            <w:pPr>
              <w:spacing w:line="240" w:lineRule="auto"/>
              <w:rPr>
                <w:rFonts w:ascii="Arial" w:eastAsia="Times New Roman" w:hAnsi="Arial" w:cs="Arial"/>
                <w:b/>
                <w:bCs/>
                <w:sz w:val="18"/>
                <w:szCs w:val="18"/>
                <w:lang w:eastAsia="nl-NL"/>
              </w:rPr>
            </w:pPr>
            <w:r w:rsidRPr="00953F36">
              <w:rPr>
                <w:rFonts w:ascii="Arial" w:eastAsia="Times New Roman" w:hAnsi="Arial" w:cs="Arial"/>
                <w:b/>
                <w:bCs/>
                <w:sz w:val="18"/>
                <w:szCs w:val="18"/>
                <w:lang w:eastAsia="nl-NL"/>
              </w:rPr>
              <w:t>Maatregelen</w:t>
            </w:r>
          </w:p>
        </w:tc>
        <w:tc>
          <w:tcPr>
            <w:tcW w:w="1332" w:type="dxa"/>
            <w:tcBorders>
              <w:top w:val="nil"/>
              <w:left w:val="nil"/>
              <w:bottom w:val="nil"/>
              <w:right w:val="single" w:sz="8" w:space="0" w:color="auto"/>
            </w:tcBorders>
            <w:shd w:val="clear" w:color="000000" w:fill="61E9FF"/>
            <w:vAlign w:val="center"/>
            <w:hideMark/>
          </w:tcPr>
          <w:p w14:paraId="05E1D14E" w14:textId="77777777" w:rsidR="00122D73" w:rsidRPr="00953F36" w:rsidRDefault="00122D73" w:rsidP="003B1F4B">
            <w:pPr>
              <w:spacing w:line="240" w:lineRule="auto"/>
              <w:rPr>
                <w:rFonts w:ascii="Arial" w:eastAsia="Times New Roman" w:hAnsi="Arial" w:cs="Arial"/>
                <w:b/>
                <w:bCs/>
                <w:sz w:val="18"/>
                <w:szCs w:val="18"/>
                <w:lang w:eastAsia="nl-NL"/>
              </w:rPr>
            </w:pPr>
            <w:r w:rsidRPr="00953F36">
              <w:rPr>
                <w:rFonts w:ascii="Arial" w:eastAsia="Times New Roman" w:hAnsi="Arial" w:cs="Arial"/>
                <w:b/>
                <w:bCs/>
                <w:sz w:val="18"/>
                <w:szCs w:val="18"/>
                <w:lang w:eastAsia="nl-NL"/>
              </w:rPr>
              <w:t>Compliance</w:t>
            </w:r>
          </w:p>
        </w:tc>
        <w:tc>
          <w:tcPr>
            <w:tcW w:w="3433" w:type="dxa"/>
            <w:tcBorders>
              <w:top w:val="nil"/>
              <w:left w:val="nil"/>
              <w:bottom w:val="nil"/>
              <w:right w:val="single" w:sz="8" w:space="0" w:color="auto"/>
            </w:tcBorders>
            <w:shd w:val="clear" w:color="000000" w:fill="61E9FF"/>
            <w:vAlign w:val="center"/>
            <w:hideMark/>
          </w:tcPr>
          <w:p w14:paraId="43274725" w14:textId="77777777" w:rsidR="00122D73" w:rsidRPr="00953F36" w:rsidRDefault="00122D73" w:rsidP="003B1F4B">
            <w:pPr>
              <w:spacing w:line="240" w:lineRule="auto"/>
              <w:rPr>
                <w:rFonts w:ascii="Arial" w:eastAsia="Times New Roman" w:hAnsi="Arial" w:cs="Arial"/>
                <w:b/>
                <w:bCs/>
                <w:sz w:val="18"/>
                <w:szCs w:val="18"/>
                <w:lang w:eastAsia="nl-NL"/>
              </w:rPr>
            </w:pPr>
            <w:r w:rsidRPr="00953F36">
              <w:rPr>
                <w:rFonts w:ascii="Arial" w:eastAsia="Times New Roman" w:hAnsi="Arial" w:cs="Arial"/>
                <w:b/>
                <w:bCs/>
                <w:sz w:val="18"/>
                <w:szCs w:val="18"/>
                <w:lang w:eastAsia="nl-NL"/>
              </w:rPr>
              <w:t>Uitleg</w:t>
            </w:r>
          </w:p>
        </w:tc>
      </w:tr>
      <w:tr w:rsidR="00122D73" w:rsidRPr="00370B53" w14:paraId="62EE18B5" w14:textId="77777777" w:rsidTr="003B1F4B">
        <w:trPr>
          <w:trHeight w:val="20"/>
        </w:trPr>
        <w:tc>
          <w:tcPr>
            <w:tcW w:w="1840" w:type="dxa"/>
            <w:tcBorders>
              <w:top w:val="single" w:sz="4" w:space="0" w:color="auto"/>
              <w:left w:val="single" w:sz="4" w:space="0" w:color="auto"/>
              <w:bottom w:val="single" w:sz="4" w:space="0" w:color="auto"/>
              <w:right w:val="single" w:sz="4" w:space="0" w:color="auto"/>
            </w:tcBorders>
            <w:shd w:val="clear" w:color="auto" w:fill="auto"/>
            <w:hideMark/>
          </w:tcPr>
          <w:p w14:paraId="6011344A" w14:textId="77777777" w:rsidR="00122D73" w:rsidRPr="00953F36" w:rsidRDefault="00122D73" w:rsidP="003B1F4B">
            <w:pPr>
              <w:spacing w:line="240" w:lineRule="auto"/>
              <w:rPr>
                <w:rFonts w:ascii="Arial" w:eastAsia="Times New Roman" w:hAnsi="Arial" w:cs="Arial"/>
                <w:b/>
                <w:bCs/>
                <w:sz w:val="18"/>
                <w:szCs w:val="18"/>
                <w:lang w:eastAsia="nl-NL"/>
              </w:rPr>
            </w:pPr>
            <w:r w:rsidRPr="00953F36">
              <w:rPr>
                <w:rFonts w:ascii="Arial" w:eastAsia="Times New Roman" w:hAnsi="Arial" w:cs="Arial"/>
                <w:b/>
                <w:bCs/>
                <w:sz w:val="18"/>
                <w:szCs w:val="18"/>
                <w:lang w:eastAsia="nl-NL"/>
              </w:rPr>
              <w:t>Beschikbaarheid</w:t>
            </w:r>
          </w:p>
        </w:tc>
        <w:tc>
          <w:tcPr>
            <w:tcW w:w="3055" w:type="dxa"/>
            <w:tcBorders>
              <w:top w:val="single" w:sz="4" w:space="0" w:color="auto"/>
              <w:left w:val="nil"/>
              <w:bottom w:val="single" w:sz="4" w:space="0" w:color="auto"/>
              <w:right w:val="single" w:sz="4" w:space="0" w:color="auto"/>
            </w:tcBorders>
            <w:shd w:val="clear" w:color="auto" w:fill="auto"/>
            <w:hideMark/>
          </w:tcPr>
          <w:p w14:paraId="0F0FE582" w14:textId="77777777" w:rsidR="00122D73" w:rsidRPr="00953F36" w:rsidRDefault="00122D73" w:rsidP="003B1F4B">
            <w:pPr>
              <w:spacing w:line="240" w:lineRule="auto"/>
              <w:rPr>
                <w:rFonts w:ascii="Arial" w:eastAsia="Times New Roman" w:hAnsi="Arial" w:cs="Arial"/>
                <w:sz w:val="18"/>
                <w:szCs w:val="18"/>
                <w:lang w:eastAsia="nl-NL"/>
              </w:rPr>
            </w:pPr>
            <w:r w:rsidRPr="00953F36">
              <w:rPr>
                <w:rFonts w:ascii="Arial" w:eastAsia="Times New Roman" w:hAnsi="Arial" w:cs="Arial"/>
                <w:sz w:val="18"/>
                <w:szCs w:val="18"/>
                <w:lang w:eastAsia="nl-NL"/>
              </w:rPr>
              <w:t>Ontwerp</w:t>
            </w:r>
          </w:p>
        </w:tc>
        <w:tc>
          <w:tcPr>
            <w:tcW w:w="1332" w:type="dxa"/>
            <w:tcBorders>
              <w:top w:val="single" w:sz="4" w:space="0" w:color="auto"/>
              <w:left w:val="nil"/>
              <w:bottom w:val="single" w:sz="4" w:space="0" w:color="auto"/>
              <w:right w:val="single" w:sz="4" w:space="0" w:color="auto"/>
            </w:tcBorders>
            <w:shd w:val="clear" w:color="auto" w:fill="auto"/>
            <w:hideMark/>
          </w:tcPr>
          <w:p w14:paraId="6FE471E8" w14:textId="77777777" w:rsidR="00122D73" w:rsidRPr="00953F36" w:rsidRDefault="00122D73" w:rsidP="003B1F4B">
            <w:pPr>
              <w:spacing w:line="240" w:lineRule="auto"/>
              <w:rPr>
                <w:rFonts w:ascii="Arial" w:eastAsia="Times New Roman" w:hAnsi="Arial" w:cs="Arial"/>
                <w:sz w:val="18"/>
                <w:szCs w:val="18"/>
                <w:lang w:eastAsia="nl-NL"/>
              </w:rPr>
            </w:pPr>
            <w:r w:rsidRPr="00953F36">
              <w:rPr>
                <w:rFonts w:ascii="Arial" w:eastAsia="Times New Roman" w:hAnsi="Arial" w:cs="Arial"/>
                <w:sz w:val="18"/>
                <w:szCs w:val="18"/>
                <w:lang w:eastAsia="nl-NL"/>
              </w:rPr>
              <w:t>Voldaan</w:t>
            </w:r>
          </w:p>
        </w:tc>
        <w:tc>
          <w:tcPr>
            <w:tcW w:w="3433" w:type="dxa"/>
            <w:tcBorders>
              <w:top w:val="single" w:sz="4" w:space="0" w:color="auto"/>
              <w:left w:val="nil"/>
              <w:bottom w:val="single" w:sz="4" w:space="0" w:color="auto"/>
              <w:right w:val="single" w:sz="4" w:space="0" w:color="auto"/>
            </w:tcBorders>
            <w:shd w:val="clear" w:color="auto" w:fill="auto"/>
            <w:hideMark/>
          </w:tcPr>
          <w:p w14:paraId="29F2CEA3" w14:textId="77777777" w:rsidR="00122D73" w:rsidRPr="00953F36" w:rsidRDefault="00122D73" w:rsidP="003B1F4B">
            <w:pPr>
              <w:spacing w:line="240" w:lineRule="auto"/>
              <w:rPr>
                <w:rFonts w:ascii="Arial" w:eastAsia="Times New Roman" w:hAnsi="Arial" w:cs="Arial"/>
                <w:sz w:val="18"/>
                <w:szCs w:val="18"/>
                <w:lang w:eastAsia="nl-NL"/>
              </w:rPr>
            </w:pPr>
            <w:r w:rsidRPr="00953F36">
              <w:rPr>
                <w:rFonts w:ascii="Arial" w:eastAsia="Times New Roman" w:hAnsi="Arial" w:cs="Arial"/>
                <w:sz w:val="18"/>
                <w:szCs w:val="18"/>
                <w:lang w:eastAsia="nl-NL"/>
              </w:rPr>
              <w:t> </w:t>
            </w:r>
          </w:p>
        </w:tc>
      </w:tr>
      <w:tr w:rsidR="00122D73" w:rsidRPr="00370B53" w14:paraId="377BFA65" w14:textId="77777777" w:rsidTr="003B1F4B">
        <w:trPr>
          <w:trHeight w:val="20"/>
        </w:trPr>
        <w:tc>
          <w:tcPr>
            <w:tcW w:w="1840" w:type="dxa"/>
            <w:tcBorders>
              <w:top w:val="nil"/>
              <w:left w:val="single" w:sz="4" w:space="0" w:color="auto"/>
              <w:bottom w:val="single" w:sz="4" w:space="0" w:color="auto"/>
              <w:right w:val="single" w:sz="4" w:space="0" w:color="auto"/>
            </w:tcBorders>
            <w:shd w:val="clear" w:color="auto" w:fill="auto"/>
            <w:hideMark/>
          </w:tcPr>
          <w:p w14:paraId="6336BB42" w14:textId="77777777" w:rsidR="00122D73" w:rsidRPr="00953F36" w:rsidRDefault="00122D73" w:rsidP="003B1F4B">
            <w:pPr>
              <w:spacing w:line="240" w:lineRule="auto"/>
              <w:rPr>
                <w:rFonts w:ascii="Arial" w:eastAsia="Times New Roman" w:hAnsi="Arial" w:cs="Arial"/>
                <w:b/>
                <w:bCs/>
                <w:sz w:val="18"/>
                <w:szCs w:val="18"/>
                <w:lang w:eastAsia="nl-NL"/>
              </w:rPr>
            </w:pPr>
            <w:r w:rsidRPr="00953F36">
              <w:rPr>
                <w:rFonts w:ascii="Arial" w:eastAsia="Times New Roman" w:hAnsi="Arial" w:cs="Arial"/>
                <w:b/>
                <w:bCs/>
                <w:sz w:val="18"/>
                <w:szCs w:val="18"/>
                <w:lang w:eastAsia="nl-NL"/>
              </w:rPr>
              <w:t> </w:t>
            </w:r>
          </w:p>
        </w:tc>
        <w:tc>
          <w:tcPr>
            <w:tcW w:w="3055" w:type="dxa"/>
            <w:tcBorders>
              <w:top w:val="nil"/>
              <w:left w:val="nil"/>
              <w:bottom w:val="single" w:sz="4" w:space="0" w:color="auto"/>
              <w:right w:val="single" w:sz="4" w:space="0" w:color="auto"/>
            </w:tcBorders>
            <w:shd w:val="clear" w:color="auto" w:fill="auto"/>
            <w:hideMark/>
          </w:tcPr>
          <w:p w14:paraId="45BAB535" w14:textId="77777777" w:rsidR="00122D73" w:rsidRPr="00953F36" w:rsidRDefault="00122D73" w:rsidP="003B1F4B">
            <w:pPr>
              <w:spacing w:line="240" w:lineRule="auto"/>
              <w:rPr>
                <w:rFonts w:ascii="Arial" w:eastAsia="Times New Roman" w:hAnsi="Arial" w:cs="Arial"/>
                <w:sz w:val="18"/>
                <w:szCs w:val="18"/>
                <w:lang w:eastAsia="nl-NL"/>
              </w:rPr>
            </w:pPr>
            <w:r w:rsidRPr="00953F36">
              <w:rPr>
                <w:rFonts w:ascii="Arial" w:eastAsia="Times New Roman" w:hAnsi="Arial" w:cs="Arial"/>
                <w:sz w:val="18"/>
                <w:szCs w:val="18"/>
                <w:lang w:eastAsia="nl-NL"/>
              </w:rPr>
              <w:t>Capaciteit beheer</w:t>
            </w:r>
          </w:p>
        </w:tc>
        <w:tc>
          <w:tcPr>
            <w:tcW w:w="1332" w:type="dxa"/>
            <w:tcBorders>
              <w:top w:val="nil"/>
              <w:left w:val="nil"/>
              <w:bottom w:val="single" w:sz="4" w:space="0" w:color="auto"/>
              <w:right w:val="single" w:sz="4" w:space="0" w:color="auto"/>
            </w:tcBorders>
            <w:shd w:val="clear" w:color="auto" w:fill="auto"/>
            <w:hideMark/>
          </w:tcPr>
          <w:p w14:paraId="26C6911D" w14:textId="77777777" w:rsidR="00122D73" w:rsidRPr="00953F36" w:rsidRDefault="00122D73" w:rsidP="003B1F4B">
            <w:pPr>
              <w:spacing w:line="240" w:lineRule="auto"/>
              <w:rPr>
                <w:rFonts w:ascii="Arial" w:eastAsia="Times New Roman" w:hAnsi="Arial" w:cs="Arial"/>
                <w:sz w:val="18"/>
                <w:szCs w:val="18"/>
                <w:lang w:eastAsia="nl-NL"/>
              </w:rPr>
            </w:pPr>
            <w:r w:rsidRPr="00953F36">
              <w:rPr>
                <w:rFonts w:ascii="Arial" w:eastAsia="Times New Roman" w:hAnsi="Arial" w:cs="Arial"/>
                <w:sz w:val="18"/>
                <w:szCs w:val="18"/>
                <w:lang w:eastAsia="nl-NL"/>
              </w:rPr>
              <w:t>Voldaan</w:t>
            </w:r>
          </w:p>
        </w:tc>
        <w:tc>
          <w:tcPr>
            <w:tcW w:w="3433" w:type="dxa"/>
            <w:tcBorders>
              <w:top w:val="nil"/>
              <w:left w:val="nil"/>
              <w:bottom w:val="single" w:sz="4" w:space="0" w:color="auto"/>
              <w:right w:val="single" w:sz="4" w:space="0" w:color="auto"/>
            </w:tcBorders>
            <w:shd w:val="clear" w:color="auto" w:fill="auto"/>
            <w:hideMark/>
          </w:tcPr>
          <w:p w14:paraId="2AB9DDBA" w14:textId="77777777" w:rsidR="00122D73" w:rsidRPr="00953F36" w:rsidRDefault="00122D73" w:rsidP="003B1F4B">
            <w:pPr>
              <w:spacing w:line="240" w:lineRule="auto"/>
              <w:rPr>
                <w:rFonts w:ascii="Arial" w:eastAsia="Times New Roman" w:hAnsi="Arial" w:cs="Arial"/>
                <w:sz w:val="18"/>
                <w:szCs w:val="18"/>
                <w:lang w:eastAsia="nl-NL"/>
              </w:rPr>
            </w:pPr>
            <w:r w:rsidRPr="00953F36">
              <w:rPr>
                <w:rFonts w:ascii="Arial" w:eastAsia="Times New Roman" w:hAnsi="Arial" w:cs="Arial"/>
                <w:sz w:val="18"/>
                <w:szCs w:val="18"/>
                <w:lang w:eastAsia="nl-NL"/>
              </w:rPr>
              <w:t> </w:t>
            </w:r>
          </w:p>
        </w:tc>
      </w:tr>
      <w:tr w:rsidR="00122D73" w:rsidRPr="00370B53" w14:paraId="568F5539" w14:textId="77777777" w:rsidTr="003B1F4B">
        <w:trPr>
          <w:trHeight w:val="20"/>
        </w:trPr>
        <w:tc>
          <w:tcPr>
            <w:tcW w:w="1840" w:type="dxa"/>
            <w:tcBorders>
              <w:top w:val="nil"/>
              <w:left w:val="single" w:sz="4" w:space="0" w:color="auto"/>
              <w:bottom w:val="single" w:sz="4" w:space="0" w:color="auto"/>
              <w:right w:val="single" w:sz="4" w:space="0" w:color="auto"/>
            </w:tcBorders>
            <w:shd w:val="clear" w:color="auto" w:fill="auto"/>
            <w:hideMark/>
          </w:tcPr>
          <w:p w14:paraId="2A41B5A8" w14:textId="77777777" w:rsidR="00122D73" w:rsidRPr="00953F36" w:rsidRDefault="00122D73" w:rsidP="003B1F4B">
            <w:pPr>
              <w:spacing w:line="240" w:lineRule="auto"/>
              <w:rPr>
                <w:rFonts w:ascii="Arial" w:eastAsia="Times New Roman" w:hAnsi="Arial" w:cs="Arial"/>
                <w:b/>
                <w:bCs/>
                <w:sz w:val="18"/>
                <w:szCs w:val="18"/>
                <w:lang w:eastAsia="nl-NL"/>
              </w:rPr>
            </w:pPr>
            <w:r w:rsidRPr="00953F36">
              <w:rPr>
                <w:rFonts w:ascii="Arial" w:eastAsia="Times New Roman" w:hAnsi="Arial" w:cs="Arial"/>
                <w:b/>
                <w:bCs/>
                <w:sz w:val="18"/>
                <w:szCs w:val="18"/>
                <w:lang w:eastAsia="nl-NL"/>
              </w:rPr>
              <w:t> </w:t>
            </w:r>
          </w:p>
        </w:tc>
        <w:tc>
          <w:tcPr>
            <w:tcW w:w="3055" w:type="dxa"/>
            <w:tcBorders>
              <w:top w:val="nil"/>
              <w:left w:val="nil"/>
              <w:bottom w:val="single" w:sz="4" w:space="0" w:color="auto"/>
              <w:right w:val="single" w:sz="4" w:space="0" w:color="auto"/>
            </w:tcBorders>
            <w:shd w:val="clear" w:color="auto" w:fill="auto"/>
            <w:hideMark/>
          </w:tcPr>
          <w:p w14:paraId="35E2B404" w14:textId="77777777" w:rsidR="00122D73" w:rsidRPr="00953F36" w:rsidRDefault="00122D73" w:rsidP="003B1F4B">
            <w:pPr>
              <w:spacing w:line="240" w:lineRule="auto"/>
              <w:rPr>
                <w:rFonts w:ascii="Arial" w:eastAsia="Times New Roman" w:hAnsi="Arial" w:cs="Arial"/>
                <w:sz w:val="18"/>
                <w:szCs w:val="18"/>
                <w:lang w:eastAsia="nl-NL"/>
              </w:rPr>
            </w:pPr>
            <w:r w:rsidRPr="00953F36">
              <w:rPr>
                <w:rFonts w:ascii="Arial" w:eastAsia="Times New Roman" w:hAnsi="Arial" w:cs="Arial"/>
                <w:sz w:val="18"/>
                <w:szCs w:val="18"/>
                <w:lang w:eastAsia="nl-NL"/>
              </w:rPr>
              <w:t>Onderhoud</w:t>
            </w:r>
          </w:p>
        </w:tc>
        <w:tc>
          <w:tcPr>
            <w:tcW w:w="1332" w:type="dxa"/>
            <w:tcBorders>
              <w:top w:val="nil"/>
              <w:left w:val="nil"/>
              <w:bottom w:val="single" w:sz="4" w:space="0" w:color="auto"/>
              <w:right w:val="single" w:sz="4" w:space="0" w:color="auto"/>
            </w:tcBorders>
            <w:shd w:val="clear" w:color="auto" w:fill="auto"/>
            <w:hideMark/>
          </w:tcPr>
          <w:p w14:paraId="5520C9F4" w14:textId="77777777" w:rsidR="00122D73" w:rsidRPr="00953F36" w:rsidRDefault="00122D73" w:rsidP="003B1F4B">
            <w:pPr>
              <w:spacing w:line="240" w:lineRule="auto"/>
              <w:rPr>
                <w:rFonts w:ascii="Arial" w:eastAsia="Times New Roman" w:hAnsi="Arial" w:cs="Arial"/>
                <w:sz w:val="18"/>
                <w:szCs w:val="18"/>
                <w:lang w:eastAsia="nl-NL"/>
              </w:rPr>
            </w:pPr>
            <w:r w:rsidRPr="00953F36">
              <w:rPr>
                <w:rFonts w:ascii="Arial" w:eastAsia="Times New Roman" w:hAnsi="Arial" w:cs="Arial"/>
                <w:sz w:val="18"/>
                <w:szCs w:val="18"/>
                <w:lang w:eastAsia="nl-NL"/>
              </w:rPr>
              <w:t>Voldaan</w:t>
            </w:r>
          </w:p>
        </w:tc>
        <w:tc>
          <w:tcPr>
            <w:tcW w:w="3433" w:type="dxa"/>
            <w:tcBorders>
              <w:top w:val="nil"/>
              <w:left w:val="nil"/>
              <w:bottom w:val="single" w:sz="4" w:space="0" w:color="auto"/>
              <w:right w:val="single" w:sz="4" w:space="0" w:color="auto"/>
            </w:tcBorders>
            <w:shd w:val="clear" w:color="auto" w:fill="auto"/>
            <w:hideMark/>
          </w:tcPr>
          <w:p w14:paraId="65F080F0" w14:textId="77777777" w:rsidR="00122D73" w:rsidRPr="00953F36" w:rsidRDefault="00122D73" w:rsidP="003B1F4B">
            <w:pPr>
              <w:spacing w:line="240" w:lineRule="auto"/>
              <w:rPr>
                <w:rFonts w:ascii="Arial" w:eastAsia="Times New Roman" w:hAnsi="Arial" w:cs="Arial"/>
                <w:sz w:val="18"/>
                <w:szCs w:val="18"/>
                <w:lang w:eastAsia="nl-NL"/>
              </w:rPr>
            </w:pPr>
            <w:r w:rsidRPr="00953F36">
              <w:rPr>
                <w:rFonts w:ascii="Arial" w:eastAsia="Times New Roman" w:hAnsi="Arial" w:cs="Arial"/>
                <w:sz w:val="18"/>
                <w:szCs w:val="18"/>
                <w:lang w:eastAsia="nl-NL"/>
              </w:rPr>
              <w:t> </w:t>
            </w:r>
          </w:p>
        </w:tc>
      </w:tr>
      <w:tr w:rsidR="00122D73" w:rsidRPr="00370B53" w14:paraId="6FABBF3E" w14:textId="77777777" w:rsidTr="003B1F4B">
        <w:trPr>
          <w:trHeight w:val="20"/>
        </w:trPr>
        <w:tc>
          <w:tcPr>
            <w:tcW w:w="1840" w:type="dxa"/>
            <w:tcBorders>
              <w:top w:val="nil"/>
              <w:left w:val="single" w:sz="4" w:space="0" w:color="auto"/>
              <w:bottom w:val="single" w:sz="4" w:space="0" w:color="auto"/>
              <w:right w:val="single" w:sz="4" w:space="0" w:color="auto"/>
            </w:tcBorders>
            <w:shd w:val="clear" w:color="auto" w:fill="auto"/>
            <w:hideMark/>
          </w:tcPr>
          <w:p w14:paraId="53C543F9" w14:textId="77777777" w:rsidR="00122D73" w:rsidRPr="00953F36" w:rsidRDefault="00122D73" w:rsidP="003B1F4B">
            <w:pPr>
              <w:spacing w:line="240" w:lineRule="auto"/>
              <w:rPr>
                <w:rFonts w:ascii="Arial" w:eastAsia="Times New Roman" w:hAnsi="Arial" w:cs="Arial"/>
                <w:b/>
                <w:bCs/>
                <w:sz w:val="18"/>
                <w:szCs w:val="18"/>
                <w:lang w:eastAsia="nl-NL"/>
              </w:rPr>
            </w:pPr>
            <w:r w:rsidRPr="00953F36">
              <w:rPr>
                <w:rFonts w:ascii="Arial" w:eastAsia="Times New Roman" w:hAnsi="Arial" w:cs="Arial"/>
                <w:b/>
                <w:bCs/>
                <w:sz w:val="18"/>
                <w:szCs w:val="18"/>
                <w:lang w:eastAsia="nl-NL"/>
              </w:rPr>
              <w:t> </w:t>
            </w:r>
          </w:p>
        </w:tc>
        <w:tc>
          <w:tcPr>
            <w:tcW w:w="3055" w:type="dxa"/>
            <w:tcBorders>
              <w:top w:val="nil"/>
              <w:left w:val="nil"/>
              <w:bottom w:val="single" w:sz="4" w:space="0" w:color="auto"/>
              <w:right w:val="single" w:sz="4" w:space="0" w:color="auto"/>
            </w:tcBorders>
            <w:shd w:val="clear" w:color="auto" w:fill="auto"/>
            <w:hideMark/>
          </w:tcPr>
          <w:p w14:paraId="51CD803F" w14:textId="77777777" w:rsidR="00122D73" w:rsidRPr="00953F36" w:rsidRDefault="00122D73" w:rsidP="003B1F4B">
            <w:pPr>
              <w:spacing w:line="240" w:lineRule="auto"/>
              <w:rPr>
                <w:rFonts w:ascii="Arial" w:eastAsia="Times New Roman" w:hAnsi="Arial" w:cs="Arial"/>
                <w:sz w:val="18"/>
                <w:szCs w:val="18"/>
                <w:lang w:eastAsia="nl-NL"/>
              </w:rPr>
            </w:pPr>
            <w:r w:rsidRPr="00953F36">
              <w:rPr>
                <w:rFonts w:ascii="Arial" w:eastAsia="Times New Roman" w:hAnsi="Arial" w:cs="Arial"/>
                <w:sz w:val="18"/>
                <w:szCs w:val="18"/>
                <w:lang w:eastAsia="nl-NL"/>
              </w:rPr>
              <w:t>Testen</w:t>
            </w:r>
          </w:p>
        </w:tc>
        <w:tc>
          <w:tcPr>
            <w:tcW w:w="1332" w:type="dxa"/>
            <w:tcBorders>
              <w:top w:val="nil"/>
              <w:left w:val="nil"/>
              <w:bottom w:val="single" w:sz="4" w:space="0" w:color="auto"/>
              <w:right w:val="single" w:sz="4" w:space="0" w:color="auto"/>
            </w:tcBorders>
            <w:shd w:val="clear" w:color="auto" w:fill="auto"/>
            <w:hideMark/>
          </w:tcPr>
          <w:p w14:paraId="53BDD417" w14:textId="77777777" w:rsidR="00122D73" w:rsidRPr="00953F36" w:rsidRDefault="00122D73" w:rsidP="003B1F4B">
            <w:pPr>
              <w:spacing w:line="240" w:lineRule="auto"/>
              <w:rPr>
                <w:rFonts w:ascii="Arial" w:eastAsia="Times New Roman" w:hAnsi="Arial" w:cs="Arial"/>
                <w:sz w:val="18"/>
                <w:szCs w:val="18"/>
                <w:lang w:eastAsia="nl-NL"/>
              </w:rPr>
            </w:pPr>
            <w:r w:rsidRPr="00953F36">
              <w:rPr>
                <w:rFonts w:ascii="Arial" w:eastAsia="Times New Roman" w:hAnsi="Arial" w:cs="Arial"/>
                <w:sz w:val="18"/>
                <w:szCs w:val="18"/>
                <w:lang w:eastAsia="nl-NL"/>
              </w:rPr>
              <w:t>Voldaan</w:t>
            </w:r>
          </w:p>
        </w:tc>
        <w:tc>
          <w:tcPr>
            <w:tcW w:w="3433" w:type="dxa"/>
            <w:tcBorders>
              <w:top w:val="nil"/>
              <w:left w:val="nil"/>
              <w:bottom w:val="single" w:sz="4" w:space="0" w:color="auto"/>
              <w:right w:val="single" w:sz="4" w:space="0" w:color="auto"/>
            </w:tcBorders>
            <w:shd w:val="clear" w:color="auto" w:fill="auto"/>
            <w:hideMark/>
          </w:tcPr>
          <w:p w14:paraId="347E6314" w14:textId="77777777" w:rsidR="00122D73" w:rsidRPr="00953F36" w:rsidRDefault="00122D73" w:rsidP="003B1F4B">
            <w:pPr>
              <w:spacing w:line="240" w:lineRule="auto"/>
              <w:rPr>
                <w:rFonts w:ascii="Arial" w:eastAsia="Times New Roman" w:hAnsi="Arial" w:cs="Arial"/>
                <w:sz w:val="18"/>
                <w:szCs w:val="18"/>
                <w:lang w:eastAsia="nl-NL"/>
              </w:rPr>
            </w:pPr>
            <w:r w:rsidRPr="00953F36">
              <w:rPr>
                <w:rFonts w:ascii="Arial" w:eastAsia="Times New Roman" w:hAnsi="Arial" w:cs="Arial"/>
                <w:sz w:val="18"/>
                <w:szCs w:val="18"/>
                <w:lang w:eastAsia="nl-NL"/>
              </w:rPr>
              <w:t> </w:t>
            </w:r>
          </w:p>
        </w:tc>
      </w:tr>
      <w:tr w:rsidR="00122D73" w:rsidRPr="00370B53" w14:paraId="1B04F442" w14:textId="77777777" w:rsidTr="003B1F4B">
        <w:trPr>
          <w:trHeight w:val="20"/>
        </w:trPr>
        <w:tc>
          <w:tcPr>
            <w:tcW w:w="1840" w:type="dxa"/>
            <w:tcBorders>
              <w:top w:val="nil"/>
              <w:left w:val="single" w:sz="4" w:space="0" w:color="auto"/>
              <w:bottom w:val="single" w:sz="4" w:space="0" w:color="auto"/>
              <w:right w:val="single" w:sz="4" w:space="0" w:color="auto"/>
            </w:tcBorders>
            <w:shd w:val="clear" w:color="auto" w:fill="auto"/>
            <w:hideMark/>
          </w:tcPr>
          <w:p w14:paraId="2AD4AA95" w14:textId="77777777" w:rsidR="00122D73" w:rsidRPr="00953F36" w:rsidRDefault="00122D73" w:rsidP="003B1F4B">
            <w:pPr>
              <w:spacing w:line="240" w:lineRule="auto"/>
              <w:rPr>
                <w:rFonts w:ascii="Arial" w:eastAsia="Times New Roman" w:hAnsi="Arial" w:cs="Arial"/>
                <w:b/>
                <w:bCs/>
                <w:sz w:val="18"/>
                <w:szCs w:val="18"/>
                <w:lang w:eastAsia="nl-NL"/>
              </w:rPr>
            </w:pPr>
            <w:r w:rsidRPr="00953F36">
              <w:rPr>
                <w:rFonts w:ascii="Arial" w:eastAsia="Times New Roman" w:hAnsi="Arial" w:cs="Arial"/>
                <w:b/>
                <w:bCs/>
                <w:sz w:val="18"/>
                <w:szCs w:val="18"/>
                <w:lang w:eastAsia="nl-NL"/>
              </w:rPr>
              <w:t> </w:t>
            </w:r>
          </w:p>
        </w:tc>
        <w:tc>
          <w:tcPr>
            <w:tcW w:w="3055" w:type="dxa"/>
            <w:tcBorders>
              <w:top w:val="nil"/>
              <w:left w:val="nil"/>
              <w:bottom w:val="single" w:sz="4" w:space="0" w:color="auto"/>
              <w:right w:val="single" w:sz="4" w:space="0" w:color="auto"/>
            </w:tcBorders>
            <w:shd w:val="clear" w:color="auto" w:fill="auto"/>
            <w:hideMark/>
          </w:tcPr>
          <w:p w14:paraId="3BA0CFC0" w14:textId="77777777" w:rsidR="00122D73" w:rsidRPr="00953F36" w:rsidRDefault="00122D73" w:rsidP="003B1F4B">
            <w:pPr>
              <w:spacing w:line="240" w:lineRule="auto"/>
              <w:rPr>
                <w:rFonts w:ascii="Arial" w:eastAsia="Times New Roman" w:hAnsi="Arial" w:cs="Arial"/>
                <w:sz w:val="18"/>
                <w:szCs w:val="18"/>
                <w:lang w:eastAsia="nl-NL"/>
              </w:rPr>
            </w:pPr>
            <w:r w:rsidRPr="00953F36">
              <w:rPr>
                <w:rFonts w:ascii="Arial" w:eastAsia="Times New Roman" w:hAnsi="Arial" w:cs="Arial"/>
                <w:sz w:val="18"/>
                <w:szCs w:val="18"/>
                <w:lang w:eastAsia="nl-NL"/>
              </w:rPr>
              <w:t>Monitoring</w:t>
            </w:r>
          </w:p>
        </w:tc>
        <w:tc>
          <w:tcPr>
            <w:tcW w:w="1332" w:type="dxa"/>
            <w:tcBorders>
              <w:top w:val="nil"/>
              <w:left w:val="nil"/>
              <w:bottom w:val="single" w:sz="4" w:space="0" w:color="auto"/>
              <w:right w:val="single" w:sz="4" w:space="0" w:color="auto"/>
            </w:tcBorders>
            <w:shd w:val="clear" w:color="auto" w:fill="auto"/>
            <w:hideMark/>
          </w:tcPr>
          <w:p w14:paraId="234EC661" w14:textId="77777777" w:rsidR="00122D73" w:rsidRPr="00953F36" w:rsidRDefault="00122D73" w:rsidP="003B1F4B">
            <w:pPr>
              <w:spacing w:line="240" w:lineRule="auto"/>
              <w:rPr>
                <w:rFonts w:ascii="Arial" w:eastAsia="Times New Roman" w:hAnsi="Arial" w:cs="Arial"/>
                <w:sz w:val="18"/>
                <w:szCs w:val="18"/>
                <w:lang w:eastAsia="nl-NL"/>
              </w:rPr>
            </w:pPr>
            <w:r w:rsidRPr="00953F36">
              <w:rPr>
                <w:rFonts w:ascii="Arial" w:eastAsia="Times New Roman" w:hAnsi="Arial" w:cs="Arial"/>
                <w:sz w:val="18"/>
                <w:szCs w:val="18"/>
                <w:lang w:eastAsia="nl-NL"/>
              </w:rPr>
              <w:t>Voldaan</w:t>
            </w:r>
          </w:p>
        </w:tc>
        <w:tc>
          <w:tcPr>
            <w:tcW w:w="3433" w:type="dxa"/>
            <w:tcBorders>
              <w:top w:val="nil"/>
              <w:left w:val="nil"/>
              <w:bottom w:val="single" w:sz="4" w:space="0" w:color="auto"/>
              <w:right w:val="single" w:sz="4" w:space="0" w:color="auto"/>
            </w:tcBorders>
            <w:shd w:val="clear" w:color="auto" w:fill="auto"/>
            <w:hideMark/>
          </w:tcPr>
          <w:p w14:paraId="201D319C" w14:textId="77777777" w:rsidR="00122D73" w:rsidRPr="00953F36" w:rsidRDefault="00122D73" w:rsidP="003B1F4B">
            <w:pPr>
              <w:spacing w:line="240" w:lineRule="auto"/>
              <w:rPr>
                <w:rFonts w:ascii="Arial" w:eastAsia="Times New Roman" w:hAnsi="Arial" w:cs="Arial"/>
                <w:sz w:val="18"/>
                <w:szCs w:val="18"/>
                <w:lang w:eastAsia="nl-NL"/>
              </w:rPr>
            </w:pPr>
            <w:r w:rsidRPr="00953F36">
              <w:rPr>
                <w:rFonts w:ascii="Arial" w:eastAsia="Times New Roman" w:hAnsi="Arial" w:cs="Arial"/>
                <w:sz w:val="18"/>
                <w:szCs w:val="18"/>
                <w:lang w:eastAsia="nl-NL"/>
              </w:rPr>
              <w:t> </w:t>
            </w:r>
          </w:p>
        </w:tc>
      </w:tr>
      <w:tr w:rsidR="00122D73" w:rsidRPr="00370B53" w14:paraId="41E8F254" w14:textId="77777777" w:rsidTr="003B1F4B">
        <w:trPr>
          <w:trHeight w:val="20"/>
        </w:trPr>
        <w:tc>
          <w:tcPr>
            <w:tcW w:w="1840" w:type="dxa"/>
            <w:tcBorders>
              <w:top w:val="nil"/>
              <w:left w:val="single" w:sz="4" w:space="0" w:color="auto"/>
              <w:bottom w:val="single" w:sz="4" w:space="0" w:color="auto"/>
              <w:right w:val="single" w:sz="4" w:space="0" w:color="auto"/>
            </w:tcBorders>
            <w:shd w:val="clear" w:color="auto" w:fill="auto"/>
            <w:hideMark/>
          </w:tcPr>
          <w:p w14:paraId="281B3F80" w14:textId="77777777" w:rsidR="00122D73" w:rsidRPr="00953F36" w:rsidRDefault="00122D73" w:rsidP="003B1F4B">
            <w:pPr>
              <w:spacing w:line="240" w:lineRule="auto"/>
              <w:rPr>
                <w:rFonts w:ascii="Arial" w:eastAsia="Times New Roman" w:hAnsi="Arial" w:cs="Arial"/>
                <w:b/>
                <w:bCs/>
                <w:sz w:val="18"/>
                <w:szCs w:val="18"/>
                <w:lang w:eastAsia="nl-NL"/>
              </w:rPr>
            </w:pPr>
            <w:r w:rsidRPr="00953F36">
              <w:rPr>
                <w:rFonts w:ascii="Arial" w:eastAsia="Times New Roman" w:hAnsi="Arial" w:cs="Arial"/>
                <w:b/>
                <w:bCs/>
                <w:sz w:val="18"/>
                <w:szCs w:val="18"/>
                <w:lang w:eastAsia="nl-NL"/>
              </w:rPr>
              <w:t> </w:t>
            </w:r>
          </w:p>
        </w:tc>
        <w:tc>
          <w:tcPr>
            <w:tcW w:w="3055" w:type="dxa"/>
            <w:tcBorders>
              <w:top w:val="nil"/>
              <w:left w:val="nil"/>
              <w:bottom w:val="single" w:sz="4" w:space="0" w:color="auto"/>
              <w:right w:val="single" w:sz="4" w:space="0" w:color="auto"/>
            </w:tcBorders>
            <w:shd w:val="clear" w:color="auto" w:fill="auto"/>
            <w:hideMark/>
          </w:tcPr>
          <w:p w14:paraId="385FDBD4" w14:textId="77777777" w:rsidR="00122D73" w:rsidRPr="00953F36" w:rsidRDefault="00122D73" w:rsidP="003B1F4B">
            <w:pPr>
              <w:spacing w:line="240" w:lineRule="auto"/>
              <w:rPr>
                <w:rFonts w:ascii="Arial" w:eastAsia="Times New Roman" w:hAnsi="Arial" w:cs="Arial"/>
                <w:sz w:val="18"/>
                <w:szCs w:val="18"/>
                <w:lang w:eastAsia="nl-NL"/>
              </w:rPr>
            </w:pPr>
            <w:r w:rsidRPr="00953F36">
              <w:rPr>
                <w:rFonts w:ascii="Arial" w:eastAsia="Times New Roman" w:hAnsi="Arial" w:cs="Arial"/>
                <w:sz w:val="18"/>
                <w:szCs w:val="18"/>
                <w:lang w:eastAsia="nl-NL"/>
              </w:rPr>
              <w:t>Herstel</w:t>
            </w:r>
          </w:p>
        </w:tc>
        <w:tc>
          <w:tcPr>
            <w:tcW w:w="1332" w:type="dxa"/>
            <w:tcBorders>
              <w:top w:val="nil"/>
              <w:left w:val="nil"/>
              <w:bottom w:val="single" w:sz="4" w:space="0" w:color="auto"/>
              <w:right w:val="single" w:sz="4" w:space="0" w:color="auto"/>
            </w:tcBorders>
            <w:shd w:val="clear" w:color="auto" w:fill="auto"/>
            <w:hideMark/>
          </w:tcPr>
          <w:p w14:paraId="5081350C" w14:textId="77777777" w:rsidR="00122D73" w:rsidRPr="00953F36" w:rsidRDefault="00122D73" w:rsidP="003B1F4B">
            <w:pPr>
              <w:spacing w:line="240" w:lineRule="auto"/>
              <w:rPr>
                <w:rFonts w:ascii="Arial" w:eastAsia="Times New Roman" w:hAnsi="Arial" w:cs="Arial"/>
                <w:sz w:val="18"/>
                <w:szCs w:val="18"/>
                <w:lang w:eastAsia="nl-NL"/>
              </w:rPr>
            </w:pPr>
            <w:r w:rsidRPr="00953F36">
              <w:rPr>
                <w:rFonts w:ascii="Arial" w:eastAsia="Times New Roman" w:hAnsi="Arial" w:cs="Arial"/>
                <w:sz w:val="18"/>
                <w:szCs w:val="18"/>
                <w:lang w:eastAsia="nl-NL"/>
              </w:rPr>
              <w:t>Voldaan</w:t>
            </w:r>
          </w:p>
        </w:tc>
        <w:tc>
          <w:tcPr>
            <w:tcW w:w="3433" w:type="dxa"/>
            <w:tcBorders>
              <w:top w:val="nil"/>
              <w:left w:val="nil"/>
              <w:bottom w:val="single" w:sz="4" w:space="0" w:color="auto"/>
              <w:right w:val="single" w:sz="4" w:space="0" w:color="auto"/>
            </w:tcBorders>
            <w:shd w:val="clear" w:color="auto" w:fill="auto"/>
            <w:hideMark/>
          </w:tcPr>
          <w:p w14:paraId="07DCEFD2" w14:textId="77777777" w:rsidR="00122D73" w:rsidRPr="00953F36" w:rsidRDefault="00122D73" w:rsidP="003B1F4B">
            <w:pPr>
              <w:spacing w:line="240" w:lineRule="auto"/>
              <w:rPr>
                <w:rFonts w:ascii="Arial" w:eastAsia="Times New Roman" w:hAnsi="Arial" w:cs="Arial"/>
                <w:sz w:val="18"/>
                <w:szCs w:val="18"/>
                <w:lang w:eastAsia="nl-NL"/>
              </w:rPr>
            </w:pPr>
            <w:r w:rsidRPr="00953F36">
              <w:rPr>
                <w:rFonts w:ascii="Arial" w:eastAsia="Times New Roman" w:hAnsi="Arial" w:cs="Arial"/>
                <w:sz w:val="18"/>
                <w:szCs w:val="18"/>
                <w:lang w:eastAsia="nl-NL"/>
              </w:rPr>
              <w:t> </w:t>
            </w:r>
          </w:p>
        </w:tc>
      </w:tr>
      <w:tr w:rsidR="00122D73" w:rsidRPr="00370B53" w14:paraId="7810697D" w14:textId="77777777" w:rsidTr="003B1F4B">
        <w:trPr>
          <w:trHeight w:val="20"/>
        </w:trPr>
        <w:tc>
          <w:tcPr>
            <w:tcW w:w="1840" w:type="dxa"/>
            <w:tcBorders>
              <w:top w:val="nil"/>
              <w:left w:val="single" w:sz="4" w:space="0" w:color="auto"/>
              <w:bottom w:val="single" w:sz="4" w:space="0" w:color="auto"/>
              <w:right w:val="single" w:sz="4" w:space="0" w:color="auto"/>
            </w:tcBorders>
            <w:shd w:val="clear" w:color="auto" w:fill="auto"/>
            <w:hideMark/>
          </w:tcPr>
          <w:p w14:paraId="20A54C58" w14:textId="77777777" w:rsidR="00122D73" w:rsidRPr="00953F36" w:rsidRDefault="00122D73" w:rsidP="003B1F4B">
            <w:pPr>
              <w:spacing w:line="240" w:lineRule="auto"/>
              <w:rPr>
                <w:rFonts w:ascii="Arial" w:eastAsia="Times New Roman" w:hAnsi="Arial" w:cs="Arial"/>
                <w:b/>
                <w:bCs/>
                <w:sz w:val="18"/>
                <w:szCs w:val="18"/>
                <w:lang w:eastAsia="nl-NL"/>
              </w:rPr>
            </w:pPr>
            <w:r w:rsidRPr="00953F36">
              <w:rPr>
                <w:rFonts w:ascii="Arial" w:eastAsia="Times New Roman" w:hAnsi="Arial" w:cs="Arial"/>
                <w:b/>
                <w:bCs/>
                <w:sz w:val="18"/>
                <w:szCs w:val="18"/>
                <w:lang w:eastAsia="nl-NL"/>
              </w:rPr>
              <w:t>Integriteit</w:t>
            </w:r>
          </w:p>
        </w:tc>
        <w:tc>
          <w:tcPr>
            <w:tcW w:w="3055" w:type="dxa"/>
            <w:tcBorders>
              <w:top w:val="nil"/>
              <w:left w:val="nil"/>
              <w:bottom w:val="single" w:sz="4" w:space="0" w:color="auto"/>
              <w:right w:val="single" w:sz="4" w:space="0" w:color="auto"/>
            </w:tcBorders>
            <w:shd w:val="clear" w:color="auto" w:fill="auto"/>
            <w:hideMark/>
          </w:tcPr>
          <w:p w14:paraId="006E9EEB" w14:textId="77777777" w:rsidR="00122D73" w:rsidRPr="00953F36" w:rsidRDefault="00122D73" w:rsidP="003B1F4B">
            <w:pPr>
              <w:spacing w:line="240" w:lineRule="auto"/>
              <w:rPr>
                <w:rFonts w:ascii="Arial" w:eastAsia="Times New Roman" w:hAnsi="Arial" w:cs="Arial"/>
                <w:sz w:val="18"/>
                <w:szCs w:val="18"/>
                <w:lang w:eastAsia="nl-NL"/>
              </w:rPr>
            </w:pPr>
            <w:r w:rsidRPr="00953F36">
              <w:rPr>
                <w:rFonts w:ascii="Arial" w:eastAsia="Times New Roman" w:hAnsi="Arial" w:cs="Arial"/>
                <w:sz w:val="18"/>
                <w:szCs w:val="18"/>
                <w:lang w:eastAsia="nl-NL"/>
              </w:rPr>
              <w:t>Herleidbaarheid (gebruikers)</w:t>
            </w:r>
          </w:p>
        </w:tc>
        <w:tc>
          <w:tcPr>
            <w:tcW w:w="1332" w:type="dxa"/>
            <w:tcBorders>
              <w:top w:val="nil"/>
              <w:left w:val="nil"/>
              <w:bottom w:val="single" w:sz="4" w:space="0" w:color="auto"/>
              <w:right w:val="single" w:sz="4" w:space="0" w:color="auto"/>
            </w:tcBorders>
            <w:shd w:val="clear" w:color="auto" w:fill="auto"/>
            <w:hideMark/>
          </w:tcPr>
          <w:p w14:paraId="2ED353C5" w14:textId="77777777" w:rsidR="00122D73" w:rsidRPr="00953F36" w:rsidRDefault="00122D73" w:rsidP="003B1F4B">
            <w:pPr>
              <w:spacing w:line="240" w:lineRule="auto"/>
              <w:rPr>
                <w:rFonts w:ascii="Arial" w:eastAsia="Times New Roman" w:hAnsi="Arial" w:cs="Arial"/>
                <w:sz w:val="18"/>
                <w:szCs w:val="18"/>
                <w:lang w:eastAsia="nl-NL"/>
              </w:rPr>
            </w:pPr>
            <w:r w:rsidRPr="00953F36">
              <w:rPr>
                <w:rFonts w:ascii="Arial" w:eastAsia="Times New Roman" w:hAnsi="Arial" w:cs="Arial"/>
                <w:sz w:val="18"/>
                <w:szCs w:val="18"/>
                <w:lang w:eastAsia="nl-NL"/>
              </w:rPr>
              <w:t>Voldaan</w:t>
            </w:r>
          </w:p>
        </w:tc>
        <w:tc>
          <w:tcPr>
            <w:tcW w:w="3433" w:type="dxa"/>
            <w:tcBorders>
              <w:top w:val="nil"/>
              <w:left w:val="nil"/>
              <w:bottom w:val="single" w:sz="4" w:space="0" w:color="auto"/>
              <w:right w:val="single" w:sz="4" w:space="0" w:color="auto"/>
            </w:tcBorders>
            <w:shd w:val="clear" w:color="auto" w:fill="auto"/>
            <w:hideMark/>
          </w:tcPr>
          <w:p w14:paraId="7C418175" w14:textId="77777777" w:rsidR="00122D73" w:rsidRPr="00953F36" w:rsidRDefault="00122D73" w:rsidP="003B1F4B">
            <w:pPr>
              <w:spacing w:line="240" w:lineRule="auto"/>
              <w:rPr>
                <w:rFonts w:ascii="Arial" w:eastAsia="Times New Roman" w:hAnsi="Arial" w:cs="Arial"/>
                <w:sz w:val="18"/>
                <w:szCs w:val="18"/>
                <w:lang w:eastAsia="nl-NL"/>
              </w:rPr>
            </w:pPr>
          </w:p>
        </w:tc>
      </w:tr>
      <w:tr w:rsidR="00122D73" w:rsidRPr="00370B53" w14:paraId="7409F84E" w14:textId="77777777" w:rsidTr="003B1F4B">
        <w:trPr>
          <w:trHeight w:val="20"/>
        </w:trPr>
        <w:tc>
          <w:tcPr>
            <w:tcW w:w="1840" w:type="dxa"/>
            <w:tcBorders>
              <w:top w:val="nil"/>
              <w:left w:val="single" w:sz="4" w:space="0" w:color="auto"/>
              <w:bottom w:val="single" w:sz="4" w:space="0" w:color="auto"/>
              <w:right w:val="single" w:sz="4" w:space="0" w:color="auto"/>
            </w:tcBorders>
            <w:shd w:val="clear" w:color="auto" w:fill="auto"/>
            <w:hideMark/>
          </w:tcPr>
          <w:p w14:paraId="28ABCBEF" w14:textId="77777777" w:rsidR="00122D73" w:rsidRPr="00953F36" w:rsidRDefault="00122D73" w:rsidP="003B1F4B">
            <w:pPr>
              <w:spacing w:line="240" w:lineRule="auto"/>
              <w:rPr>
                <w:rFonts w:ascii="Arial" w:eastAsia="Times New Roman" w:hAnsi="Arial" w:cs="Arial"/>
                <w:b/>
                <w:bCs/>
                <w:sz w:val="18"/>
                <w:szCs w:val="18"/>
                <w:lang w:eastAsia="nl-NL"/>
              </w:rPr>
            </w:pPr>
            <w:r w:rsidRPr="00953F36">
              <w:rPr>
                <w:rFonts w:ascii="Arial" w:eastAsia="Times New Roman" w:hAnsi="Arial" w:cs="Arial"/>
                <w:b/>
                <w:bCs/>
                <w:sz w:val="18"/>
                <w:szCs w:val="18"/>
                <w:lang w:eastAsia="nl-NL"/>
              </w:rPr>
              <w:t> </w:t>
            </w:r>
          </w:p>
        </w:tc>
        <w:tc>
          <w:tcPr>
            <w:tcW w:w="3055" w:type="dxa"/>
            <w:tcBorders>
              <w:top w:val="nil"/>
              <w:left w:val="nil"/>
              <w:bottom w:val="single" w:sz="4" w:space="0" w:color="auto"/>
              <w:right w:val="single" w:sz="4" w:space="0" w:color="auto"/>
            </w:tcBorders>
            <w:shd w:val="clear" w:color="auto" w:fill="auto"/>
            <w:hideMark/>
          </w:tcPr>
          <w:p w14:paraId="61BB5C79" w14:textId="77777777" w:rsidR="00122D73" w:rsidRPr="00953F36" w:rsidRDefault="00122D73" w:rsidP="003B1F4B">
            <w:pPr>
              <w:spacing w:line="240" w:lineRule="auto"/>
              <w:rPr>
                <w:rFonts w:ascii="Arial" w:eastAsia="Times New Roman" w:hAnsi="Arial" w:cs="Arial"/>
                <w:sz w:val="18"/>
                <w:szCs w:val="18"/>
                <w:lang w:eastAsia="nl-NL"/>
              </w:rPr>
            </w:pPr>
            <w:r w:rsidRPr="00953F36">
              <w:rPr>
                <w:rFonts w:ascii="Arial" w:eastAsia="Times New Roman" w:hAnsi="Arial" w:cs="Arial"/>
                <w:sz w:val="18"/>
                <w:szCs w:val="18"/>
                <w:lang w:eastAsia="nl-NL"/>
              </w:rPr>
              <w:t>Backup</w:t>
            </w:r>
          </w:p>
        </w:tc>
        <w:tc>
          <w:tcPr>
            <w:tcW w:w="1332" w:type="dxa"/>
            <w:tcBorders>
              <w:top w:val="nil"/>
              <w:left w:val="nil"/>
              <w:bottom w:val="single" w:sz="4" w:space="0" w:color="auto"/>
              <w:right w:val="single" w:sz="4" w:space="0" w:color="auto"/>
            </w:tcBorders>
            <w:shd w:val="clear" w:color="auto" w:fill="auto"/>
            <w:hideMark/>
          </w:tcPr>
          <w:p w14:paraId="6BD78730" w14:textId="77777777" w:rsidR="00122D73" w:rsidRPr="00953F36" w:rsidRDefault="00122D73" w:rsidP="003B1F4B">
            <w:pPr>
              <w:spacing w:line="240" w:lineRule="auto"/>
              <w:rPr>
                <w:rFonts w:ascii="Arial" w:eastAsia="Times New Roman" w:hAnsi="Arial" w:cs="Arial"/>
                <w:sz w:val="18"/>
                <w:szCs w:val="18"/>
                <w:lang w:eastAsia="nl-NL"/>
              </w:rPr>
            </w:pPr>
            <w:r w:rsidRPr="00953F36">
              <w:rPr>
                <w:rFonts w:ascii="Arial" w:eastAsia="Times New Roman" w:hAnsi="Arial" w:cs="Arial"/>
                <w:sz w:val="18"/>
                <w:szCs w:val="18"/>
                <w:lang w:eastAsia="nl-NL"/>
              </w:rPr>
              <w:t>Voldaan</w:t>
            </w:r>
          </w:p>
        </w:tc>
        <w:tc>
          <w:tcPr>
            <w:tcW w:w="3433" w:type="dxa"/>
            <w:tcBorders>
              <w:top w:val="nil"/>
              <w:left w:val="nil"/>
              <w:bottom w:val="single" w:sz="4" w:space="0" w:color="auto"/>
              <w:right w:val="single" w:sz="4" w:space="0" w:color="auto"/>
            </w:tcBorders>
            <w:shd w:val="clear" w:color="auto" w:fill="auto"/>
            <w:hideMark/>
          </w:tcPr>
          <w:p w14:paraId="466A3898" w14:textId="77777777" w:rsidR="00122D73" w:rsidRPr="00953F36" w:rsidRDefault="00122D73" w:rsidP="003B1F4B">
            <w:pPr>
              <w:spacing w:line="240" w:lineRule="auto"/>
              <w:rPr>
                <w:rFonts w:ascii="Arial" w:eastAsia="Times New Roman" w:hAnsi="Arial" w:cs="Arial"/>
                <w:sz w:val="18"/>
                <w:szCs w:val="18"/>
                <w:lang w:eastAsia="nl-NL"/>
              </w:rPr>
            </w:pPr>
            <w:r w:rsidRPr="00953F36">
              <w:rPr>
                <w:rFonts w:ascii="Arial" w:eastAsia="Times New Roman" w:hAnsi="Arial" w:cs="Arial"/>
                <w:sz w:val="18"/>
                <w:szCs w:val="18"/>
                <w:lang w:eastAsia="nl-NL"/>
              </w:rPr>
              <w:t> </w:t>
            </w:r>
          </w:p>
        </w:tc>
      </w:tr>
      <w:tr w:rsidR="00122D73" w:rsidRPr="00370B53" w14:paraId="60B1EED3" w14:textId="77777777" w:rsidTr="003B1F4B">
        <w:trPr>
          <w:trHeight w:val="20"/>
        </w:trPr>
        <w:tc>
          <w:tcPr>
            <w:tcW w:w="1840" w:type="dxa"/>
            <w:tcBorders>
              <w:top w:val="nil"/>
              <w:left w:val="single" w:sz="4" w:space="0" w:color="auto"/>
              <w:bottom w:val="single" w:sz="4" w:space="0" w:color="auto"/>
              <w:right w:val="single" w:sz="4" w:space="0" w:color="auto"/>
            </w:tcBorders>
            <w:shd w:val="clear" w:color="auto" w:fill="auto"/>
            <w:hideMark/>
          </w:tcPr>
          <w:p w14:paraId="3D87C76A" w14:textId="77777777" w:rsidR="00122D73" w:rsidRPr="00953F36" w:rsidRDefault="00122D73" w:rsidP="003B1F4B">
            <w:pPr>
              <w:spacing w:line="240" w:lineRule="auto"/>
              <w:rPr>
                <w:rFonts w:ascii="Arial" w:eastAsia="Times New Roman" w:hAnsi="Arial" w:cs="Arial"/>
                <w:b/>
                <w:bCs/>
                <w:sz w:val="18"/>
                <w:szCs w:val="18"/>
                <w:lang w:eastAsia="nl-NL"/>
              </w:rPr>
            </w:pPr>
            <w:r w:rsidRPr="00953F36">
              <w:rPr>
                <w:rFonts w:ascii="Arial" w:eastAsia="Times New Roman" w:hAnsi="Arial" w:cs="Arial"/>
                <w:b/>
                <w:bCs/>
                <w:sz w:val="18"/>
                <w:szCs w:val="18"/>
                <w:lang w:eastAsia="nl-NL"/>
              </w:rPr>
              <w:t> </w:t>
            </w:r>
          </w:p>
        </w:tc>
        <w:tc>
          <w:tcPr>
            <w:tcW w:w="3055" w:type="dxa"/>
            <w:tcBorders>
              <w:top w:val="nil"/>
              <w:left w:val="nil"/>
              <w:bottom w:val="single" w:sz="4" w:space="0" w:color="auto"/>
              <w:right w:val="single" w:sz="4" w:space="0" w:color="auto"/>
            </w:tcBorders>
            <w:shd w:val="clear" w:color="auto" w:fill="auto"/>
            <w:hideMark/>
          </w:tcPr>
          <w:p w14:paraId="1CFA09BF" w14:textId="77777777" w:rsidR="00122D73" w:rsidRPr="00953F36" w:rsidRDefault="00122D73" w:rsidP="003B1F4B">
            <w:pPr>
              <w:spacing w:line="240" w:lineRule="auto"/>
              <w:rPr>
                <w:rFonts w:ascii="Arial" w:eastAsia="Times New Roman" w:hAnsi="Arial" w:cs="Arial"/>
                <w:sz w:val="18"/>
                <w:szCs w:val="18"/>
                <w:lang w:eastAsia="nl-NL"/>
              </w:rPr>
            </w:pPr>
            <w:r w:rsidRPr="00953F36">
              <w:rPr>
                <w:rFonts w:ascii="Arial" w:eastAsia="Times New Roman" w:hAnsi="Arial" w:cs="Arial"/>
                <w:sz w:val="18"/>
                <w:szCs w:val="18"/>
                <w:lang w:eastAsia="nl-NL"/>
              </w:rPr>
              <w:t>Application controls</w:t>
            </w:r>
          </w:p>
        </w:tc>
        <w:tc>
          <w:tcPr>
            <w:tcW w:w="1332" w:type="dxa"/>
            <w:tcBorders>
              <w:top w:val="nil"/>
              <w:left w:val="nil"/>
              <w:bottom w:val="single" w:sz="4" w:space="0" w:color="auto"/>
              <w:right w:val="single" w:sz="4" w:space="0" w:color="auto"/>
            </w:tcBorders>
            <w:shd w:val="clear" w:color="auto" w:fill="auto"/>
            <w:hideMark/>
          </w:tcPr>
          <w:p w14:paraId="3F54AEDE" w14:textId="77777777" w:rsidR="00122D73" w:rsidRPr="00953F36" w:rsidRDefault="00122D73" w:rsidP="003B1F4B">
            <w:pPr>
              <w:spacing w:line="240" w:lineRule="auto"/>
              <w:rPr>
                <w:rFonts w:ascii="Arial" w:eastAsia="Times New Roman" w:hAnsi="Arial" w:cs="Arial"/>
                <w:sz w:val="18"/>
                <w:szCs w:val="18"/>
                <w:lang w:eastAsia="nl-NL"/>
              </w:rPr>
            </w:pPr>
            <w:r w:rsidRPr="00953F36">
              <w:rPr>
                <w:rFonts w:ascii="Arial" w:eastAsia="Times New Roman" w:hAnsi="Arial" w:cs="Arial"/>
                <w:sz w:val="18"/>
                <w:szCs w:val="18"/>
                <w:lang w:eastAsia="nl-NL"/>
              </w:rPr>
              <w:t>Voldaan</w:t>
            </w:r>
          </w:p>
        </w:tc>
        <w:tc>
          <w:tcPr>
            <w:tcW w:w="3433" w:type="dxa"/>
            <w:tcBorders>
              <w:top w:val="nil"/>
              <w:left w:val="nil"/>
              <w:bottom w:val="single" w:sz="4" w:space="0" w:color="auto"/>
              <w:right w:val="single" w:sz="4" w:space="0" w:color="auto"/>
            </w:tcBorders>
            <w:shd w:val="clear" w:color="auto" w:fill="auto"/>
            <w:hideMark/>
          </w:tcPr>
          <w:p w14:paraId="2EC54341" w14:textId="77777777" w:rsidR="00122D73" w:rsidRPr="00953F36" w:rsidRDefault="00122D73" w:rsidP="003B1F4B">
            <w:pPr>
              <w:spacing w:line="240" w:lineRule="auto"/>
              <w:rPr>
                <w:rFonts w:ascii="Arial" w:eastAsia="Times New Roman" w:hAnsi="Arial" w:cs="Arial"/>
                <w:sz w:val="18"/>
                <w:szCs w:val="18"/>
                <w:lang w:eastAsia="nl-NL"/>
              </w:rPr>
            </w:pPr>
            <w:r w:rsidRPr="00953F36">
              <w:rPr>
                <w:rFonts w:ascii="Arial" w:eastAsia="Times New Roman" w:hAnsi="Arial" w:cs="Arial"/>
                <w:sz w:val="18"/>
                <w:szCs w:val="18"/>
                <w:lang w:eastAsia="nl-NL"/>
              </w:rPr>
              <w:t> </w:t>
            </w:r>
          </w:p>
        </w:tc>
      </w:tr>
      <w:tr w:rsidR="00122D73" w:rsidRPr="00370B53" w14:paraId="7E0D14CB" w14:textId="77777777" w:rsidTr="003B1F4B">
        <w:trPr>
          <w:trHeight w:val="20"/>
        </w:trPr>
        <w:tc>
          <w:tcPr>
            <w:tcW w:w="1840" w:type="dxa"/>
            <w:tcBorders>
              <w:top w:val="nil"/>
              <w:left w:val="single" w:sz="4" w:space="0" w:color="auto"/>
              <w:bottom w:val="single" w:sz="4" w:space="0" w:color="auto"/>
              <w:right w:val="single" w:sz="4" w:space="0" w:color="auto"/>
            </w:tcBorders>
            <w:shd w:val="clear" w:color="auto" w:fill="auto"/>
            <w:hideMark/>
          </w:tcPr>
          <w:p w14:paraId="2524092B" w14:textId="77777777" w:rsidR="00122D73" w:rsidRPr="00953F36" w:rsidRDefault="00122D73" w:rsidP="003B1F4B">
            <w:pPr>
              <w:spacing w:line="240" w:lineRule="auto"/>
              <w:rPr>
                <w:rFonts w:ascii="Arial" w:eastAsia="Times New Roman" w:hAnsi="Arial" w:cs="Arial"/>
                <w:b/>
                <w:bCs/>
                <w:sz w:val="18"/>
                <w:szCs w:val="18"/>
                <w:lang w:eastAsia="nl-NL"/>
              </w:rPr>
            </w:pPr>
            <w:r w:rsidRPr="00953F36">
              <w:rPr>
                <w:rFonts w:ascii="Arial" w:eastAsia="Times New Roman" w:hAnsi="Arial" w:cs="Arial"/>
                <w:b/>
                <w:bCs/>
                <w:sz w:val="18"/>
                <w:szCs w:val="18"/>
                <w:lang w:eastAsia="nl-NL"/>
              </w:rPr>
              <w:t> </w:t>
            </w:r>
          </w:p>
        </w:tc>
        <w:tc>
          <w:tcPr>
            <w:tcW w:w="3055" w:type="dxa"/>
            <w:tcBorders>
              <w:top w:val="nil"/>
              <w:left w:val="nil"/>
              <w:bottom w:val="single" w:sz="4" w:space="0" w:color="auto"/>
              <w:right w:val="single" w:sz="4" w:space="0" w:color="auto"/>
            </w:tcBorders>
            <w:shd w:val="clear" w:color="auto" w:fill="auto"/>
            <w:hideMark/>
          </w:tcPr>
          <w:p w14:paraId="72807B67" w14:textId="77777777" w:rsidR="00122D73" w:rsidRPr="00953F36" w:rsidRDefault="00122D73" w:rsidP="003B1F4B">
            <w:pPr>
              <w:spacing w:line="240" w:lineRule="auto"/>
              <w:rPr>
                <w:rFonts w:ascii="Arial" w:eastAsia="Times New Roman" w:hAnsi="Arial" w:cs="Arial"/>
                <w:sz w:val="18"/>
                <w:szCs w:val="18"/>
                <w:lang w:eastAsia="nl-NL"/>
              </w:rPr>
            </w:pPr>
            <w:r w:rsidRPr="00953F36">
              <w:rPr>
                <w:rFonts w:ascii="Arial" w:eastAsia="Times New Roman" w:hAnsi="Arial" w:cs="Arial"/>
                <w:sz w:val="18"/>
                <w:szCs w:val="18"/>
                <w:lang w:eastAsia="nl-NL"/>
              </w:rPr>
              <w:t>Onweerlegbaarheid</w:t>
            </w:r>
          </w:p>
        </w:tc>
        <w:tc>
          <w:tcPr>
            <w:tcW w:w="1332" w:type="dxa"/>
            <w:tcBorders>
              <w:top w:val="nil"/>
              <w:left w:val="nil"/>
              <w:bottom w:val="single" w:sz="4" w:space="0" w:color="auto"/>
              <w:right w:val="single" w:sz="4" w:space="0" w:color="auto"/>
            </w:tcBorders>
            <w:shd w:val="clear" w:color="auto" w:fill="auto"/>
            <w:hideMark/>
          </w:tcPr>
          <w:p w14:paraId="460B14E1" w14:textId="77777777" w:rsidR="00122D73" w:rsidRPr="00953F36" w:rsidRDefault="00122D73" w:rsidP="003B1F4B">
            <w:pPr>
              <w:spacing w:line="240" w:lineRule="auto"/>
              <w:rPr>
                <w:rFonts w:ascii="Arial" w:eastAsia="Times New Roman" w:hAnsi="Arial" w:cs="Arial"/>
                <w:sz w:val="18"/>
                <w:szCs w:val="18"/>
                <w:lang w:eastAsia="nl-NL"/>
              </w:rPr>
            </w:pPr>
            <w:r w:rsidRPr="00953F36">
              <w:rPr>
                <w:rFonts w:ascii="Arial" w:eastAsia="Times New Roman" w:hAnsi="Arial" w:cs="Arial"/>
                <w:sz w:val="18"/>
                <w:szCs w:val="18"/>
                <w:lang w:eastAsia="nl-NL"/>
              </w:rPr>
              <w:t>Voldaan</w:t>
            </w:r>
          </w:p>
        </w:tc>
        <w:tc>
          <w:tcPr>
            <w:tcW w:w="3433" w:type="dxa"/>
            <w:tcBorders>
              <w:top w:val="nil"/>
              <w:left w:val="nil"/>
              <w:bottom w:val="single" w:sz="4" w:space="0" w:color="auto"/>
              <w:right w:val="single" w:sz="4" w:space="0" w:color="auto"/>
            </w:tcBorders>
            <w:shd w:val="clear" w:color="auto" w:fill="auto"/>
            <w:hideMark/>
          </w:tcPr>
          <w:p w14:paraId="322CDC52" w14:textId="77777777" w:rsidR="00122D73" w:rsidRPr="00953F36" w:rsidRDefault="00122D73" w:rsidP="003B1F4B">
            <w:pPr>
              <w:spacing w:line="240" w:lineRule="auto"/>
              <w:rPr>
                <w:rFonts w:ascii="Arial" w:eastAsia="Times New Roman" w:hAnsi="Arial" w:cs="Arial"/>
                <w:sz w:val="18"/>
                <w:szCs w:val="18"/>
                <w:lang w:eastAsia="nl-NL"/>
              </w:rPr>
            </w:pPr>
          </w:p>
        </w:tc>
      </w:tr>
      <w:tr w:rsidR="00122D73" w:rsidRPr="00370B53" w14:paraId="2E3DC18C" w14:textId="77777777" w:rsidTr="003B1F4B">
        <w:trPr>
          <w:trHeight w:val="20"/>
        </w:trPr>
        <w:tc>
          <w:tcPr>
            <w:tcW w:w="1840" w:type="dxa"/>
            <w:tcBorders>
              <w:top w:val="nil"/>
              <w:left w:val="single" w:sz="4" w:space="0" w:color="auto"/>
              <w:bottom w:val="single" w:sz="4" w:space="0" w:color="auto"/>
              <w:right w:val="single" w:sz="4" w:space="0" w:color="auto"/>
            </w:tcBorders>
            <w:shd w:val="clear" w:color="auto" w:fill="auto"/>
            <w:hideMark/>
          </w:tcPr>
          <w:p w14:paraId="56E3BC3C" w14:textId="77777777" w:rsidR="00122D73" w:rsidRPr="00953F36" w:rsidRDefault="00122D73" w:rsidP="003B1F4B">
            <w:pPr>
              <w:spacing w:line="240" w:lineRule="auto"/>
              <w:rPr>
                <w:rFonts w:ascii="Arial" w:eastAsia="Times New Roman" w:hAnsi="Arial" w:cs="Arial"/>
                <w:b/>
                <w:bCs/>
                <w:sz w:val="18"/>
                <w:szCs w:val="18"/>
                <w:lang w:eastAsia="nl-NL"/>
              </w:rPr>
            </w:pPr>
            <w:r w:rsidRPr="00953F36">
              <w:rPr>
                <w:rFonts w:ascii="Arial" w:eastAsia="Times New Roman" w:hAnsi="Arial" w:cs="Arial"/>
                <w:b/>
                <w:bCs/>
                <w:sz w:val="18"/>
                <w:szCs w:val="18"/>
                <w:lang w:eastAsia="nl-NL"/>
              </w:rPr>
              <w:t> </w:t>
            </w:r>
          </w:p>
        </w:tc>
        <w:tc>
          <w:tcPr>
            <w:tcW w:w="3055" w:type="dxa"/>
            <w:tcBorders>
              <w:top w:val="nil"/>
              <w:left w:val="nil"/>
              <w:bottom w:val="single" w:sz="4" w:space="0" w:color="auto"/>
              <w:right w:val="single" w:sz="4" w:space="0" w:color="auto"/>
            </w:tcBorders>
            <w:shd w:val="clear" w:color="auto" w:fill="auto"/>
            <w:hideMark/>
          </w:tcPr>
          <w:p w14:paraId="79B939D0" w14:textId="77777777" w:rsidR="00122D73" w:rsidRPr="00953F36" w:rsidRDefault="00122D73" w:rsidP="003B1F4B">
            <w:pPr>
              <w:spacing w:line="240" w:lineRule="auto"/>
              <w:rPr>
                <w:rFonts w:ascii="Arial" w:eastAsia="Times New Roman" w:hAnsi="Arial" w:cs="Arial"/>
                <w:sz w:val="18"/>
                <w:szCs w:val="18"/>
                <w:lang w:eastAsia="nl-NL"/>
              </w:rPr>
            </w:pPr>
            <w:r w:rsidRPr="00953F36">
              <w:rPr>
                <w:rFonts w:ascii="Arial" w:eastAsia="Times New Roman" w:hAnsi="Arial" w:cs="Arial"/>
                <w:sz w:val="18"/>
                <w:szCs w:val="18"/>
                <w:lang w:eastAsia="nl-NL"/>
              </w:rPr>
              <w:t>Herleidbaarheid (technisch beheer)</w:t>
            </w:r>
          </w:p>
        </w:tc>
        <w:tc>
          <w:tcPr>
            <w:tcW w:w="1332" w:type="dxa"/>
            <w:tcBorders>
              <w:top w:val="nil"/>
              <w:left w:val="nil"/>
              <w:bottom w:val="single" w:sz="4" w:space="0" w:color="auto"/>
              <w:right w:val="single" w:sz="4" w:space="0" w:color="auto"/>
            </w:tcBorders>
            <w:shd w:val="clear" w:color="auto" w:fill="auto"/>
            <w:hideMark/>
          </w:tcPr>
          <w:p w14:paraId="51EBCF9B" w14:textId="77777777" w:rsidR="00122D73" w:rsidRPr="00953F36" w:rsidRDefault="00122D73" w:rsidP="003B1F4B">
            <w:pPr>
              <w:spacing w:line="240" w:lineRule="auto"/>
              <w:rPr>
                <w:rFonts w:ascii="Arial" w:eastAsia="Times New Roman" w:hAnsi="Arial" w:cs="Arial"/>
                <w:sz w:val="18"/>
                <w:szCs w:val="18"/>
                <w:lang w:eastAsia="nl-NL"/>
              </w:rPr>
            </w:pPr>
            <w:r w:rsidRPr="00953F36">
              <w:rPr>
                <w:rFonts w:ascii="Arial" w:eastAsia="Times New Roman" w:hAnsi="Arial" w:cs="Arial"/>
                <w:sz w:val="18"/>
                <w:szCs w:val="18"/>
                <w:lang w:eastAsia="nl-NL"/>
              </w:rPr>
              <w:t>Voldaan</w:t>
            </w:r>
          </w:p>
        </w:tc>
        <w:tc>
          <w:tcPr>
            <w:tcW w:w="3433" w:type="dxa"/>
            <w:tcBorders>
              <w:top w:val="nil"/>
              <w:left w:val="nil"/>
              <w:bottom w:val="single" w:sz="4" w:space="0" w:color="auto"/>
              <w:right w:val="single" w:sz="4" w:space="0" w:color="auto"/>
            </w:tcBorders>
            <w:shd w:val="clear" w:color="auto" w:fill="auto"/>
            <w:hideMark/>
          </w:tcPr>
          <w:p w14:paraId="5E884EA4" w14:textId="77777777" w:rsidR="00122D73" w:rsidRPr="00953F36" w:rsidRDefault="00122D73" w:rsidP="003B1F4B">
            <w:pPr>
              <w:spacing w:line="240" w:lineRule="auto"/>
              <w:rPr>
                <w:rFonts w:ascii="Arial" w:eastAsia="Times New Roman" w:hAnsi="Arial" w:cs="Arial"/>
                <w:sz w:val="18"/>
                <w:szCs w:val="18"/>
                <w:lang w:eastAsia="nl-NL"/>
              </w:rPr>
            </w:pPr>
            <w:r w:rsidRPr="00953F36">
              <w:rPr>
                <w:rFonts w:ascii="Arial" w:eastAsia="Times New Roman" w:hAnsi="Arial" w:cs="Arial"/>
                <w:sz w:val="18"/>
                <w:szCs w:val="18"/>
                <w:lang w:eastAsia="nl-NL"/>
              </w:rPr>
              <w:t> </w:t>
            </w:r>
          </w:p>
        </w:tc>
      </w:tr>
      <w:tr w:rsidR="00122D73" w:rsidRPr="00370B53" w14:paraId="73C9EA66" w14:textId="77777777" w:rsidTr="003B1F4B">
        <w:trPr>
          <w:trHeight w:val="20"/>
        </w:trPr>
        <w:tc>
          <w:tcPr>
            <w:tcW w:w="1840" w:type="dxa"/>
            <w:tcBorders>
              <w:top w:val="nil"/>
              <w:left w:val="single" w:sz="4" w:space="0" w:color="auto"/>
              <w:bottom w:val="single" w:sz="4" w:space="0" w:color="auto"/>
              <w:right w:val="single" w:sz="4" w:space="0" w:color="auto"/>
            </w:tcBorders>
            <w:shd w:val="clear" w:color="auto" w:fill="auto"/>
            <w:hideMark/>
          </w:tcPr>
          <w:p w14:paraId="1236D4C7" w14:textId="77777777" w:rsidR="00122D73" w:rsidRPr="00953F36" w:rsidRDefault="00122D73" w:rsidP="003B1F4B">
            <w:pPr>
              <w:spacing w:line="240" w:lineRule="auto"/>
              <w:rPr>
                <w:rFonts w:ascii="Arial" w:eastAsia="Times New Roman" w:hAnsi="Arial" w:cs="Arial"/>
                <w:b/>
                <w:bCs/>
                <w:sz w:val="18"/>
                <w:szCs w:val="18"/>
                <w:lang w:eastAsia="nl-NL"/>
              </w:rPr>
            </w:pPr>
            <w:r w:rsidRPr="00953F36">
              <w:rPr>
                <w:rFonts w:ascii="Arial" w:eastAsia="Times New Roman" w:hAnsi="Arial" w:cs="Arial"/>
                <w:b/>
                <w:bCs/>
                <w:sz w:val="18"/>
                <w:szCs w:val="18"/>
                <w:lang w:eastAsia="nl-NL"/>
              </w:rPr>
              <w:t> </w:t>
            </w:r>
          </w:p>
        </w:tc>
        <w:tc>
          <w:tcPr>
            <w:tcW w:w="3055" w:type="dxa"/>
            <w:tcBorders>
              <w:top w:val="nil"/>
              <w:left w:val="nil"/>
              <w:bottom w:val="single" w:sz="4" w:space="0" w:color="auto"/>
              <w:right w:val="single" w:sz="4" w:space="0" w:color="auto"/>
            </w:tcBorders>
            <w:shd w:val="clear" w:color="auto" w:fill="auto"/>
            <w:hideMark/>
          </w:tcPr>
          <w:p w14:paraId="5C8DA39E" w14:textId="77777777" w:rsidR="00122D73" w:rsidRPr="00953F36" w:rsidRDefault="00122D73" w:rsidP="003B1F4B">
            <w:pPr>
              <w:spacing w:line="240" w:lineRule="auto"/>
              <w:rPr>
                <w:rFonts w:ascii="Arial" w:eastAsia="Times New Roman" w:hAnsi="Arial" w:cs="Arial"/>
                <w:sz w:val="18"/>
                <w:szCs w:val="18"/>
                <w:lang w:eastAsia="nl-NL"/>
              </w:rPr>
            </w:pPr>
            <w:r w:rsidRPr="00953F36">
              <w:rPr>
                <w:rFonts w:ascii="Arial" w:eastAsia="Times New Roman" w:hAnsi="Arial" w:cs="Arial"/>
                <w:sz w:val="18"/>
                <w:szCs w:val="18"/>
                <w:lang w:eastAsia="nl-NL"/>
              </w:rPr>
              <w:t>Controle integriteit</w:t>
            </w:r>
          </w:p>
        </w:tc>
        <w:tc>
          <w:tcPr>
            <w:tcW w:w="1332" w:type="dxa"/>
            <w:tcBorders>
              <w:top w:val="nil"/>
              <w:left w:val="nil"/>
              <w:bottom w:val="single" w:sz="4" w:space="0" w:color="auto"/>
              <w:right w:val="single" w:sz="4" w:space="0" w:color="auto"/>
            </w:tcBorders>
            <w:shd w:val="clear" w:color="auto" w:fill="auto"/>
            <w:hideMark/>
          </w:tcPr>
          <w:p w14:paraId="40CACF9F" w14:textId="77777777" w:rsidR="00122D73" w:rsidRPr="00953F36" w:rsidRDefault="00122D73" w:rsidP="003B1F4B">
            <w:pPr>
              <w:spacing w:line="240" w:lineRule="auto"/>
              <w:rPr>
                <w:rFonts w:ascii="Arial" w:eastAsia="Times New Roman" w:hAnsi="Arial" w:cs="Arial"/>
                <w:sz w:val="18"/>
                <w:szCs w:val="18"/>
                <w:lang w:eastAsia="nl-NL"/>
              </w:rPr>
            </w:pPr>
            <w:r w:rsidRPr="00953F36">
              <w:rPr>
                <w:rFonts w:ascii="Arial" w:eastAsia="Times New Roman" w:hAnsi="Arial" w:cs="Arial"/>
                <w:sz w:val="18"/>
                <w:szCs w:val="18"/>
                <w:lang w:eastAsia="nl-NL"/>
              </w:rPr>
              <w:t>Voldaan</w:t>
            </w:r>
          </w:p>
        </w:tc>
        <w:tc>
          <w:tcPr>
            <w:tcW w:w="3433" w:type="dxa"/>
            <w:tcBorders>
              <w:top w:val="nil"/>
              <w:left w:val="nil"/>
              <w:bottom w:val="single" w:sz="4" w:space="0" w:color="auto"/>
              <w:right w:val="single" w:sz="4" w:space="0" w:color="auto"/>
            </w:tcBorders>
            <w:shd w:val="clear" w:color="auto" w:fill="auto"/>
            <w:hideMark/>
          </w:tcPr>
          <w:p w14:paraId="3F8BDDD4" w14:textId="77777777" w:rsidR="00122D73" w:rsidRPr="00953F36" w:rsidRDefault="00122D73" w:rsidP="003B1F4B">
            <w:pPr>
              <w:spacing w:line="240" w:lineRule="auto"/>
              <w:rPr>
                <w:rFonts w:ascii="Arial" w:eastAsia="Times New Roman" w:hAnsi="Arial" w:cs="Arial"/>
                <w:sz w:val="18"/>
                <w:szCs w:val="18"/>
                <w:lang w:eastAsia="nl-NL"/>
              </w:rPr>
            </w:pPr>
            <w:r w:rsidRPr="00953F36">
              <w:rPr>
                <w:rFonts w:ascii="Arial" w:eastAsia="Times New Roman" w:hAnsi="Arial" w:cs="Arial"/>
                <w:sz w:val="18"/>
                <w:szCs w:val="18"/>
                <w:lang w:eastAsia="nl-NL"/>
              </w:rPr>
              <w:t> </w:t>
            </w:r>
          </w:p>
        </w:tc>
      </w:tr>
      <w:tr w:rsidR="00122D73" w:rsidRPr="00370B53" w14:paraId="24FB5192" w14:textId="77777777" w:rsidTr="003B1F4B">
        <w:trPr>
          <w:trHeight w:val="20"/>
        </w:trPr>
        <w:tc>
          <w:tcPr>
            <w:tcW w:w="1840" w:type="dxa"/>
            <w:tcBorders>
              <w:top w:val="nil"/>
              <w:left w:val="single" w:sz="4" w:space="0" w:color="auto"/>
              <w:bottom w:val="single" w:sz="4" w:space="0" w:color="auto"/>
              <w:right w:val="single" w:sz="4" w:space="0" w:color="auto"/>
            </w:tcBorders>
            <w:shd w:val="clear" w:color="auto" w:fill="auto"/>
            <w:hideMark/>
          </w:tcPr>
          <w:p w14:paraId="243249D6" w14:textId="77777777" w:rsidR="00122D73" w:rsidRPr="00953F36" w:rsidRDefault="00122D73" w:rsidP="003B1F4B">
            <w:pPr>
              <w:spacing w:line="240" w:lineRule="auto"/>
              <w:rPr>
                <w:rFonts w:ascii="Arial" w:eastAsia="Times New Roman" w:hAnsi="Arial" w:cs="Arial"/>
                <w:b/>
                <w:bCs/>
                <w:sz w:val="18"/>
                <w:szCs w:val="18"/>
                <w:lang w:eastAsia="nl-NL"/>
              </w:rPr>
            </w:pPr>
            <w:r w:rsidRPr="00953F36">
              <w:rPr>
                <w:rFonts w:ascii="Arial" w:eastAsia="Times New Roman" w:hAnsi="Arial" w:cs="Arial"/>
                <w:b/>
                <w:bCs/>
                <w:sz w:val="18"/>
                <w:szCs w:val="18"/>
                <w:lang w:eastAsia="nl-NL"/>
              </w:rPr>
              <w:t> </w:t>
            </w:r>
          </w:p>
        </w:tc>
        <w:tc>
          <w:tcPr>
            <w:tcW w:w="3055" w:type="dxa"/>
            <w:tcBorders>
              <w:top w:val="nil"/>
              <w:left w:val="nil"/>
              <w:bottom w:val="single" w:sz="4" w:space="0" w:color="auto"/>
              <w:right w:val="single" w:sz="4" w:space="0" w:color="auto"/>
            </w:tcBorders>
            <w:shd w:val="clear" w:color="auto" w:fill="auto"/>
            <w:hideMark/>
          </w:tcPr>
          <w:p w14:paraId="3847571B" w14:textId="77777777" w:rsidR="00122D73" w:rsidRPr="00953F36" w:rsidRDefault="00122D73" w:rsidP="003B1F4B">
            <w:pPr>
              <w:spacing w:line="240" w:lineRule="auto"/>
              <w:rPr>
                <w:rFonts w:ascii="Arial" w:eastAsia="Times New Roman" w:hAnsi="Arial" w:cs="Arial"/>
                <w:sz w:val="18"/>
                <w:szCs w:val="18"/>
                <w:lang w:eastAsia="nl-NL"/>
              </w:rPr>
            </w:pPr>
            <w:r w:rsidRPr="00953F36">
              <w:rPr>
                <w:rFonts w:ascii="Arial" w:eastAsia="Times New Roman" w:hAnsi="Arial" w:cs="Arial"/>
                <w:sz w:val="18"/>
                <w:szCs w:val="18"/>
                <w:lang w:eastAsia="nl-NL"/>
              </w:rPr>
              <w:t>Onweerlegbaarheid (toepassing)</w:t>
            </w:r>
          </w:p>
        </w:tc>
        <w:tc>
          <w:tcPr>
            <w:tcW w:w="1332" w:type="dxa"/>
            <w:tcBorders>
              <w:top w:val="nil"/>
              <w:left w:val="nil"/>
              <w:bottom w:val="single" w:sz="4" w:space="0" w:color="auto"/>
              <w:right w:val="single" w:sz="4" w:space="0" w:color="auto"/>
            </w:tcBorders>
            <w:shd w:val="clear" w:color="auto" w:fill="auto"/>
            <w:hideMark/>
          </w:tcPr>
          <w:p w14:paraId="23E581C6" w14:textId="77777777" w:rsidR="00122D73" w:rsidRPr="00953F36" w:rsidRDefault="00122D73" w:rsidP="003B1F4B">
            <w:pPr>
              <w:spacing w:line="240" w:lineRule="auto"/>
              <w:rPr>
                <w:rFonts w:ascii="Arial" w:eastAsia="Times New Roman" w:hAnsi="Arial" w:cs="Arial"/>
                <w:sz w:val="18"/>
                <w:szCs w:val="18"/>
                <w:lang w:eastAsia="nl-NL"/>
              </w:rPr>
            </w:pPr>
            <w:r w:rsidRPr="00953F36">
              <w:rPr>
                <w:rFonts w:ascii="Arial" w:eastAsia="Times New Roman" w:hAnsi="Arial" w:cs="Arial"/>
                <w:sz w:val="18"/>
                <w:szCs w:val="18"/>
                <w:lang w:eastAsia="nl-NL"/>
              </w:rPr>
              <w:t>Voldaan</w:t>
            </w:r>
          </w:p>
        </w:tc>
        <w:tc>
          <w:tcPr>
            <w:tcW w:w="3433" w:type="dxa"/>
            <w:tcBorders>
              <w:top w:val="nil"/>
              <w:left w:val="nil"/>
              <w:bottom w:val="single" w:sz="4" w:space="0" w:color="auto"/>
              <w:right w:val="single" w:sz="4" w:space="0" w:color="auto"/>
            </w:tcBorders>
            <w:shd w:val="clear" w:color="auto" w:fill="auto"/>
          </w:tcPr>
          <w:p w14:paraId="36B0500A" w14:textId="77777777" w:rsidR="00122D73" w:rsidRPr="00953F36" w:rsidRDefault="00122D73" w:rsidP="003B1F4B">
            <w:pPr>
              <w:spacing w:line="240" w:lineRule="auto"/>
              <w:rPr>
                <w:rFonts w:ascii="Arial" w:eastAsia="Times New Roman" w:hAnsi="Arial" w:cs="Arial"/>
                <w:sz w:val="18"/>
                <w:szCs w:val="18"/>
                <w:lang w:eastAsia="nl-NL"/>
              </w:rPr>
            </w:pPr>
          </w:p>
        </w:tc>
      </w:tr>
      <w:tr w:rsidR="00122D73" w:rsidRPr="00370B53" w14:paraId="6D6216DE" w14:textId="77777777" w:rsidTr="003B1F4B">
        <w:trPr>
          <w:trHeight w:val="20"/>
        </w:trPr>
        <w:tc>
          <w:tcPr>
            <w:tcW w:w="1840" w:type="dxa"/>
            <w:tcBorders>
              <w:top w:val="nil"/>
              <w:left w:val="single" w:sz="4" w:space="0" w:color="auto"/>
              <w:bottom w:val="single" w:sz="4" w:space="0" w:color="auto"/>
              <w:right w:val="single" w:sz="4" w:space="0" w:color="auto"/>
            </w:tcBorders>
            <w:shd w:val="clear" w:color="auto" w:fill="auto"/>
            <w:hideMark/>
          </w:tcPr>
          <w:p w14:paraId="587521E2" w14:textId="77777777" w:rsidR="00122D73" w:rsidRPr="00953F36" w:rsidRDefault="00122D73" w:rsidP="003B1F4B">
            <w:pPr>
              <w:spacing w:line="240" w:lineRule="auto"/>
              <w:rPr>
                <w:rFonts w:ascii="Arial" w:eastAsia="Times New Roman" w:hAnsi="Arial" w:cs="Arial"/>
                <w:b/>
                <w:bCs/>
                <w:sz w:val="18"/>
                <w:szCs w:val="18"/>
                <w:lang w:eastAsia="nl-NL"/>
              </w:rPr>
            </w:pPr>
            <w:r w:rsidRPr="00953F36">
              <w:rPr>
                <w:rFonts w:ascii="Arial" w:eastAsia="Times New Roman" w:hAnsi="Arial" w:cs="Arial"/>
                <w:b/>
                <w:bCs/>
                <w:sz w:val="18"/>
                <w:szCs w:val="18"/>
                <w:lang w:eastAsia="nl-NL"/>
              </w:rPr>
              <w:t>Vertrouwelijkheid</w:t>
            </w:r>
          </w:p>
        </w:tc>
        <w:tc>
          <w:tcPr>
            <w:tcW w:w="3055" w:type="dxa"/>
            <w:tcBorders>
              <w:top w:val="nil"/>
              <w:left w:val="nil"/>
              <w:bottom w:val="single" w:sz="4" w:space="0" w:color="auto"/>
              <w:right w:val="single" w:sz="4" w:space="0" w:color="auto"/>
            </w:tcBorders>
            <w:shd w:val="clear" w:color="auto" w:fill="auto"/>
            <w:hideMark/>
          </w:tcPr>
          <w:p w14:paraId="20A1BEC2" w14:textId="77777777" w:rsidR="00122D73" w:rsidRPr="00953F36" w:rsidRDefault="00122D73" w:rsidP="003B1F4B">
            <w:pPr>
              <w:spacing w:line="240" w:lineRule="auto"/>
              <w:rPr>
                <w:rFonts w:ascii="Arial" w:eastAsia="Times New Roman" w:hAnsi="Arial" w:cs="Arial"/>
                <w:sz w:val="18"/>
                <w:szCs w:val="18"/>
                <w:lang w:eastAsia="nl-NL"/>
              </w:rPr>
            </w:pPr>
            <w:r w:rsidRPr="00953F36">
              <w:rPr>
                <w:rFonts w:ascii="Arial" w:eastAsia="Times New Roman" w:hAnsi="Arial" w:cs="Arial"/>
                <w:sz w:val="18"/>
                <w:szCs w:val="18"/>
                <w:lang w:eastAsia="nl-NL"/>
              </w:rPr>
              <w:t>Levenscyclus gegevens</w:t>
            </w:r>
          </w:p>
        </w:tc>
        <w:tc>
          <w:tcPr>
            <w:tcW w:w="1332" w:type="dxa"/>
            <w:tcBorders>
              <w:top w:val="nil"/>
              <w:left w:val="nil"/>
              <w:bottom w:val="single" w:sz="4" w:space="0" w:color="auto"/>
              <w:right w:val="single" w:sz="4" w:space="0" w:color="auto"/>
            </w:tcBorders>
            <w:shd w:val="clear" w:color="auto" w:fill="auto"/>
            <w:hideMark/>
          </w:tcPr>
          <w:p w14:paraId="781FE247" w14:textId="77777777" w:rsidR="00122D73" w:rsidRPr="00953F36" w:rsidRDefault="00122D73" w:rsidP="003B1F4B">
            <w:pPr>
              <w:spacing w:line="240" w:lineRule="auto"/>
              <w:rPr>
                <w:rFonts w:ascii="Arial" w:eastAsia="Times New Roman" w:hAnsi="Arial" w:cs="Arial"/>
                <w:sz w:val="18"/>
                <w:szCs w:val="18"/>
                <w:lang w:eastAsia="nl-NL"/>
              </w:rPr>
            </w:pPr>
            <w:r w:rsidRPr="00953F36">
              <w:rPr>
                <w:rFonts w:ascii="Arial" w:eastAsia="Times New Roman" w:hAnsi="Arial" w:cs="Arial"/>
                <w:sz w:val="18"/>
                <w:szCs w:val="18"/>
                <w:lang w:eastAsia="nl-NL"/>
              </w:rPr>
              <w:t>Voldaan</w:t>
            </w:r>
          </w:p>
        </w:tc>
        <w:tc>
          <w:tcPr>
            <w:tcW w:w="3433" w:type="dxa"/>
            <w:tcBorders>
              <w:top w:val="nil"/>
              <w:left w:val="nil"/>
              <w:bottom w:val="single" w:sz="4" w:space="0" w:color="auto"/>
              <w:right w:val="single" w:sz="4" w:space="0" w:color="auto"/>
            </w:tcBorders>
            <w:shd w:val="clear" w:color="auto" w:fill="auto"/>
            <w:hideMark/>
          </w:tcPr>
          <w:p w14:paraId="7A38BAC5" w14:textId="77777777" w:rsidR="00122D73" w:rsidRPr="00953F36" w:rsidRDefault="00122D73" w:rsidP="003B1F4B">
            <w:pPr>
              <w:spacing w:line="240" w:lineRule="auto"/>
              <w:rPr>
                <w:rFonts w:ascii="Arial" w:eastAsia="Times New Roman" w:hAnsi="Arial" w:cs="Arial"/>
                <w:sz w:val="18"/>
                <w:szCs w:val="18"/>
                <w:lang w:eastAsia="nl-NL"/>
              </w:rPr>
            </w:pPr>
            <w:r w:rsidRPr="00953F36">
              <w:rPr>
                <w:rFonts w:ascii="Arial" w:eastAsia="Times New Roman" w:hAnsi="Arial" w:cs="Arial"/>
                <w:sz w:val="18"/>
                <w:szCs w:val="18"/>
                <w:lang w:eastAsia="nl-NL"/>
              </w:rPr>
              <w:t> </w:t>
            </w:r>
          </w:p>
        </w:tc>
      </w:tr>
      <w:tr w:rsidR="00122D73" w:rsidRPr="00370B53" w14:paraId="7CA8A713" w14:textId="77777777" w:rsidTr="003B1F4B">
        <w:trPr>
          <w:trHeight w:val="20"/>
        </w:trPr>
        <w:tc>
          <w:tcPr>
            <w:tcW w:w="1840" w:type="dxa"/>
            <w:tcBorders>
              <w:top w:val="nil"/>
              <w:left w:val="single" w:sz="4" w:space="0" w:color="auto"/>
              <w:bottom w:val="single" w:sz="4" w:space="0" w:color="auto"/>
              <w:right w:val="single" w:sz="4" w:space="0" w:color="auto"/>
            </w:tcBorders>
            <w:shd w:val="clear" w:color="auto" w:fill="auto"/>
            <w:hideMark/>
          </w:tcPr>
          <w:p w14:paraId="671433DD" w14:textId="77777777" w:rsidR="00122D73" w:rsidRPr="00953F36" w:rsidRDefault="00122D73" w:rsidP="003B1F4B">
            <w:pPr>
              <w:spacing w:line="240" w:lineRule="auto"/>
              <w:rPr>
                <w:rFonts w:ascii="Arial" w:eastAsia="Times New Roman" w:hAnsi="Arial" w:cs="Arial"/>
                <w:b/>
                <w:bCs/>
                <w:sz w:val="18"/>
                <w:szCs w:val="18"/>
                <w:lang w:eastAsia="nl-NL"/>
              </w:rPr>
            </w:pPr>
            <w:r w:rsidRPr="00953F36">
              <w:rPr>
                <w:rFonts w:ascii="Arial" w:eastAsia="Times New Roman" w:hAnsi="Arial" w:cs="Arial"/>
                <w:b/>
                <w:bCs/>
                <w:sz w:val="18"/>
                <w:szCs w:val="18"/>
                <w:lang w:eastAsia="nl-NL"/>
              </w:rPr>
              <w:t> </w:t>
            </w:r>
          </w:p>
        </w:tc>
        <w:tc>
          <w:tcPr>
            <w:tcW w:w="3055" w:type="dxa"/>
            <w:tcBorders>
              <w:top w:val="nil"/>
              <w:left w:val="nil"/>
              <w:bottom w:val="single" w:sz="4" w:space="0" w:color="auto"/>
              <w:right w:val="single" w:sz="4" w:space="0" w:color="auto"/>
            </w:tcBorders>
            <w:shd w:val="clear" w:color="auto" w:fill="auto"/>
            <w:hideMark/>
          </w:tcPr>
          <w:p w14:paraId="0D1690D0" w14:textId="77777777" w:rsidR="00122D73" w:rsidRPr="00953F36" w:rsidRDefault="00122D73" w:rsidP="003B1F4B">
            <w:pPr>
              <w:spacing w:line="240" w:lineRule="auto"/>
              <w:rPr>
                <w:rFonts w:ascii="Arial" w:eastAsia="Times New Roman" w:hAnsi="Arial" w:cs="Arial"/>
                <w:sz w:val="18"/>
                <w:szCs w:val="18"/>
                <w:lang w:eastAsia="nl-NL"/>
              </w:rPr>
            </w:pPr>
            <w:r w:rsidRPr="00953F36">
              <w:rPr>
                <w:rFonts w:ascii="Arial" w:eastAsia="Times New Roman" w:hAnsi="Arial" w:cs="Arial"/>
                <w:sz w:val="18"/>
                <w:szCs w:val="18"/>
                <w:lang w:eastAsia="nl-NL"/>
              </w:rPr>
              <w:t>Logische toegang</w:t>
            </w:r>
          </w:p>
        </w:tc>
        <w:tc>
          <w:tcPr>
            <w:tcW w:w="1332" w:type="dxa"/>
            <w:tcBorders>
              <w:top w:val="nil"/>
              <w:left w:val="nil"/>
              <w:bottom w:val="single" w:sz="4" w:space="0" w:color="auto"/>
              <w:right w:val="single" w:sz="4" w:space="0" w:color="auto"/>
            </w:tcBorders>
            <w:shd w:val="clear" w:color="auto" w:fill="auto"/>
            <w:hideMark/>
          </w:tcPr>
          <w:p w14:paraId="35BE21C7" w14:textId="77777777" w:rsidR="00122D73" w:rsidRPr="00953F36" w:rsidRDefault="00122D73" w:rsidP="003B1F4B">
            <w:pPr>
              <w:spacing w:line="240" w:lineRule="auto"/>
              <w:rPr>
                <w:rFonts w:ascii="Arial" w:eastAsia="Times New Roman" w:hAnsi="Arial" w:cs="Arial"/>
                <w:sz w:val="18"/>
                <w:szCs w:val="18"/>
                <w:lang w:eastAsia="nl-NL"/>
              </w:rPr>
            </w:pPr>
            <w:r w:rsidRPr="00953F36">
              <w:rPr>
                <w:rFonts w:ascii="Arial" w:eastAsia="Times New Roman" w:hAnsi="Arial" w:cs="Arial"/>
                <w:sz w:val="18"/>
                <w:szCs w:val="18"/>
                <w:lang w:eastAsia="nl-NL"/>
              </w:rPr>
              <w:t>Voldaan</w:t>
            </w:r>
          </w:p>
        </w:tc>
        <w:tc>
          <w:tcPr>
            <w:tcW w:w="3433" w:type="dxa"/>
            <w:tcBorders>
              <w:top w:val="nil"/>
              <w:left w:val="nil"/>
              <w:bottom w:val="single" w:sz="4" w:space="0" w:color="auto"/>
              <w:right w:val="single" w:sz="4" w:space="0" w:color="auto"/>
            </w:tcBorders>
            <w:shd w:val="clear" w:color="auto" w:fill="auto"/>
            <w:hideMark/>
          </w:tcPr>
          <w:p w14:paraId="5A229B32" w14:textId="77777777" w:rsidR="00122D73" w:rsidRPr="00953F36" w:rsidRDefault="00122D73" w:rsidP="003B1F4B">
            <w:pPr>
              <w:spacing w:line="240" w:lineRule="auto"/>
              <w:rPr>
                <w:rFonts w:ascii="Arial" w:eastAsia="Times New Roman" w:hAnsi="Arial" w:cs="Arial"/>
                <w:sz w:val="18"/>
                <w:szCs w:val="18"/>
                <w:lang w:eastAsia="nl-NL"/>
              </w:rPr>
            </w:pPr>
            <w:r w:rsidRPr="00953F36">
              <w:rPr>
                <w:rFonts w:ascii="Arial" w:eastAsia="Times New Roman" w:hAnsi="Arial" w:cs="Arial"/>
                <w:sz w:val="18"/>
                <w:szCs w:val="18"/>
                <w:lang w:eastAsia="nl-NL"/>
              </w:rPr>
              <w:t> </w:t>
            </w:r>
          </w:p>
        </w:tc>
      </w:tr>
      <w:tr w:rsidR="00122D73" w:rsidRPr="00370B53" w14:paraId="1DCA49EF" w14:textId="77777777" w:rsidTr="003B1F4B">
        <w:trPr>
          <w:trHeight w:val="20"/>
        </w:trPr>
        <w:tc>
          <w:tcPr>
            <w:tcW w:w="1840" w:type="dxa"/>
            <w:tcBorders>
              <w:top w:val="nil"/>
              <w:left w:val="single" w:sz="4" w:space="0" w:color="auto"/>
              <w:bottom w:val="single" w:sz="4" w:space="0" w:color="auto"/>
              <w:right w:val="single" w:sz="4" w:space="0" w:color="auto"/>
            </w:tcBorders>
            <w:shd w:val="clear" w:color="auto" w:fill="auto"/>
            <w:hideMark/>
          </w:tcPr>
          <w:p w14:paraId="6D1E82E7" w14:textId="77777777" w:rsidR="00122D73" w:rsidRPr="00953F36" w:rsidRDefault="00122D73" w:rsidP="003B1F4B">
            <w:pPr>
              <w:spacing w:line="240" w:lineRule="auto"/>
              <w:rPr>
                <w:rFonts w:ascii="Arial" w:eastAsia="Times New Roman" w:hAnsi="Arial" w:cs="Arial"/>
                <w:b/>
                <w:bCs/>
                <w:sz w:val="18"/>
                <w:szCs w:val="18"/>
                <w:lang w:eastAsia="nl-NL"/>
              </w:rPr>
            </w:pPr>
            <w:r w:rsidRPr="00953F36">
              <w:rPr>
                <w:rFonts w:ascii="Arial" w:eastAsia="Times New Roman" w:hAnsi="Arial" w:cs="Arial"/>
                <w:b/>
                <w:bCs/>
                <w:sz w:val="18"/>
                <w:szCs w:val="18"/>
                <w:lang w:eastAsia="nl-NL"/>
              </w:rPr>
              <w:t> </w:t>
            </w:r>
          </w:p>
        </w:tc>
        <w:tc>
          <w:tcPr>
            <w:tcW w:w="3055" w:type="dxa"/>
            <w:tcBorders>
              <w:top w:val="nil"/>
              <w:left w:val="nil"/>
              <w:bottom w:val="single" w:sz="4" w:space="0" w:color="auto"/>
              <w:right w:val="single" w:sz="4" w:space="0" w:color="auto"/>
            </w:tcBorders>
            <w:shd w:val="clear" w:color="auto" w:fill="auto"/>
            <w:hideMark/>
          </w:tcPr>
          <w:p w14:paraId="4690D3A0" w14:textId="77777777" w:rsidR="00122D73" w:rsidRPr="00953F36" w:rsidRDefault="00122D73" w:rsidP="003B1F4B">
            <w:pPr>
              <w:spacing w:line="240" w:lineRule="auto"/>
              <w:rPr>
                <w:rFonts w:ascii="Arial" w:eastAsia="Times New Roman" w:hAnsi="Arial" w:cs="Arial"/>
                <w:sz w:val="18"/>
                <w:szCs w:val="18"/>
                <w:lang w:eastAsia="nl-NL"/>
              </w:rPr>
            </w:pPr>
            <w:r w:rsidRPr="00953F36">
              <w:rPr>
                <w:rFonts w:ascii="Arial" w:eastAsia="Times New Roman" w:hAnsi="Arial" w:cs="Arial"/>
                <w:sz w:val="18"/>
                <w:szCs w:val="18"/>
                <w:lang w:eastAsia="nl-NL"/>
              </w:rPr>
              <w:t>Fysieke toegang</w:t>
            </w:r>
          </w:p>
        </w:tc>
        <w:tc>
          <w:tcPr>
            <w:tcW w:w="1332" w:type="dxa"/>
            <w:tcBorders>
              <w:top w:val="nil"/>
              <w:left w:val="nil"/>
              <w:bottom w:val="single" w:sz="4" w:space="0" w:color="auto"/>
              <w:right w:val="single" w:sz="4" w:space="0" w:color="auto"/>
            </w:tcBorders>
            <w:shd w:val="clear" w:color="auto" w:fill="auto"/>
            <w:hideMark/>
          </w:tcPr>
          <w:p w14:paraId="3D1376C5" w14:textId="77777777" w:rsidR="00122D73" w:rsidRPr="00953F36" w:rsidRDefault="00122D73" w:rsidP="003B1F4B">
            <w:pPr>
              <w:spacing w:line="240" w:lineRule="auto"/>
              <w:rPr>
                <w:rFonts w:ascii="Arial" w:eastAsia="Times New Roman" w:hAnsi="Arial" w:cs="Arial"/>
                <w:sz w:val="18"/>
                <w:szCs w:val="18"/>
                <w:lang w:eastAsia="nl-NL"/>
              </w:rPr>
            </w:pPr>
            <w:r w:rsidRPr="00953F36">
              <w:rPr>
                <w:rFonts w:ascii="Arial" w:eastAsia="Times New Roman" w:hAnsi="Arial" w:cs="Arial"/>
                <w:sz w:val="18"/>
                <w:szCs w:val="18"/>
                <w:lang w:eastAsia="nl-NL"/>
              </w:rPr>
              <w:t>Voldaan</w:t>
            </w:r>
          </w:p>
        </w:tc>
        <w:tc>
          <w:tcPr>
            <w:tcW w:w="3433" w:type="dxa"/>
            <w:tcBorders>
              <w:top w:val="nil"/>
              <w:left w:val="nil"/>
              <w:bottom w:val="single" w:sz="4" w:space="0" w:color="auto"/>
              <w:right w:val="single" w:sz="4" w:space="0" w:color="auto"/>
            </w:tcBorders>
            <w:shd w:val="clear" w:color="auto" w:fill="auto"/>
            <w:hideMark/>
          </w:tcPr>
          <w:p w14:paraId="2EC02EA5" w14:textId="77777777" w:rsidR="00122D73" w:rsidRPr="00953F36" w:rsidRDefault="00122D73" w:rsidP="003B1F4B">
            <w:pPr>
              <w:spacing w:line="240" w:lineRule="auto"/>
              <w:rPr>
                <w:rFonts w:ascii="Arial" w:eastAsia="Times New Roman" w:hAnsi="Arial" w:cs="Arial"/>
                <w:sz w:val="18"/>
                <w:szCs w:val="18"/>
                <w:lang w:eastAsia="nl-NL"/>
              </w:rPr>
            </w:pPr>
            <w:r w:rsidRPr="00953F36">
              <w:rPr>
                <w:rFonts w:ascii="Arial" w:eastAsia="Times New Roman" w:hAnsi="Arial" w:cs="Arial"/>
                <w:sz w:val="18"/>
                <w:szCs w:val="18"/>
                <w:lang w:eastAsia="nl-NL"/>
              </w:rPr>
              <w:t> </w:t>
            </w:r>
          </w:p>
        </w:tc>
      </w:tr>
      <w:tr w:rsidR="00122D73" w:rsidRPr="00370B53" w14:paraId="6CD412DD" w14:textId="77777777" w:rsidTr="003B1F4B">
        <w:trPr>
          <w:trHeight w:val="20"/>
        </w:trPr>
        <w:tc>
          <w:tcPr>
            <w:tcW w:w="1840" w:type="dxa"/>
            <w:tcBorders>
              <w:top w:val="nil"/>
              <w:left w:val="single" w:sz="4" w:space="0" w:color="auto"/>
              <w:bottom w:val="single" w:sz="4" w:space="0" w:color="auto"/>
              <w:right w:val="single" w:sz="4" w:space="0" w:color="auto"/>
            </w:tcBorders>
            <w:shd w:val="clear" w:color="auto" w:fill="auto"/>
            <w:hideMark/>
          </w:tcPr>
          <w:p w14:paraId="74830F11" w14:textId="77777777" w:rsidR="00122D73" w:rsidRPr="00953F36" w:rsidRDefault="00122D73" w:rsidP="003B1F4B">
            <w:pPr>
              <w:spacing w:line="240" w:lineRule="auto"/>
              <w:rPr>
                <w:rFonts w:ascii="Arial" w:eastAsia="Times New Roman" w:hAnsi="Arial" w:cs="Arial"/>
                <w:b/>
                <w:bCs/>
                <w:sz w:val="18"/>
                <w:szCs w:val="18"/>
                <w:lang w:eastAsia="nl-NL"/>
              </w:rPr>
            </w:pPr>
            <w:r w:rsidRPr="00953F36">
              <w:rPr>
                <w:rFonts w:ascii="Arial" w:eastAsia="Times New Roman" w:hAnsi="Arial" w:cs="Arial"/>
                <w:b/>
                <w:bCs/>
                <w:sz w:val="18"/>
                <w:szCs w:val="18"/>
                <w:lang w:eastAsia="nl-NL"/>
              </w:rPr>
              <w:t> </w:t>
            </w:r>
          </w:p>
        </w:tc>
        <w:tc>
          <w:tcPr>
            <w:tcW w:w="3055" w:type="dxa"/>
            <w:tcBorders>
              <w:top w:val="nil"/>
              <w:left w:val="nil"/>
              <w:bottom w:val="single" w:sz="4" w:space="0" w:color="auto"/>
              <w:right w:val="single" w:sz="4" w:space="0" w:color="auto"/>
            </w:tcBorders>
            <w:shd w:val="clear" w:color="auto" w:fill="auto"/>
            <w:hideMark/>
          </w:tcPr>
          <w:p w14:paraId="62E5F6AF" w14:textId="77777777" w:rsidR="00122D73" w:rsidRPr="00953F36" w:rsidRDefault="00122D73" w:rsidP="003B1F4B">
            <w:pPr>
              <w:spacing w:line="240" w:lineRule="auto"/>
              <w:rPr>
                <w:rFonts w:ascii="Arial" w:eastAsia="Times New Roman" w:hAnsi="Arial" w:cs="Arial"/>
                <w:sz w:val="18"/>
                <w:szCs w:val="18"/>
                <w:lang w:eastAsia="nl-NL"/>
              </w:rPr>
            </w:pPr>
            <w:r w:rsidRPr="00953F36">
              <w:rPr>
                <w:rFonts w:ascii="Arial" w:eastAsia="Times New Roman" w:hAnsi="Arial" w:cs="Arial"/>
                <w:sz w:val="18"/>
                <w:szCs w:val="18"/>
                <w:lang w:eastAsia="nl-NL"/>
              </w:rPr>
              <w:t>Netwerk toegang</w:t>
            </w:r>
          </w:p>
        </w:tc>
        <w:tc>
          <w:tcPr>
            <w:tcW w:w="1332" w:type="dxa"/>
            <w:tcBorders>
              <w:top w:val="nil"/>
              <w:left w:val="nil"/>
              <w:bottom w:val="single" w:sz="4" w:space="0" w:color="auto"/>
              <w:right w:val="single" w:sz="4" w:space="0" w:color="auto"/>
            </w:tcBorders>
            <w:shd w:val="clear" w:color="auto" w:fill="auto"/>
            <w:hideMark/>
          </w:tcPr>
          <w:p w14:paraId="2B358CFD" w14:textId="77777777" w:rsidR="00122D73" w:rsidRPr="00953F36" w:rsidRDefault="00122D73" w:rsidP="003B1F4B">
            <w:pPr>
              <w:spacing w:line="240" w:lineRule="auto"/>
              <w:rPr>
                <w:rFonts w:ascii="Arial" w:eastAsia="Times New Roman" w:hAnsi="Arial" w:cs="Arial"/>
                <w:sz w:val="18"/>
                <w:szCs w:val="18"/>
                <w:lang w:eastAsia="nl-NL"/>
              </w:rPr>
            </w:pPr>
            <w:r w:rsidRPr="00953F36">
              <w:rPr>
                <w:rFonts w:ascii="Arial" w:eastAsia="Times New Roman" w:hAnsi="Arial" w:cs="Arial"/>
                <w:sz w:val="18"/>
                <w:szCs w:val="18"/>
                <w:lang w:eastAsia="nl-NL"/>
              </w:rPr>
              <w:t>Voldaan</w:t>
            </w:r>
          </w:p>
        </w:tc>
        <w:tc>
          <w:tcPr>
            <w:tcW w:w="3433" w:type="dxa"/>
            <w:tcBorders>
              <w:top w:val="nil"/>
              <w:left w:val="nil"/>
              <w:bottom w:val="single" w:sz="4" w:space="0" w:color="auto"/>
              <w:right w:val="single" w:sz="4" w:space="0" w:color="auto"/>
            </w:tcBorders>
            <w:shd w:val="clear" w:color="auto" w:fill="auto"/>
            <w:hideMark/>
          </w:tcPr>
          <w:p w14:paraId="406E9197" w14:textId="77777777" w:rsidR="00122D73" w:rsidRPr="00953F36" w:rsidRDefault="00122D73" w:rsidP="003B1F4B">
            <w:pPr>
              <w:spacing w:line="240" w:lineRule="auto"/>
              <w:rPr>
                <w:rFonts w:ascii="Arial" w:eastAsia="Times New Roman" w:hAnsi="Arial" w:cs="Arial"/>
                <w:sz w:val="18"/>
                <w:szCs w:val="18"/>
                <w:lang w:eastAsia="nl-NL"/>
              </w:rPr>
            </w:pPr>
            <w:r w:rsidRPr="00953F36">
              <w:rPr>
                <w:rFonts w:ascii="Arial" w:eastAsia="Times New Roman" w:hAnsi="Arial" w:cs="Arial"/>
                <w:sz w:val="18"/>
                <w:szCs w:val="18"/>
                <w:lang w:eastAsia="nl-NL"/>
              </w:rPr>
              <w:t> </w:t>
            </w:r>
          </w:p>
        </w:tc>
      </w:tr>
      <w:tr w:rsidR="00122D73" w:rsidRPr="00370B53" w14:paraId="78DAC4CD" w14:textId="77777777" w:rsidTr="003B1F4B">
        <w:trPr>
          <w:trHeight w:val="20"/>
        </w:trPr>
        <w:tc>
          <w:tcPr>
            <w:tcW w:w="1840" w:type="dxa"/>
            <w:tcBorders>
              <w:top w:val="nil"/>
              <w:left w:val="single" w:sz="4" w:space="0" w:color="auto"/>
              <w:bottom w:val="single" w:sz="4" w:space="0" w:color="auto"/>
              <w:right w:val="single" w:sz="4" w:space="0" w:color="auto"/>
            </w:tcBorders>
            <w:shd w:val="clear" w:color="auto" w:fill="auto"/>
            <w:hideMark/>
          </w:tcPr>
          <w:p w14:paraId="1EE48D4A" w14:textId="77777777" w:rsidR="00122D73" w:rsidRPr="00953F36" w:rsidRDefault="00122D73" w:rsidP="003B1F4B">
            <w:pPr>
              <w:spacing w:line="240" w:lineRule="auto"/>
              <w:rPr>
                <w:rFonts w:ascii="Arial" w:eastAsia="Times New Roman" w:hAnsi="Arial" w:cs="Arial"/>
                <w:b/>
                <w:bCs/>
                <w:sz w:val="18"/>
                <w:szCs w:val="18"/>
                <w:lang w:eastAsia="nl-NL"/>
              </w:rPr>
            </w:pPr>
            <w:r w:rsidRPr="00953F36">
              <w:rPr>
                <w:rFonts w:ascii="Arial" w:eastAsia="Times New Roman" w:hAnsi="Arial" w:cs="Arial"/>
                <w:b/>
                <w:bCs/>
                <w:sz w:val="18"/>
                <w:szCs w:val="18"/>
                <w:lang w:eastAsia="nl-NL"/>
              </w:rPr>
              <w:t> </w:t>
            </w:r>
          </w:p>
        </w:tc>
        <w:tc>
          <w:tcPr>
            <w:tcW w:w="3055" w:type="dxa"/>
            <w:tcBorders>
              <w:top w:val="nil"/>
              <w:left w:val="nil"/>
              <w:bottom w:val="single" w:sz="4" w:space="0" w:color="auto"/>
              <w:right w:val="single" w:sz="4" w:space="0" w:color="auto"/>
            </w:tcBorders>
            <w:shd w:val="clear" w:color="auto" w:fill="auto"/>
            <w:hideMark/>
          </w:tcPr>
          <w:p w14:paraId="410D2407" w14:textId="77777777" w:rsidR="00122D73" w:rsidRPr="00953F36" w:rsidRDefault="00122D73" w:rsidP="003B1F4B">
            <w:pPr>
              <w:spacing w:line="240" w:lineRule="auto"/>
              <w:rPr>
                <w:rFonts w:ascii="Arial" w:eastAsia="Times New Roman" w:hAnsi="Arial" w:cs="Arial"/>
                <w:sz w:val="18"/>
                <w:szCs w:val="18"/>
                <w:lang w:eastAsia="nl-NL"/>
              </w:rPr>
            </w:pPr>
            <w:r w:rsidRPr="00953F36">
              <w:rPr>
                <w:rFonts w:ascii="Arial" w:eastAsia="Times New Roman" w:hAnsi="Arial" w:cs="Arial"/>
                <w:sz w:val="18"/>
                <w:szCs w:val="18"/>
                <w:lang w:eastAsia="nl-NL"/>
              </w:rPr>
              <w:t>Scheiding omgevingen</w:t>
            </w:r>
          </w:p>
        </w:tc>
        <w:tc>
          <w:tcPr>
            <w:tcW w:w="1332" w:type="dxa"/>
            <w:tcBorders>
              <w:top w:val="nil"/>
              <w:left w:val="nil"/>
              <w:bottom w:val="single" w:sz="4" w:space="0" w:color="auto"/>
              <w:right w:val="single" w:sz="4" w:space="0" w:color="auto"/>
            </w:tcBorders>
            <w:shd w:val="clear" w:color="auto" w:fill="auto"/>
            <w:hideMark/>
          </w:tcPr>
          <w:p w14:paraId="302BF9B5" w14:textId="77777777" w:rsidR="00122D73" w:rsidRPr="00953F36" w:rsidRDefault="00122D73" w:rsidP="003B1F4B">
            <w:pPr>
              <w:spacing w:line="240" w:lineRule="auto"/>
              <w:rPr>
                <w:rFonts w:ascii="Arial" w:eastAsia="Times New Roman" w:hAnsi="Arial" w:cs="Arial"/>
                <w:sz w:val="18"/>
                <w:szCs w:val="18"/>
                <w:lang w:eastAsia="nl-NL"/>
              </w:rPr>
            </w:pPr>
            <w:r w:rsidRPr="00953F36">
              <w:rPr>
                <w:rFonts w:ascii="Arial" w:eastAsia="Times New Roman" w:hAnsi="Arial" w:cs="Arial"/>
                <w:sz w:val="18"/>
                <w:szCs w:val="18"/>
                <w:lang w:eastAsia="nl-NL"/>
              </w:rPr>
              <w:t>Voldaan</w:t>
            </w:r>
          </w:p>
        </w:tc>
        <w:tc>
          <w:tcPr>
            <w:tcW w:w="3433" w:type="dxa"/>
            <w:tcBorders>
              <w:top w:val="nil"/>
              <w:left w:val="nil"/>
              <w:bottom w:val="single" w:sz="4" w:space="0" w:color="auto"/>
              <w:right w:val="single" w:sz="4" w:space="0" w:color="auto"/>
            </w:tcBorders>
            <w:shd w:val="clear" w:color="auto" w:fill="auto"/>
            <w:hideMark/>
          </w:tcPr>
          <w:p w14:paraId="22177471" w14:textId="77777777" w:rsidR="00122D73" w:rsidRPr="00953F36" w:rsidRDefault="00122D73" w:rsidP="003B1F4B">
            <w:pPr>
              <w:spacing w:line="240" w:lineRule="auto"/>
              <w:rPr>
                <w:rFonts w:ascii="Arial" w:eastAsia="Times New Roman" w:hAnsi="Arial" w:cs="Arial"/>
                <w:sz w:val="18"/>
                <w:szCs w:val="18"/>
                <w:lang w:eastAsia="nl-NL"/>
              </w:rPr>
            </w:pPr>
            <w:r w:rsidRPr="00953F36">
              <w:rPr>
                <w:rFonts w:ascii="Arial" w:eastAsia="Times New Roman" w:hAnsi="Arial" w:cs="Arial"/>
                <w:sz w:val="18"/>
                <w:szCs w:val="18"/>
                <w:lang w:eastAsia="nl-NL"/>
              </w:rPr>
              <w:t> </w:t>
            </w:r>
          </w:p>
        </w:tc>
      </w:tr>
      <w:tr w:rsidR="00122D73" w:rsidRPr="00370B53" w14:paraId="10D59B3C" w14:textId="77777777" w:rsidTr="003B1F4B">
        <w:trPr>
          <w:trHeight w:val="20"/>
        </w:trPr>
        <w:tc>
          <w:tcPr>
            <w:tcW w:w="1840" w:type="dxa"/>
            <w:tcBorders>
              <w:top w:val="nil"/>
              <w:left w:val="single" w:sz="4" w:space="0" w:color="auto"/>
              <w:bottom w:val="single" w:sz="4" w:space="0" w:color="auto"/>
              <w:right w:val="single" w:sz="4" w:space="0" w:color="auto"/>
            </w:tcBorders>
            <w:shd w:val="clear" w:color="auto" w:fill="auto"/>
            <w:hideMark/>
          </w:tcPr>
          <w:p w14:paraId="7BBCDDB0" w14:textId="77777777" w:rsidR="00122D73" w:rsidRPr="00953F36" w:rsidRDefault="00122D73" w:rsidP="003B1F4B">
            <w:pPr>
              <w:spacing w:line="240" w:lineRule="auto"/>
              <w:rPr>
                <w:rFonts w:ascii="Arial" w:eastAsia="Times New Roman" w:hAnsi="Arial" w:cs="Arial"/>
                <w:b/>
                <w:bCs/>
                <w:sz w:val="18"/>
                <w:szCs w:val="18"/>
                <w:lang w:eastAsia="nl-NL"/>
              </w:rPr>
            </w:pPr>
            <w:r w:rsidRPr="00953F36">
              <w:rPr>
                <w:rFonts w:ascii="Arial" w:eastAsia="Times New Roman" w:hAnsi="Arial" w:cs="Arial"/>
                <w:b/>
                <w:bCs/>
                <w:sz w:val="18"/>
                <w:szCs w:val="18"/>
                <w:lang w:eastAsia="nl-NL"/>
              </w:rPr>
              <w:t> </w:t>
            </w:r>
          </w:p>
        </w:tc>
        <w:tc>
          <w:tcPr>
            <w:tcW w:w="3055" w:type="dxa"/>
            <w:tcBorders>
              <w:top w:val="nil"/>
              <w:left w:val="nil"/>
              <w:bottom w:val="single" w:sz="4" w:space="0" w:color="auto"/>
              <w:right w:val="single" w:sz="4" w:space="0" w:color="auto"/>
            </w:tcBorders>
            <w:shd w:val="clear" w:color="auto" w:fill="auto"/>
            <w:hideMark/>
          </w:tcPr>
          <w:p w14:paraId="17919476" w14:textId="77777777" w:rsidR="00122D73" w:rsidRPr="00953F36" w:rsidRDefault="00122D73" w:rsidP="003B1F4B">
            <w:pPr>
              <w:spacing w:line="240" w:lineRule="auto"/>
              <w:rPr>
                <w:rFonts w:ascii="Arial" w:eastAsia="Times New Roman" w:hAnsi="Arial" w:cs="Arial"/>
                <w:sz w:val="18"/>
                <w:szCs w:val="18"/>
                <w:lang w:eastAsia="nl-NL"/>
              </w:rPr>
            </w:pPr>
            <w:r w:rsidRPr="00953F36">
              <w:rPr>
                <w:rFonts w:ascii="Arial" w:eastAsia="Times New Roman" w:hAnsi="Arial" w:cs="Arial"/>
                <w:sz w:val="18"/>
                <w:szCs w:val="18"/>
                <w:lang w:eastAsia="nl-NL"/>
              </w:rPr>
              <w:t>Transport en fysieke opslag</w:t>
            </w:r>
          </w:p>
        </w:tc>
        <w:tc>
          <w:tcPr>
            <w:tcW w:w="1332" w:type="dxa"/>
            <w:tcBorders>
              <w:top w:val="nil"/>
              <w:left w:val="nil"/>
              <w:bottom w:val="single" w:sz="4" w:space="0" w:color="auto"/>
              <w:right w:val="single" w:sz="4" w:space="0" w:color="auto"/>
            </w:tcBorders>
            <w:shd w:val="clear" w:color="auto" w:fill="auto"/>
            <w:hideMark/>
          </w:tcPr>
          <w:p w14:paraId="46F93F85" w14:textId="77777777" w:rsidR="00122D73" w:rsidRPr="00953F36" w:rsidRDefault="00122D73" w:rsidP="003B1F4B">
            <w:pPr>
              <w:spacing w:line="240" w:lineRule="auto"/>
              <w:rPr>
                <w:rFonts w:ascii="Arial" w:eastAsia="Times New Roman" w:hAnsi="Arial" w:cs="Arial"/>
                <w:sz w:val="18"/>
                <w:szCs w:val="18"/>
                <w:lang w:eastAsia="nl-NL"/>
              </w:rPr>
            </w:pPr>
            <w:r w:rsidRPr="00953F36">
              <w:rPr>
                <w:rFonts w:ascii="Arial" w:eastAsia="Times New Roman" w:hAnsi="Arial" w:cs="Arial"/>
                <w:sz w:val="18"/>
                <w:szCs w:val="18"/>
                <w:lang w:eastAsia="nl-NL"/>
              </w:rPr>
              <w:t>Voldaan</w:t>
            </w:r>
          </w:p>
        </w:tc>
        <w:tc>
          <w:tcPr>
            <w:tcW w:w="3433" w:type="dxa"/>
            <w:tcBorders>
              <w:top w:val="nil"/>
              <w:left w:val="nil"/>
              <w:bottom w:val="single" w:sz="4" w:space="0" w:color="auto"/>
              <w:right w:val="single" w:sz="4" w:space="0" w:color="auto"/>
            </w:tcBorders>
            <w:shd w:val="clear" w:color="auto" w:fill="auto"/>
            <w:hideMark/>
          </w:tcPr>
          <w:p w14:paraId="6306A42F" w14:textId="77777777" w:rsidR="00122D73" w:rsidRPr="00953F36" w:rsidRDefault="00122D73" w:rsidP="003B1F4B">
            <w:pPr>
              <w:spacing w:line="240" w:lineRule="auto"/>
              <w:rPr>
                <w:rFonts w:ascii="Arial" w:eastAsia="Times New Roman" w:hAnsi="Arial" w:cs="Arial"/>
                <w:sz w:val="18"/>
                <w:szCs w:val="18"/>
                <w:lang w:eastAsia="nl-NL"/>
              </w:rPr>
            </w:pPr>
            <w:r w:rsidRPr="00953F36">
              <w:rPr>
                <w:rFonts w:ascii="Arial" w:eastAsia="Times New Roman" w:hAnsi="Arial" w:cs="Arial"/>
                <w:sz w:val="18"/>
                <w:szCs w:val="18"/>
                <w:lang w:eastAsia="nl-NL"/>
              </w:rPr>
              <w:t> </w:t>
            </w:r>
          </w:p>
        </w:tc>
      </w:tr>
      <w:tr w:rsidR="00122D73" w:rsidRPr="00D56D9C" w14:paraId="460EDAD4" w14:textId="77777777" w:rsidTr="003B1F4B">
        <w:trPr>
          <w:trHeight w:val="20"/>
        </w:trPr>
        <w:tc>
          <w:tcPr>
            <w:tcW w:w="1840" w:type="dxa"/>
            <w:tcBorders>
              <w:top w:val="nil"/>
              <w:left w:val="single" w:sz="4" w:space="0" w:color="auto"/>
              <w:bottom w:val="single" w:sz="4" w:space="0" w:color="auto"/>
              <w:right w:val="single" w:sz="4" w:space="0" w:color="auto"/>
            </w:tcBorders>
            <w:shd w:val="clear" w:color="auto" w:fill="auto"/>
            <w:hideMark/>
          </w:tcPr>
          <w:p w14:paraId="6DB0FF72" w14:textId="77777777" w:rsidR="00122D73" w:rsidRPr="00953F36" w:rsidRDefault="00122D73" w:rsidP="003B1F4B">
            <w:pPr>
              <w:spacing w:line="240" w:lineRule="auto"/>
              <w:rPr>
                <w:rFonts w:ascii="Arial" w:eastAsia="Times New Roman" w:hAnsi="Arial" w:cs="Arial"/>
                <w:b/>
                <w:bCs/>
                <w:sz w:val="18"/>
                <w:szCs w:val="18"/>
                <w:lang w:eastAsia="nl-NL"/>
              </w:rPr>
            </w:pPr>
            <w:r w:rsidRPr="00953F36">
              <w:rPr>
                <w:rFonts w:ascii="Arial" w:eastAsia="Times New Roman" w:hAnsi="Arial" w:cs="Arial"/>
                <w:b/>
                <w:bCs/>
                <w:sz w:val="18"/>
                <w:szCs w:val="18"/>
                <w:lang w:eastAsia="nl-NL"/>
              </w:rPr>
              <w:t> </w:t>
            </w:r>
          </w:p>
        </w:tc>
        <w:tc>
          <w:tcPr>
            <w:tcW w:w="3055" w:type="dxa"/>
            <w:tcBorders>
              <w:top w:val="nil"/>
              <w:left w:val="nil"/>
              <w:bottom w:val="single" w:sz="4" w:space="0" w:color="auto"/>
              <w:right w:val="single" w:sz="4" w:space="0" w:color="auto"/>
            </w:tcBorders>
            <w:shd w:val="clear" w:color="auto" w:fill="auto"/>
            <w:hideMark/>
          </w:tcPr>
          <w:p w14:paraId="3A44B086" w14:textId="77777777" w:rsidR="00122D73" w:rsidRPr="00953F36" w:rsidRDefault="00122D73" w:rsidP="003B1F4B">
            <w:pPr>
              <w:spacing w:line="240" w:lineRule="auto"/>
              <w:rPr>
                <w:rFonts w:ascii="Arial" w:eastAsia="Times New Roman" w:hAnsi="Arial" w:cs="Arial"/>
                <w:sz w:val="18"/>
                <w:szCs w:val="18"/>
                <w:lang w:eastAsia="nl-NL"/>
              </w:rPr>
            </w:pPr>
            <w:r w:rsidRPr="00953F36">
              <w:rPr>
                <w:rFonts w:ascii="Arial" w:eastAsia="Times New Roman" w:hAnsi="Arial" w:cs="Arial"/>
                <w:sz w:val="18"/>
                <w:szCs w:val="18"/>
                <w:lang w:eastAsia="nl-NL"/>
              </w:rPr>
              <w:t>Logging</w:t>
            </w:r>
          </w:p>
        </w:tc>
        <w:tc>
          <w:tcPr>
            <w:tcW w:w="1332" w:type="dxa"/>
            <w:tcBorders>
              <w:top w:val="nil"/>
              <w:left w:val="nil"/>
              <w:bottom w:val="single" w:sz="4" w:space="0" w:color="auto"/>
              <w:right w:val="single" w:sz="4" w:space="0" w:color="auto"/>
            </w:tcBorders>
            <w:shd w:val="clear" w:color="auto" w:fill="auto"/>
            <w:hideMark/>
          </w:tcPr>
          <w:p w14:paraId="7834E51C" w14:textId="77777777" w:rsidR="00122D73" w:rsidRPr="00953F36" w:rsidRDefault="00122D73" w:rsidP="003B1F4B">
            <w:pPr>
              <w:spacing w:line="240" w:lineRule="auto"/>
              <w:rPr>
                <w:rFonts w:ascii="Arial" w:eastAsia="Times New Roman" w:hAnsi="Arial" w:cs="Arial"/>
                <w:sz w:val="18"/>
                <w:szCs w:val="18"/>
                <w:lang w:eastAsia="nl-NL"/>
              </w:rPr>
            </w:pPr>
            <w:r w:rsidRPr="00953F36">
              <w:rPr>
                <w:rFonts w:ascii="Arial" w:eastAsia="Times New Roman" w:hAnsi="Arial" w:cs="Arial"/>
                <w:sz w:val="18"/>
                <w:szCs w:val="18"/>
                <w:lang w:eastAsia="nl-NL"/>
              </w:rPr>
              <w:t>Voldaan</w:t>
            </w:r>
          </w:p>
        </w:tc>
        <w:tc>
          <w:tcPr>
            <w:tcW w:w="3433" w:type="dxa"/>
            <w:tcBorders>
              <w:top w:val="nil"/>
              <w:left w:val="nil"/>
              <w:bottom w:val="single" w:sz="4" w:space="0" w:color="auto"/>
              <w:right w:val="single" w:sz="4" w:space="0" w:color="auto"/>
            </w:tcBorders>
            <w:shd w:val="clear" w:color="auto" w:fill="auto"/>
            <w:hideMark/>
          </w:tcPr>
          <w:p w14:paraId="20465A9C" w14:textId="77777777" w:rsidR="00122D73" w:rsidRPr="00953F36" w:rsidRDefault="00122D73" w:rsidP="003B1F4B">
            <w:pPr>
              <w:spacing w:line="240" w:lineRule="auto"/>
              <w:rPr>
                <w:rFonts w:ascii="Arial" w:eastAsia="Times New Roman" w:hAnsi="Arial" w:cs="Arial"/>
                <w:sz w:val="18"/>
                <w:szCs w:val="18"/>
                <w:lang w:eastAsia="nl-NL"/>
              </w:rPr>
            </w:pPr>
            <w:r w:rsidRPr="00953F36">
              <w:rPr>
                <w:rFonts w:ascii="Arial" w:eastAsia="Times New Roman" w:hAnsi="Arial" w:cs="Arial"/>
                <w:sz w:val="18"/>
                <w:szCs w:val="18"/>
                <w:lang w:eastAsia="nl-NL"/>
              </w:rPr>
              <w:t>.</w:t>
            </w:r>
          </w:p>
        </w:tc>
      </w:tr>
      <w:tr w:rsidR="00122D73" w:rsidRPr="00370B53" w14:paraId="74A1705C" w14:textId="77777777" w:rsidTr="003B1F4B">
        <w:trPr>
          <w:trHeight w:val="20"/>
        </w:trPr>
        <w:tc>
          <w:tcPr>
            <w:tcW w:w="1840" w:type="dxa"/>
            <w:tcBorders>
              <w:top w:val="nil"/>
              <w:left w:val="single" w:sz="4" w:space="0" w:color="auto"/>
              <w:bottom w:val="single" w:sz="4" w:space="0" w:color="auto"/>
              <w:right w:val="single" w:sz="4" w:space="0" w:color="auto"/>
            </w:tcBorders>
            <w:shd w:val="clear" w:color="auto" w:fill="auto"/>
            <w:hideMark/>
          </w:tcPr>
          <w:p w14:paraId="42EDCDC8" w14:textId="77777777" w:rsidR="00122D73" w:rsidRPr="00953F36" w:rsidRDefault="00122D73" w:rsidP="003B1F4B">
            <w:pPr>
              <w:spacing w:line="240" w:lineRule="auto"/>
              <w:rPr>
                <w:rFonts w:ascii="Arial" w:eastAsia="Times New Roman" w:hAnsi="Arial" w:cs="Arial"/>
                <w:b/>
                <w:bCs/>
                <w:sz w:val="18"/>
                <w:szCs w:val="18"/>
                <w:lang w:eastAsia="nl-NL"/>
              </w:rPr>
            </w:pPr>
            <w:r w:rsidRPr="00953F36">
              <w:rPr>
                <w:rFonts w:ascii="Arial" w:eastAsia="Times New Roman" w:hAnsi="Arial" w:cs="Arial"/>
                <w:b/>
                <w:bCs/>
                <w:sz w:val="18"/>
                <w:szCs w:val="18"/>
                <w:lang w:eastAsia="nl-NL"/>
              </w:rPr>
              <w:t> </w:t>
            </w:r>
          </w:p>
        </w:tc>
        <w:tc>
          <w:tcPr>
            <w:tcW w:w="3055" w:type="dxa"/>
            <w:tcBorders>
              <w:top w:val="nil"/>
              <w:left w:val="nil"/>
              <w:bottom w:val="single" w:sz="4" w:space="0" w:color="auto"/>
              <w:right w:val="single" w:sz="4" w:space="0" w:color="auto"/>
            </w:tcBorders>
            <w:shd w:val="clear" w:color="auto" w:fill="auto"/>
            <w:hideMark/>
          </w:tcPr>
          <w:p w14:paraId="37FC5889" w14:textId="77777777" w:rsidR="00122D73" w:rsidRPr="00953F36" w:rsidRDefault="00122D73" w:rsidP="003B1F4B">
            <w:pPr>
              <w:spacing w:line="240" w:lineRule="auto"/>
              <w:rPr>
                <w:rFonts w:ascii="Arial" w:eastAsia="Times New Roman" w:hAnsi="Arial" w:cs="Arial"/>
                <w:sz w:val="18"/>
                <w:szCs w:val="18"/>
                <w:lang w:eastAsia="nl-NL"/>
              </w:rPr>
            </w:pPr>
            <w:r w:rsidRPr="00953F36">
              <w:rPr>
                <w:rFonts w:ascii="Arial" w:eastAsia="Times New Roman" w:hAnsi="Arial" w:cs="Arial"/>
                <w:sz w:val="18"/>
                <w:szCs w:val="18"/>
                <w:lang w:eastAsia="nl-NL"/>
              </w:rPr>
              <w:t>Omgaan met kwetsbaarheden</w:t>
            </w:r>
          </w:p>
        </w:tc>
        <w:tc>
          <w:tcPr>
            <w:tcW w:w="1332" w:type="dxa"/>
            <w:tcBorders>
              <w:top w:val="nil"/>
              <w:left w:val="nil"/>
              <w:bottom w:val="single" w:sz="4" w:space="0" w:color="auto"/>
              <w:right w:val="single" w:sz="4" w:space="0" w:color="auto"/>
            </w:tcBorders>
            <w:shd w:val="clear" w:color="auto" w:fill="auto"/>
            <w:hideMark/>
          </w:tcPr>
          <w:p w14:paraId="66DD424E" w14:textId="77777777" w:rsidR="00122D73" w:rsidRPr="00953F36" w:rsidRDefault="00122D73" w:rsidP="003B1F4B">
            <w:pPr>
              <w:spacing w:line="240" w:lineRule="auto"/>
              <w:rPr>
                <w:rFonts w:ascii="Arial" w:eastAsia="Times New Roman" w:hAnsi="Arial" w:cs="Arial"/>
                <w:sz w:val="18"/>
                <w:szCs w:val="18"/>
                <w:lang w:eastAsia="nl-NL"/>
              </w:rPr>
            </w:pPr>
            <w:r w:rsidRPr="00953F36">
              <w:rPr>
                <w:rFonts w:ascii="Arial" w:eastAsia="Times New Roman" w:hAnsi="Arial" w:cs="Arial"/>
                <w:sz w:val="18"/>
                <w:szCs w:val="18"/>
                <w:lang w:eastAsia="nl-NL"/>
              </w:rPr>
              <w:t>Voldaan</w:t>
            </w:r>
          </w:p>
        </w:tc>
        <w:tc>
          <w:tcPr>
            <w:tcW w:w="3433" w:type="dxa"/>
            <w:tcBorders>
              <w:top w:val="nil"/>
              <w:left w:val="nil"/>
              <w:bottom w:val="single" w:sz="4" w:space="0" w:color="auto"/>
              <w:right w:val="single" w:sz="4" w:space="0" w:color="auto"/>
            </w:tcBorders>
            <w:shd w:val="clear" w:color="auto" w:fill="auto"/>
            <w:hideMark/>
          </w:tcPr>
          <w:p w14:paraId="51458F90" w14:textId="77777777" w:rsidR="00122D73" w:rsidRPr="00953F36" w:rsidRDefault="00122D73" w:rsidP="003B1F4B">
            <w:pPr>
              <w:spacing w:line="240" w:lineRule="auto"/>
              <w:jc w:val="right"/>
              <w:rPr>
                <w:rFonts w:ascii="Arial" w:eastAsia="Times New Roman" w:hAnsi="Arial" w:cs="Arial"/>
                <w:sz w:val="18"/>
                <w:szCs w:val="18"/>
                <w:lang w:eastAsia="nl-NL"/>
              </w:rPr>
            </w:pPr>
          </w:p>
        </w:tc>
      </w:tr>
    </w:tbl>
    <w:p w14:paraId="43D82B4B" w14:textId="77777777" w:rsidR="00945EE5" w:rsidRPr="005741E5" w:rsidRDefault="00945EE5" w:rsidP="00A07917">
      <w:pPr>
        <w:spacing w:line="240" w:lineRule="auto"/>
        <w:outlineLvl w:val="0"/>
        <w:rPr>
          <w:rFonts w:cstheme="minorHAnsi"/>
          <w:b/>
        </w:rPr>
      </w:pPr>
    </w:p>
    <w:p w14:paraId="5701BBC7" w14:textId="77777777" w:rsidR="00945EE5" w:rsidRPr="005741E5" w:rsidRDefault="00945EE5">
      <w:pPr>
        <w:rPr>
          <w:rFonts w:cstheme="minorHAnsi"/>
          <w:b/>
        </w:rPr>
      </w:pPr>
      <w:r w:rsidRPr="005741E5">
        <w:rPr>
          <w:rFonts w:cstheme="minorHAnsi"/>
          <w:b/>
        </w:rPr>
        <w:br w:type="page"/>
      </w:r>
    </w:p>
    <w:p w14:paraId="6EEC31D6" w14:textId="77777777" w:rsidR="00945EE5" w:rsidRPr="00DA1A3A" w:rsidRDefault="00945EE5" w:rsidP="00945EE5">
      <w:pPr>
        <w:pStyle w:val="Heading2"/>
        <w:numPr>
          <w:ilvl w:val="0"/>
          <w:numId w:val="27"/>
        </w:numPr>
        <w:spacing w:before="360" w:after="360"/>
        <w:ind w:left="284" w:hanging="284"/>
        <w:rPr>
          <w:b/>
          <w:bCs/>
          <w:color w:val="auto"/>
          <w:lang w:val="nl-NL"/>
        </w:rPr>
      </w:pPr>
      <w:r w:rsidRPr="00DA1A3A">
        <w:rPr>
          <w:b/>
          <w:bCs/>
          <w:color w:val="auto"/>
          <w:lang w:val="nl-NL"/>
        </w:rPr>
        <w:lastRenderedPageBreak/>
        <w:t>Afspraken over het informeren over beveiligingsincidenten en/of Datalekken</w:t>
      </w:r>
    </w:p>
    <w:p w14:paraId="7640C983" w14:textId="77777777" w:rsidR="00945EE5" w:rsidRPr="005741E5" w:rsidRDefault="00945EE5" w:rsidP="00460704">
      <w:pPr>
        <w:spacing w:line="240" w:lineRule="auto"/>
        <w:rPr>
          <w:rFonts w:cstheme="minorHAnsi"/>
        </w:rPr>
      </w:pPr>
    </w:p>
    <w:p w14:paraId="2E7FA0A6" w14:textId="77777777" w:rsidR="00945EE5" w:rsidRPr="005741E5" w:rsidRDefault="00945EE5" w:rsidP="0065721D">
      <w:pPr>
        <w:spacing w:line="240" w:lineRule="auto"/>
        <w:rPr>
          <w:rFonts w:cstheme="minorHAnsi"/>
        </w:rPr>
      </w:pPr>
      <w:r>
        <w:rPr>
          <w:rFonts w:cstheme="minorHAnsi"/>
        </w:rPr>
        <w:t>Uitgeverij Deviant</w:t>
      </w:r>
      <w:r w:rsidRPr="005741E5">
        <w:rPr>
          <w:rFonts w:cstheme="minorHAnsi"/>
        </w:rPr>
        <w:t xml:space="preserve"> heeft een procedure voor de monitoring en identificatie van incidenten en het informeren in geval van Datalekken en/of incidenten met betrekking tot beveiliging. In zo’n geval z</w:t>
      </w:r>
      <w:r>
        <w:rPr>
          <w:rFonts w:cstheme="minorHAnsi"/>
        </w:rPr>
        <w:t xml:space="preserve">ullen wij </w:t>
      </w:r>
      <w:r w:rsidRPr="005741E5">
        <w:rPr>
          <w:rFonts w:cstheme="minorHAnsi"/>
        </w:rPr>
        <w:t xml:space="preserve">de verwerkingsverantwoordelijke de volgende informatie ter hand stellen: </w:t>
      </w:r>
    </w:p>
    <w:p w14:paraId="7142D618" w14:textId="02438766" w:rsidR="00945EE5" w:rsidRPr="005741E5" w:rsidRDefault="00945EE5" w:rsidP="00945EE5">
      <w:pPr>
        <w:pStyle w:val="ListParagraph"/>
        <w:numPr>
          <w:ilvl w:val="0"/>
          <w:numId w:val="26"/>
        </w:numPr>
        <w:tabs>
          <w:tab w:val="left" w:pos="4503"/>
          <w:tab w:val="left" w:pos="5927"/>
        </w:tabs>
        <w:spacing w:beforeLines="40" w:before="96" w:afterLines="20" w:after="48"/>
        <w:ind w:left="426" w:right="-144" w:hanging="426"/>
        <w:rPr>
          <w:rFonts w:asciiTheme="minorHAnsi" w:hAnsiTheme="minorHAnsi" w:cstheme="minorHAnsi"/>
          <w:sz w:val="22"/>
          <w:szCs w:val="22"/>
          <w:lang w:val="nl-NL"/>
        </w:rPr>
      </w:pPr>
      <w:r w:rsidRPr="005741E5">
        <w:rPr>
          <w:rFonts w:asciiTheme="minorHAnsi" w:hAnsiTheme="minorHAnsi" w:cstheme="minorHAnsi"/>
          <w:sz w:val="22"/>
          <w:szCs w:val="22"/>
          <w:lang w:val="nl-NL"/>
        </w:rPr>
        <w:t>De kenmerken van de inbreuk, zoals: datum en tijdstip ontdekken en duur inbreuk, samenvatting van de inbreuk waaronder de aard van de inbreuk en de aard en beschrijving van het beveiligingsincident (op wat voor onderdeel van de beveiliging zit het, hoe heeft het zich voorgedaan, heeft het betrekking op lezen, kopiëren, veranderen, verwijderen/vernietigen en/of diefstal van persoonsgegevens);</w:t>
      </w:r>
    </w:p>
    <w:p w14:paraId="2C1C5619" w14:textId="77777777" w:rsidR="00945EE5" w:rsidRPr="005741E5" w:rsidRDefault="00945EE5" w:rsidP="00945EE5">
      <w:pPr>
        <w:pStyle w:val="ListParagraph"/>
        <w:numPr>
          <w:ilvl w:val="0"/>
          <w:numId w:val="26"/>
        </w:numPr>
        <w:tabs>
          <w:tab w:val="left" w:pos="4503"/>
          <w:tab w:val="left" w:pos="5927"/>
        </w:tabs>
        <w:spacing w:beforeLines="40" w:before="96" w:afterLines="20" w:after="48"/>
        <w:ind w:left="426" w:right="-144" w:hanging="426"/>
        <w:rPr>
          <w:rFonts w:asciiTheme="minorHAnsi" w:hAnsiTheme="minorHAnsi" w:cstheme="minorHAnsi"/>
          <w:sz w:val="22"/>
          <w:szCs w:val="22"/>
          <w:lang w:val="nl-NL"/>
        </w:rPr>
      </w:pPr>
      <w:r w:rsidRPr="005741E5">
        <w:rPr>
          <w:rFonts w:asciiTheme="minorHAnsi" w:hAnsiTheme="minorHAnsi" w:cstheme="minorHAnsi"/>
          <w:sz w:val="22"/>
          <w:szCs w:val="22"/>
          <w:lang w:val="nl-NL"/>
        </w:rPr>
        <w:t>De oorzaak van de inbreuk;</w:t>
      </w:r>
    </w:p>
    <w:p w14:paraId="561FCED4" w14:textId="77777777" w:rsidR="00945EE5" w:rsidRPr="005741E5" w:rsidRDefault="00945EE5" w:rsidP="00945EE5">
      <w:pPr>
        <w:pStyle w:val="ListParagraph"/>
        <w:numPr>
          <w:ilvl w:val="0"/>
          <w:numId w:val="26"/>
        </w:numPr>
        <w:tabs>
          <w:tab w:val="left" w:pos="4503"/>
          <w:tab w:val="left" w:pos="5927"/>
        </w:tabs>
        <w:spacing w:beforeLines="40" w:before="96" w:afterLines="20" w:after="48"/>
        <w:ind w:left="426" w:right="-144" w:hanging="426"/>
        <w:rPr>
          <w:rFonts w:asciiTheme="minorHAnsi" w:hAnsiTheme="minorHAnsi" w:cstheme="minorHAnsi"/>
          <w:sz w:val="22"/>
          <w:szCs w:val="22"/>
          <w:lang w:val="nl-NL"/>
        </w:rPr>
      </w:pPr>
      <w:r w:rsidRPr="005741E5">
        <w:rPr>
          <w:rFonts w:asciiTheme="minorHAnsi" w:hAnsiTheme="minorHAnsi" w:cstheme="minorHAnsi"/>
          <w:sz w:val="22"/>
          <w:szCs w:val="22"/>
          <w:lang w:val="nl-NL"/>
        </w:rPr>
        <w:t>Hoe de inbreuk is ontdekt;</w:t>
      </w:r>
    </w:p>
    <w:p w14:paraId="1D4E7B60" w14:textId="77777777" w:rsidR="00945EE5" w:rsidRPr="005741E5" w:rsidRDefault="00945EE5" w:rsidP="00945EE5">
      <w:pPr>
        <w:pStyle w:val="ListParagraph"/>
        <w:numPr>
          <w:ilvl w:val="0"/>
          <w:numId w:val="26"/>
        </w:numPr>
        <w:tabs>
          <w:tab w:val="left" w:pos="4503"/>
          <w:tab w:val="left" w:pos="5927"/>
        </w:tabs>
        <w:spacing w:beforeLines="40" w:before="96" w:afterLines="20" w:after="48"/>
        <w:ind w:left="426" w:right="-144" w:hanging="426"/>
        <w:rPr>
          <w:rFonts w:asciiTheme="minorHAnsi" w:hAnsiTheme="minorHAnsi" w:cstheme="minorHAnsi"/>
          <w:sz w:val="22"/>
          <w:szCs w:val="22"/>
          <w:lang w:val="nl-NL"/>
        </w:rPr>
      </w:pPr>
      <w:r w:rsidRPr="005741E5">
        <w:rPr>
          <w:rFonts w:asciiTheme="minorHAnsi" w:hAnsiTheme="minorHAnsi" w:cstheme="minorHAnsi"/>
          <w:sz w:val="22"/>
          <w:szCs w:val="22"/>
          <w:lang w:val="nl-NL"/>
        </w:rPr>
        <w:t>De maatregelen die getroffen zijn om de inbreuk aan te pakken en eventuele (verdere en toekomstige) schade te voorkomen;</w:t>
      </w:r>
    </w:p>
    <w:p w14:paraId="66DFDBFA" w14:textId="77777777" w:rsidR="00945EE5" w:rsidRPr="005741E5" w:rsidRDefault="00945EE5" w:rsidP="00945EE5">
      <w:pPr>
        <w:pStyle w:val="ListParagraph"/>
        <w:numPr>
          <w:ilvl w:val="0"/>
          <w:numId w:val="26"/>
        </w:numPr>
        <w:tabs>
          <w:tab w:val="left" w:pos="4503"/>
          <w:tab w:val="left" w:pos="5927"/>
        </w:tabs>
        <w:spacing w:beforeLines="40" w:before="96" w:afterLines="20" w:after="48"/>
        <w:ind w:left="426" w:right="-144" w:hanging="426"/>
        <w:rPr>
          <w:rFonts w:asciiTheme="minorHAnsi" w:hAnsiTheme="minorHAnsi" w:cstheme="minorHAnsi"/>
          <w:sz w:val="22"/>
          <w:szCs w:val="22"/>
          <w:lang w:val="nl-NL"/>
        </w:rPr>
      </w:pPr>
      <w:r w:rsidRPr="005741E5">
        <w:rPr>
          <w:rFonts w:asciiTheme="minorHAnsi" w:hAnsiTheme="minorHAnsi" w:cstheme="minorHAnsi"/>
          <w:sz w:val="22"/>
          <w:szCs w:val="22"/>
          <w:lang w:val="nl-NL"/>
        </w:rPr>
        <w:t>Of de bij de inbreuk betrokken gegevens versleuteld, gehasht etc. waren;</w:t>
      </w:r>
    </w:p>
    <w:p w14:paraId="3506F850" w14:textId="77777777" w:rsidR="00945EE5" w:rsidRPr="005741E5" w:rsidRDefault="00945EE5" w:rsidP="00945EE5">
      <w:pPr>
        <w:pStyle w:val="ListParagraph"/>
        <w:numPr>
          <w:ilvl w:val="0"/>
          <w:numId w:val="26"/>
        </w:numPr>
        <w:tabs>
          <w:tab w:val="left" w:pos="4503"/>
          <w:tab w:val="left" w:pos="5927"/>
        </w:tabs>
        <w:spacing w:beforeLines="40" w:before="96" w:afterLines="20" w:after="48"/>
        <w:ind w:left="426" w:right="-144" w:hanging="426"/>
        <w:rPr>
          <w:rFonts w:asciiTheme="minorHAnsi" w:hAnsiTheme="minorHAnsi" w:cstheme="minorHAnsi"/>
          <w:sz w:val="22"/>
          <w:szCs w:val="22"/>
          <w:lang w:val="nl-NL"/>
        </w:rPr>
      </w:pPr>
      <w:r w:rsidRPr="005741E5">
        <w:rPr>
          <w:rFonts w:asciiTheme="minorHAnsi" w:hAnsiTheme="minorHAnsi" w:cstheme="minorHAnsi"/>
          <w:sz w:val="22"/>
          <w:szCs w:val="22"/>
          <w:lang w:val="nl-NL"/>
        </w:rPr>
        <w:t>Benoemen van groep(en) Betrokkenen die gevolgen kunnen ondervinden van het incident, en de aantallen en omvang van de groep Betrokkenen;</w:t>
      </w:r>
    </w:p>
    <w:p w14:paraId="6770DD84" w14:textId="77777777" w:rsidR="00945EE5" w:rsidRPr="005741E5" w:rsidRDefault="00945EE5" w:rsidP="00945EE5">
      <w:pPr>
        <w:pStyle w:val="ListParagraph"/>
        <w:numPr>
          <w:ilvl w:val="0"/>
          <w:numId w:val="26"/>
        </w:numPr>
        <w:tabs>
          <w:tab w:val="left" w:pos="4503"/>
          <w:tab w:val="left" w:pos="5927"/>
        </w:tabs>
        <w:spacing w:beforeLines="40" w:before="96" w:afterLines="20" w:after="48"/>
        <w:ind w:left="426" w:right="-144" w:hanging="426"/>
        <w:rPr>
          <w:rFonts w:asciiTheme="minorHAnsi" w:hAnsiTheme="minorHAnsi" w:cstheme="minorHAnsi"/>
          <w:sz w:val="22"/>
          <w:szCs w:val="22"/>
          <w:lang w:val="nl-NL"/>
        </w:rPr>
      </w:pPr>
      <w:r w:rsidRPr="005741E5">
        <w:rPr>
          <w:rFonts w:asciiTheme="minorHAnsi" w:hAnsiTheme="minorHAnsi" w:cstheme="minorHAnsi"/>
          <w:sz w:val="22"/>
          <w:szCs w:val="22"/>
          <w:lang w:val="nl-NL"/>
        </w:rPr>
        <w:t>Wat de mogelijke gevolgen zijn van de inbreuk voor de Onderwijsinstelling en de Betrokkene(n), waaronder indien mogelijk een inschatting van het risico van de gevolgen voor betrokkene(n);</w:t>
      </w:r>
    </w:p>
    <w:p w14:paraId="6FEF0397" w14:textId="77777777" w:rsidR="00945EE5" w:rsidRPr="005741E5" w:rsidRDefault="00945EE5" w:rsidP="00945EE5">
      <w:pPr>
        <w:pStyle w:val="ListParagraph"/>
        <w:numPr>
          <w:ilvl w:val="0"/>
          <w:numId w:val="26"/>
        </w:numPr>
        <w:tabs>
          <w:tab w:val="left" w:pos="4503"/>
          <w:tab w:val="left" w:pos="5927"/>
        </w:tabs>
        <w:spacing w:beforeLines="40" w:before="96" w:afterLines="20" w:after="48"/>
        <w:ind w:left="426" w:right="-144" w:hanging="426"/>
        <w:rPr>
          <w:rFonts w:asciiTheme="minorHAnsi" w:hAnsiTheme="minorHAnsi" w:cstheme="minorHAnsi"/>
          <w:sz w:val="22"/>
          <w:szCs w:val="22"/>
          <w:lang w:val="nl-NL"/>
        </w:rPr>
      </w:pPr>
      <w:r w:rsidRPr="005741E5">
        <w:rPr>
          <w:rFonts w:asciiTheme="minorHAnsi" w:hAnsiTheme="minorHAnsi" w:cstheme="minorHAnsi"/>
          <w:sz w:val="22"/>
          <w:szCs w:val="22"/>
          <w:lang w:val="nl-NL"/>
        </w:rPr>
        <w:t>De hoeveelheid en soort Persoonsgegevens betrokken bij de inbreuk (met name bijzondere gegevens zoals gegevens over gezondheid of godsdienst, of gegevens van gevoelige aard, waaronder toegangs- of identificatiegegevens, financiële gegevens of leerprestaties).</w:t>
      </w:r>
    </w:p>
    <w:p w14:paraId="3F69B49D" w14:textId="77777777" w:rsidR="00945EE5" w:rsidRPr="005741E5" w:rsidRDefault="00945EE5" w:rsidP="0098156F">
      <w:pPr>
        <w:tabs>
          <w:tab w:val="left" w:pos="4503"/>
          <w:tab w:val="left" w:pos="5927"/>
        </w:tabs>
        <w:spacing w:beforeLines="40" w:before="96" w:afterLines="20" w:after="48"/>
        <w:ind w:right="-144"/>
        <w:rPr>
          <w:rFonts w:cstheme="minorHAnsi"/>
        </w:rPr>
      </w:pPr>
    </w:p>
    <w:p w14:paraId="5542AF25" w14:textId="77777777" w:rsidR="00945EE5" w:rsidRDefault="00945EE5" w:rsidP="00BF5184">
      <w:pPr>
        <w:spacing w:line="240" w:lineRule="auto"/>
        <w:rPr>
          <w:rFonts w:cstheme="minorHAnsi"/>
        </w:rPr>
      </w:pPr>
      <w:bookmarkStart w:id="45" w:name="_Hlk98417297"/>
      <w:r w:rsidRPr="005741E5">
        <w:rPr>
          <w:rFonts w:cstheme="minorHAnsi"/>
        </w:rPr>
        <w:t xml:space="preserve">In geval van een (vermoeden van) beveiligingsincident en/of Datalek zal </w:t>
      </w:r>
      <w:r>
        <w:rPr>
          <w:rFonts w:cstheme="minorHAnsi"/>
        </w:rPr>
        <w:t>onze</w:t>
      </w:r>
      <w:r w:rsidRPr="005741E5">
        <w:rPr>
          <w:rFonts w:cstheme="minorHAnsi"/>
        </w:rPr>
        <w:t xml:space="preserve"> coördinator informatiebeveiliging</w:t>
      </w:r>
      <w:r>
        <w:rPr>
          <w:rFonts w:cstheme="minorHAnsi"/>
        </w:rPr>
        <w:t xml:space="preserve">, in beginsel per email contact opnemen met de contactpersoon van de Onderwijsinstelling die is vermeld in bijlage 4. De </w:t>
      </w:r>
      <w:r w:rsidRPr="005741E5">
        <w:rPr>
          <w:rFonts w:cstheme="minorHAnsi"/>
        </w:rPr>
        <w:t>coördinator informatiebeveiliging</w:t>
      </w:r>
      <w:r>
        <w:rPr>
          <w:rFonts w:cstheme="minorHAnsi"/>
        </w:rPr>
        <w:t xml:space="preserve"> is tevens aanspreekpunt voor het geval de Onderwijsinstelling contact wil opnemen over een </w:t>
      </w:r>
      <w:r w:rsidRPr="005741E5">
        <w:rPr>
          <w:rFonts w:cstheme="minorHAnsi"/>
        </w:rPr>
        <w:t>beveiligingsincident en/of Datalek</w:t>
      </w:r>
      <w:r>
        <w:rPr>
          <w:rFonts w:cstheme="minorHAnsi"/>
        </w:rPr>
        <w:t xml:space="preserve">. De </w:t>
      </w:r>
      <w:r w:rsidRPr="005741E5">
        <w:rPr>
          <w:rFonts w:cstheme="minorHAnsi"/>
        </w:rPr>
        <w:t>coördinator informatiebeveiliging</w:t>
      </w:r>
      <w:r>
        <w:rPr>
          <w:rFonts w:cstheme="minorHAnsi"/>
        </w:rPr>
        <w:t xml:space="preserve"> is bereikbaar op het volgende mailadres: privacy@uitgeverij-deviant.nl.</w:t>
      </w:r>
    </w:p>
    <w:bookmarkEnd w:id="45"/>
    <w:p w14:paraId="7A45FC8C" w14:textId="77777777" w:rsidR="00945EE5" w:rsidRDefault="00945EE5" w:rsidP="00DA1A3A">
      <w:pPr>
        <w:rPr>
          <w:color w:val="000000" w:themeColor="text1"/>
        </w:rPr>
      </w:pPr>
    </w:p>
    <w:p w14:paraId="69F68C74" w14:textId="77777777" w:rsidR="00945EE5" w:rsidRPr="00DA1A3A" w:rsidRDefault="00945EE5" w:rsidP="00DA1A3A">
      <w:pPr>
        <w:pStyle w:val="Heading2"/>
        <w:rPr>
          <w:b/>
          <w:bCs/>
          <w:color w:val="auto"/>
          <w:lang w:val="nl-NL"/>
        </w:rPr>
      </w:pPr>
      <w:r w:rsidRPr="00DA1A3A">
        <w:rPr>
          <w:b/>
          <w:bCs/>
          <w:color w:val="auto"/>
          <w:lang w:val="nl-NL"/>
        </w:rPr>
        <w:t>Paraaf</w:t>
      </w:r>
    </w:p>
    <w:p w14:paraId="32773940" w14:textId="77777777" w:rsidR="00945EE5" w:rsidRDefault="00945EE5" w:rsidP="00DA1A3A">
      <w:pPr>
        <w:pStyle w:val="NoSpacing"/>
        <w:spacing w:beforeLines="40" w:before="96" w:afterLines="20" w:after="48"/>
        <w:contextualSpacing/>
        <w:rPr>
          <w:rFonts w:asciiTheme="minorHAnsi" w:hAnsiTheme="minorHAnsi" w:cstheme="minorHAnsi"/>
          <w:color w:val="000000" w:themeColor="text1"/>
          <w:sz w:val="22"/>
          <w:szCs w:val="22"/>
          <w:lang w:val="nl-NL"/>
        </w:rPr>
      </w:pPr>
      <w:r>
        <w:rPr>
          <w:rFonts w:asciiTheme="minorHAnsi" w:hAnsiTheme="minorHAnsi" w:cstheme="minorHAnsi"/>
          <w:color w:val="000000" w:themeColor="text1"/>
          <w:sz w:val="22"/>
          <w:szCs w:val="22"/>
          <w:lang w:val="nl-NL"/>
        </w:rPr>
        <w:tab/>
      </w:r>
    </w:p>
    <w:p w14:paraId="22DC1070" w14:textId="77777777" w:rsidR="00945EE5" w:rsidRDefault="00945EE5" w:rsidP="00DA1A3A">
      <w:pPr>
        <w:pStyle w:val="NoSpacing"/>
        <w:spacing w:beforeLines="40" w:before="96"/>
        <w:contextualSpacing/>
        <w:rPr>
          <w:rFonts w:asciiTheme="minorHAnsi" w:hAnsiTheme="minorHAnsi" w:cstheme="minorHAnsi"/>
          <w:color w:val="000000" w:themeColor="text1"/>
          <w:sz w:val="22"/>
          <w:szCs w:val="22"/>
          <w:lang w:val="nl-NL"/>
        </w:rPr>
      </w:pPr>
    </w:p>
    <w:p w14:paraId="6F6F5766" w14:textId="77777777" w:rsidR="00945EE5" w:rsidRDefault="00945EE5" w:rsidP="00DA1A3A">
      <w:pPr>
        <w:pStyle w:val="NoSpacing"/>
        <w:spacing w:beforeLines="40" w:before="96"/>
        <w:contextualSpacing/>
        <w:rPr>
          <w:rFonts w:asciiTheme="minorHAnsi" w:hAnsiTheme="minorHAnsi" w:cstheme="minorHAnsi"/>
          <w:color w:val="000000" w:themeColor="text1"/>
          <w:sz w:val="22"/>
          <w:szCs w:val="22"/>
          <w:lang w:val="nl-NL"/>
        </w:rPr>
      </w:pPr>
      <w:r>
        <w:rPr>
          <w:rFonts w:asciiTheme="minorHAnsi" w:hAnsiTheme="minorHAnsi" w:cstheme="minorHAnsi"/>
          <w:color w:val="000000" w:themeColor="text1"/>
          <w:sz w:val="22"/>
          <w:szCs w:val="22"/>
          <w:lang w:val="nl-NL"/>
        </w:rPr>
        <w:tab/>
      </w:r>
      <w:r>
        <w:rPr>
          <w:rFonts w:asciiTheme="minorHAnsi" w:hAnsiTheme="minorHAnsi" w:cstheme="minorHAnsi"/>
          <w:color w:val="000000" w:themeColor="text1"/>
          <w:sz w:val="22"/>
          <w:szCs w:val="22"/>
          <w:lang w:val="nl-NL"/>
        </w:rPr>
        <w:tab/>
      </w:r>
    </w:p>
    <w:p w14:paraId="1D78E589" w14:textId="77777777" w:rsidR="00945EE5" w:rsidRDefault="00945EE5" w:rsidP="00DA1A3A">
      <w:pPr>
        <w:pStyle w:val="NoSpacing"/>
        <w:spacing w:beforeLines="40" w:before="96"/>
        <w:contextualSpacing/>
        <w:rPr>
          <w:rFonts w:asciiTheme="minorHAnsi" w:hAnsiTheme="minorHAnsi" w:cstheme="minorHAnsi"/>
          <w:color w:val="000000" w:themeColor="text1"/>
          <w:sz w:val="22"/>
          <w:szCs w:val="22"/>
          <w:lang w:val="nl-NL"/>
        </w:rPr>
      </w:pPr>
      <w:r>
        <w:rPr>
          <w:rFonts w:asciiTheme="minorHAnsi" w:hAnsiTheme="minorHAnsi" w:cstheme="minorHAnsi"/>
          <w:color w:val="000000" w:themeColor="text1"/>
          <w:sz w:val="22"/>
          <w:szCs w:val="22"/>
          <w:lang w:val="nl-NL"/>
        </w:rPr>
        <w:t>Onderwijsinstelling</w:t>
      </w:r>
      <w:r>
        <w:rPr>
          <w:rFonts w:asciiTheme="minorHAnsi" w:hAnsiTheme="minorHAnsi" w:cstheme="minorHAnsi"/>
          <w:color w:val="000000" w:themeColor="text1"/>
          <w:sz w:val="22"/>
          <w:szCs w:val="22"/>
          <w:lang w:val="nl-NL"/>
        </w:rPr>
        <w:tab/>
      </w:r>
      <w:r>
        <w:rPr>
          <w:rFonts w:asciiTheme="minorHAnsi" w:hAnsiTheme="minorHAnsi" w:cstheme="minorHAnsi"/>
          <w:color w:val="000000" w:themeColor="text1"/>
          <w:sz w:val="22"/>
          <w:szCs w:val="22"/>
          <w:lang w:val="nl-NL"/>
        </w:rPr>
        <w:tab/>
      </w:r>
      <w:r>
        <w:rPr>
          <w:rFonts w:asciiTheme="minorHAnsi" w:hAnsiTheme="minorHAnsi" w:cstheme="minorHAnsi"/>
          <w:color w:val="000000" w:themeColor="text1"/>
          <w:sz w:val="22"/>
          <w:szCs w:val="22"/>
          <w:lang w:val="nl-NL"/>
        </w:rPr>
        <w:tab/>
      </w:r>
      <w:r>
        <w:rPr>
          <w:rFonts w:asciiTheme="minorHAnsi" w:hAnsiTheme="minorHAnsi" w:cstheme="minorHAnsi"/>
          <w:color w:val="000000" w:themeColor="text1"/>
          <w:sz w:val="22"/>
          <w:szCs w:val="22"/>
          <w:lang w:val="nl-NL"/>
        </w:rPr>
        <w:tab/>
      </w:r>
      <w:r>
        <w:rPr>
          <w:rFonts w:asciiTheme="minorHAnsi" w:hAnsiTheme="minorHAnsi" w:cstheme="minorHAnsi"/>
          <w:color w:val="000000" w:themeColor="text1"/>
          <w:sz w:val="22"/>
          <w:szCs w:val="22"/>
          <w:lang w:val="nl-NL"/>
        </w:rPr>
        <w:tab/>
        <w:t>Verwerker</w:t>
      </w:r>
    </w:p>
    <w:p w14:paraId="420A6773" w14:textId="77777777" w:rsidR="00945EE5" w:rsidRPr="005741E5" w:rsidRDefault="00945EE5" w:rsidP="00BF5184">
      <w:pPr>
        <w:spacing w:line="240" w:lineRule="auto"/>
        <w:rPr>
          <w:rFonts w:cstheme="minorHAnsi"/>
        </w:rPr>
      </w:pPr>
    </w:p>
    <w:p w14:paraId="242F86D6" w14:textId="77777777" w:rsidR="00945EE5" w:rsidRPr="005741E5" w:rsidRDefault="00945EE5" w:rsidP="0098156F">
      <w:pPr>
        <w:spacing w:beforeLines="40" w:before="96" w:afterLines="20" w:after="48"/>
        <w:ind w:right="-144"/>
        <w:rPr>
          <w:i/>
          <w:sz w:val="18"/>
          <w:szCs w:val="18"/>
        </w:rPr>
      </w:pPr>
      <w:r w:rsidRPr="005741E5">
        <w:rPr>
          <w:i/>
          <w:sz w:val="18"/>
          <w:szCs w:val="18"/>
        </w:rPr>
        <w:t>------------------------------------------------------------------------------------------------------------------------------------------------------------------</w:t>
      </w:r>
    </w:p>
    <w:p w14:paraId="4E549456" w14:textId="77777777" w:rsidR="00945EE5" w:rsidRPr="005741E5" w:rsidRDefault="00945EE5" w:rsidP="0098156F">
      <w:pPr>
        <w:spacing w:beforeLines="40" w:before="96" w:afterLines="20" w:after="48"/>
        <w:ind w:right="-144"/>
        <w:rPr>
          <w:i/>
          <w:sz w:val="18"/>
          <w:szCs w:val="18"/>
        </w:rPr>
      </w:pPr>
      <w:r w:rsidRPr="005741E5">
        <w:rPr>
          <w:i/>
          <w:sz w:val="18"/>
          <w:szCs w:val="18"/>
        </w:rPr>
        <w:t xml:space="preserve">Deze bijlage is opgezet volgens het branche-specifieke format van MEVW en vormt een integraal onderdeel van de bijbehorende verwerkersovereenkomst. Verwerkersovereenkomst en de bijlagen daarbij maken onderdeel uit van de afspraken die zijn gemaakt in het Convenant Digitale Onderwijsmiddelen en Privacy 4.0, een initiatief van de PO-Raad, VO-raad, MBO Raad de verschillende betrokken ketenpartijen (MEVW, KBB-e en VDOD) en het ministerie van Onderwijs, Cultuur en Wetenschap. Meer informatie hierover vindt u hier: </w:t>
      </w:r>
      <w:hyperlink r:id="rId13" w:history="1">
        <w:r w:rsidRPr="005741E5">
          <w:rPr>
            <w:i/>
            <w:sz w:val="18"/>
            <w:szCs w:val="18"/>
          </w:rPr>
          <w:t>https://www.privacyconvenant.nl/</w:t>
        </w:r>
      </w:hyperlink>
      <w:r w:rsidRPr="005741E5">
        <w:rPr>
          <w:i/>
          <w:sz w:val="18"/>
          <w:szCs w:val="18"/>
        </w:rPr>
        <w:t>.</w:t>
      </w:r>
    </w:p>
    <w:p w14:paraId="2A1B7E5C" w14:textId="77777777" w:rsidR="00945EE5" w:rsidRPr="005B172D" w:rsidRDefault="00945EE5" w:rsidP="00AD4AC6">
      <w:pPr>
        <w:rPr>
          <w:rFonts w:cstheme="minorHAnsi"/>
        </w:rPr>
      </w:pPr>
    </w:p>
    <w:p w14:paraId="7BCB510E" w14:textId="2B0C19AA" w:rsidR="00945EE5" w:rsidRPr="00945EE5" w:rsidRDefault="00945EE5" w:rsidP="00960E5D">
      <w:pPr>
        <w:pStyle w:val="Heading1"/>
        <w:rPr>
          <w:b/>
          <w:lang w:val="nl-NL"/>
        </w:rPr>
      </w:pPr>
      <w:r>
        <w:rPr>
          <w:lang w:val="nl-NL"/>
        </w:rPr>
        <w:lastRenderedPageBreak/>
        <w:t xml:space="preserve">Bijlage 4: </w:t>
      </w:r>
      <w:r w:rsidRPr="00945EE5">
        <w:rPr>
          <w:lang w:val="nl-NL"/>
        </w:rPr>
        <w:t>Overzicht van scholen die vallen onder het bevoegd gezag van het bestuur</w:t>
      </w:r>
    </w:p>
    <w:p w14:paraId="41F18AC9" w14:textId="77777777" w:rsidR="00945EE5" w:rsidRPr="005B172D" w:rsidRDefault="00945EE5" w:rsidP="00AD4AC6">
      <w:pPr>
        <w:rPr>
          <w:rFonts w:cstheme="minorHAnsi"/>
          <w:highlight w:val="yellow"/>
        </w:rPr>
      </w:pPr>
    </w:p>
    <w:tbl>
      <w:tblPr>
        <w:tblStyle w:val="TableGrid"/>
        <w:tblW w:w="9776" w:type="dxa"/>
        <w:tblLook w:val="04A0" w:firstRow="1" w:lastRow="0" w:firstColumn="1" w:lastColumn="0" w:noHBand="0" w:noVBand="1"/>
      </w:tblPr>
      <w:tblGrid>
        <w:gridCol w:w="4531"/>
        <w:gridCol w:w="5245"/>
      </w:tblGrid>
      <w:tr w:rsidR="00945EE5" w:rsidRPr="005B172D" w14:paraId="2BF5E11B" w14:textId="77777777" w:rsidTr="00960E5D">
        <w:tc>
          <w:tcPr>
            <w:tcW w:w="4531" w:type="dxa"/>
          </w:tcPr>
          <w:p w14:paraId="6A660EDE" w14:textId="77777777" w:rsidR="00945EE5" w:rsidRPr="00960E5D" w:rsidRDefault="00945EE5" w:rsidP="00D40BBD">
            <w:pPr>
              <w:rPr>
                <w:rFonts w:cstheme="minorHAnsi"/>
              </w:rPr>
            </w:pPr>
            <w:r w:rsidRPr="00960E5D">
              <w:rPr>
                <w:rFonts w:cstheme="minorHAnsi"/>
              </w:rPr>
              <w:t>Naam schoolbestuur</w:t>
            </w:r>
          </w:p>
        </w:tc>
        <w:tc>
          <w:tcPr>
            <w:tcW w:w="5245" w:type="dxa"/>
          </w:tcPr>
          <w:p w14:paraId="68555049" w14:textId="729BA58E" w:rsidR="00945EE5" w:rsidRPr="005B172D" w:rsidRDefault="00722CFF" w:rsidP="00B14796">
            <w:pPr>
              <w:ind w:left="1416" w:hanging="1416"/>
              <w:rPr>
                <w:rFonts w:cstheme="minorHAnsi"/>
              </w:rPr>
            </w:pPr>
            <w:sdt>
              <w:sdtPr>
                <w:rPr>
                  <w:rFonts w:cstheme="minorHAnsi"/>
                </w:rPr>
                <w:id w:val="-461657187"/>
                <w:placeholder>
                  <w:docPart w:val="DefaultPlaceholder_-1854013440"/>
                </w:placeholder>
                <w:showingPlcHdr/>
              </w:sdtPr>
              <w:sdtEndPr/>
              <w:sdtContent>
                <w:r w:rsidR="00614B96" w:rsidRPr="005E7F6A">
                  <w:rPr>
                    <w:rStyle w:val="PlaceholderText"/>
                  </w:rPr>
                  <w:t>Klik of tik om tekst in te voeren.</w:t>
                </w:r>
              </w:sdtContent>
            </w:sdt>
          </w:p>
        </w:tc>
      </w:tr>
      <w:tr w:rsidR="00945EE5" w:rsidRPr="005B172D" w14:paraId="373A91A6" w14:textId="77777777" w:rsidTr="00960E5D">
        <w:tc>
          <w:tcPr>
            <w:tcW w:w="4531" w:type="dxa"/>
          </w:tcPr>
          <w:p w14:paraId="12C98175" w14:textId="77777777" w:rsidR="00945EE5" w:rsidRPr="00960E5D" w:rsidRDefault="00945EE5" w:rsidP="00D40BBD">
            <w:pPr>
              <w:rPr>
                <w:rFonts w:cstheme="minorHAnsi"/>
              </w:rPr>
            </w:pPr>
            <w:r w:rsidRPr="00960E5D">
              <w:rPr>
                <w:rFonts w:cstheme="minorHAnsi"/>
              </w:rPr>
              <w:t>Adres schoolbestuur</w:t>
            </w:r>
          </w:p>
        </w:tc>
        <w:tc>
          <w:tcPr>
            <w:tcW w:w="5245" w:type="dxa"/>
          </w:tcPr>
          <w:p w14:paraId="57782544" w14:textId="6B8F1F2A" w:rsidR="00945EE5" w:rsidRPr="005B172D" w:rsidRDefault="00722CFF" w:rsidP="00B14796">
            <w:pPr>
              <w:ind w:left="1416" w:hanging="1416"/>
              <w:rPr>
                <w:rFonts w:cstheme="minorHAnsi"/>
              </w:rPr>
            </w:pPr>
            <w:sdt>
              <w:sdtPr>
                <w:rPr>
                  <w:rFonts w:cstheme="minorHAnsi"/>
                </w:rPr>
                <w:id w:val="-758672758"/>
                <w:placeholder>
                  <w:docPart w:val="DefaultPlaceholder_-1854013440"/>
                </w:placeholder>
                <w:showingPlcHdr/>
              </w:sdtPr>
              <w:sdtEndPr/>
              <w:sdtContent>
                <w:r w:rsidR="00614B96" w:rsidRPr="005E7F6A">
                  <w:rPr>
                    <w:rStyle w:val="PlaceholderText"/>
                  </w:rPr>
                  <w:t>Klik of tik om tekst in te voeren.</w:t>
                </w:r>
              </w:sdtContent>
            </w:sdt>
          </w:p>
        </w:tc>
      </w:tr>
      <w:tr w:rsidR="00945EE5" w:rsidRPr="005B172D" w14:paraId="3F57A922" w14:textId="77777777" w:rsidTr="00960E5D">
        <w:tc>
          <w:tcPr>
            <w:tcW w:w="4531" w:type="dxa"/>
          </w:tcPr>
          <w:p w14:paraId="5CF24F04" w14:textId="77777777" w:rsidR="00945EE5" w:rsidRPr="00960E5D" w:rsidRDefault="00945EE5" w:rsidP="00004101">
            <w:pPr>
              <w:rPr>
                <w:rFonts w:cstheme="minorHAnsi"/>
              </w:rPr>
            </w:pPr>
            <w:r w:rsidRPr="00960E5D">
              <w:rPr>
                <w:rFonts w:cstheme="minorHAnsi"/>
              </w:rPr>
              <w:t>Administratienummer schoolbestuur</w:t>
            </w:r>
            <w:r w:rsidRPr="00960E5D">
              <w:rPr>
                <w:rFonts w:cstheme="minorHAnsi"/>
                <w:vertAlign w:val="superscript"/>
              </w:rPr>
              <w:t>*)</w:t>
            </w:r>
          </w:p>
        </w:tc>
        <w:sdt>
          <w:sdtPr>
            <w:rPr>
              <w:rFonts w:cstheme="minorHAnsi"/>
            </w:rPr>
            <w:id w:val="-960955676"/>
            <w:placeholder>
              <w:docPart w:val="DefaultPlaceholder_-1854013440"/>
            </w:placeholder>
            <w:showingPlcHdr/>
          </w:sdtPr>
          <w:sdtEndPr/>
          <w:sdtContent>
            <w:tc>
              <w:tcPr>
                <w:tcW w:w="5245" w:type="dxa"/>
              </w:tcPr>
              <w:p w14:paraId="56CE31C1" w14:textId="31490F59" w:rsidR="00945EE5" w:rsidRPr="005B172D" w:rsidRDefault="00614B96" w:rsidP="00B14796">
                <w:pPr>
                  <w:ind w:left="1416" w:hanging="1416"/>
                  <w:rPr>
                    <w:rFonts w:cstheme="minorHAnsi"/>
                  </w:rPr>
                </w:pPr>
                <w:r w:rsidRPr="005E7F6A">
                  <w:rPr>
                    <w:rStyle w:val="PlaceholderText"/>
                  </w:rPr>
                  <w:t>Klik of tik om tekst in te voeren.</w:t>
                </w:r>
              </w:p>
            </w:tc>
          </w:sdtContent>
        </w:sdt>
      </w:tr>
      <w:tr w:rsidR="00945EE5" w:rsidRPr="005B172D" w14:paraId="5D0A7662" w14:textId="77777777" w:rsidTr="00960E5D">
        <w:tc>
          <w:tcPr>
            <w:tcW w:w="4531" w:type="dxa"/>
          </w:tcPr>
          <w:p w14:paraId="21004609" w14:textId="77777777" w:rsidR="00945EE5" w:rsidRPr="00960E5D" w:rsidRDefault="00945EE5" w:rsidP="00D40BBD">
            <w:pPr>
              <w:rPr>
                <w:rFonts w:cstheme="minorHAnsi"/>
              </w:rPr>
            </w:pPr>
            <w:r w:rsidRPr="00960E5D">
              <w:rPr>
                <w:rFonts w:cstheme="minorHAnsi"/>
              </w:rPr>
              <w:t>De contactpersoon namens het schoolbestuur</w:t>
            </w:r>
            <w:r w:rsidRPr="00960E5D">
              <w:rPr>
                <w:rFonts w:cstheme="minorHAnsi"/>
                <w:vertAlign w:val="superscript"/>
              </w:rPr>
              <w:t>**)</w:t>
            </w:r>
          </w:p>
        </w:tc>
        <w:sdt>
          <w:sdtPr>
            <w:rPr>
              <w:rFonts w:cstheme="minorHAnsi"/>
            </w:rPr>
            <w:id w:val="1552343526"/>
            <w:placeholder>
              <w:docPart w:val="DefaultPlaceholder_-1854013440"/>
            </w:placeholder>
            <w:showingPlcHdr/>
          </w:sdtPr>
          <w:sdtEndPr/>
          <w:sdtContent>
            <w:tc>
              <w:tcPr>
                <w:tcW w:w="5245" w:type="dxa"/>
              </w:tcPr>
              <w:p w14:paraId="228B8217" w14:textId="47C4E3DD" w:rsidR="00945EE5" w:rsidRPr="005B172D" w:rsidRDefault="00614B96" w:rsidP="00B14796">
                <w:pPr>
                  <w:ind w:left="1416" w:hanging="1416"/>
                  <w:rPr>
                    <w:rFonts w:cstheme="minorHAnsi"/>
                  </w:rPr>
                </w:pPr>
                <w:r w:rsidRPr="005E7F6A">
                  <w:rPr>
                    <w:rStyle w:val="PlaceholderText"/>
                  </w:rPr>
                  <w:t>Klik of tik om tekst in te voeren.</w:t>
                </w:r>
              </w:p>
            </w:tc>
          </w:sdtContent>
        </w:sdt>
      </w:tr>
      <w:tr w:rsidR="00945EE5" w:rsidRPr="005B172D" w14:paraId="1B88CFF2" w14:textId="77777777" w:rsidTr="00960E5D">
        <w:tc>
          <w:tcPr>
            <w:tcW w:w="4531" w:type="dxa"/>
          </w:tcPr>
          <w:p w14:paraId="756C791F" w14:textId="77777777" w:rsidR="00945EE5" w:rsidRPr="00960E5D" w:rsidRDefault="00945EE5" w:rsidP="00D40BBD">
            <w:pPr>
              <w:rPr>
                <w:rFonts w:cstheme="minorHAnsi"/>
              </w:rPr>
            </w:pPr>
            <w:r w:rsidRPr="00960E5D">
              <w:rPr>
                <w:rFonts w:cstheme="minorHAnsi"/>
              </w:rPr>
              <w:t>Mailadres van de contactpersoon</w:t>
            </w:r>
          </w:p>
        </w:tc>
        <w:sdt>
          <w:sdtPr>
            <w:rPr>
              <w:rFonts w:cstheme="minorHAnsi"/>
            </w:rPr>
            <w:id w:val="500250316"/>
            <w:placeholder>
              <w:docPart w:val="DefaultPlaceholder_-1854013440"/>
            </w:placeholder>
            <w:showingPlcHdr/>
          </w:sdtPr>
          <w:sdtEndPr/>
          <w:sdtContent>
            <w:tc>
              <w:tcPr>
                <w:tcW w:w="5245" w:type="dxa"/>
              </w:tcPr>
              <w:p w14:paraId="5D6F8D33" w14:textId="42417B60" w:rsidR="00945EE5" w:rsidRPr="005B172D" w:rsidRDefault="00614B96" w:rsidP="00B14796">
                <w:pPr>
                  <w:ind w:left="1416" w:hanging="1416"/>
                  <w:rPr>
                    <w:rFonts w:cstheme="minorHAnsi"/>
                  </w:rPr>
                </w:pPr>
                <w:r w:rsidRPr="005E7F6A">
                  <w:rPr>
                    <w:rStyle w:val="PlaceholderText"/>
                  </w:rPr>
                  <w:t>Klik of tik om tekst in te voeren.</w:t>
                </w:r>
              </w:p>
            </w:tc>
          </w:sdtContent>
        </w:sdt>
      </w:tr>
    </w:tbl>
    <w:p w14:paraId="6A9E3866" w14:textId="77777777" w:rsidR="00945EE5" w:rsidRDefault="00945EE5" w:rsidP="00AD4AC6">
      <w:pPr>
        <w:rPr>
          <w:rFonts w:cstheme="minorHAnsi"/>
          <w:i/>
          <w:iCs/>
          <w:sz w:val="16"/>
          <w:szCs w:val="16"/>
        </w:rPr>
      </w:pPr>
      <w:r w:rsidRPr="00004101">
        <w:rPr>
          <w:rFonts w:cstheme="minorHAnsi"/>
          <w:i/>
          <w:iCs/>
          <w:sz w:val="16"/>
          <w:szCs w:val="16"/>
        </w:rPr>
        <w:t xml:space="preserve">*) BRIN-, RIO </w:t>
      </w:r>
      <w:r>
        <w:rPr>
          <w:rFonts w:cstheme="minorHAnsi"/>
          <w:i/>
          <w:iCs/>
          <w:sz w:val="16"/>
          <w:szCs w:val="16"/>
        </w:rPr>
        <w:t xml:space="preserve">of </w:t>
      </w:r>
      <w:r w:rsidRPr="00004101">
        <w:rPr>
          <w:rFonts w:cstheme="minorHAnsi"/>
          <w:i/>
          <w:iCs/>
          <w:sz w:val="16"/>
          <w:szCs w:val="16"/>
        </w:rPr>
        <w:t>KVK-</w:t>
      </w:r>
      <w:r>
        <w:rPr>
          <w:rFonts w:cstheme="minorHAnsi"/>
          <w:i/>
          <w:iCs/>
          <w:sz w:val="16"/>
          <w:szCs w:val="16"/>
        </w:rPr>
        <w:t>nummer</w:t>
      </w:r>
      <w:r w:rsidRPr="00004101">
        <w:rPr>
          <w:rFonts w:cstheme="minorHAnsi"/>
          <w:i/>
          <w:iCs/>
          <w:sz w:val="16"/>
          <w:szCs w:val="16"/>
        </w:rPr>
        <w:t>.</w:t>
      </w:r>
    </w:p>
    <w:p w14:paraId="52E697D1" w14:textId="77777777" w:rsidR="00945EE5" w:rsidRPr="00A42D25" w:rsidRDefault="00945EE5" w:rsidP="00AD4AC6">
      <w:pPr>
        <w:rPr>
          <w:rFonts w:cstheme="minorHAnsi"/>
          <w:i/>
          <w:iCs/>
          <w:sz w:val="16"/>
          <w:szCs w:val="16"/>
        </w:rPr>
      </w:pPr>
      <w:r w:rsidRPr="00A42D25">
        <w:rPr>
          <w:rFonts w:cstheme="minorHAnsi"/>
          <w:i/>
          <w:iCs/>
          <w:sz w:val="16"/>
          <w:szCs w:val="16"/>
        </w:rPr>
        <w:t>*</w:t>
      </w:r>
      <w:r>
        <w:rPr>
          <w:rFonts w:cstheme="minorHAnsi"/>
          <w:i/>
          <w:iCs/>
          <w:sz w:val="16"/>
          <w:szCs w:val="16"/>
        </w:rPr>
        <w:t>*</w:t>
      </w:r>
      <w:r w:rsidRPr="00A42D25">
        <w:rPr>
          <w:rFonts w:cstheme="minorHAnsi"/>
          <w:i/>
          <w:iCs/>
          <w:sz w:val="16"/>
          <w:szCs w:val="16"/>
        </w:rPr>
        <w:t xml:space="preserve">) Bedoeld wordt degene die bevoegd/gemandateerd is om namens de </w:t>
      </w:r>
      <w:r>
        <w:rPr>
          <w:rFonts w:cstheme="minorHAnsi"/>
          <w:i/>
          <w:iCs/>
          <w:sz w:val="16"/>
          <w:szCs w:val="16"/>
        </w:rPr>
        <w:t>O</w:t>
      </w:r>
      <w:r w:rsidRPr="00A42D25">
        <w:rPr>
          <w:rFonts w:cstheme="minorHAnsi"/>
          <w:i/>
          <w:iCs/>
          <w:sz w:val="16"/>
          <w:szCs w:val="16"/>
        </w:rPr>
        <w:t xml:space="preserve">nderwijsinstelling opdrachten en instructies aan de </w:t>
      </w:r>
      <w:r>
        <w:rPr>
          <w:rFonts w:cstheme="minorHAnsi"/>
          <w:i/>
          <w:iCs/>
          <w:sz w:val="16"/>
          <w:szCs w:val="16"/>
        </w:rPr>
        <w:t>V</w:t>
      </w:r>
      <w:r w:rsidRPr="00A42D25">
        <w:rPr>
          <w:rFonts w:cstheme="minorHAnsi"/>
          <w:i/>
          <w:iCs/>
          <w:sz w:val="16"/>
          <w:szCs w:val="16"/>
        </w:rPr>
        <w:t xml:space="preserve">erwerker te verstrekken en die in het geval van een datalek door de </w:t>
      </w:r>
      <w:r>
        <w:rPr>
          <w:rFonts w:cstheme="minorHAnsi"/>
          <w:i/>
          <w:iCs/>
          <w:sz w:val="16"/>
          <w:szCs w:val="16"/>
        </w:rPr>
        <w:t>V</w:t>
      </w:r>
      <w:r w:rsidRPr="00A42D25">
        <w:rPr>
          <w:rFonts w:cstheme="minorHAnsi"/>
          <w:i/>
          <w:iCs/>
          <w:sz w:val="16"/>
          <w:szCs w:val="16"/>
        </w:rPr>
        <w:t xml:space="preserve">erwerker wordt geïnformeerd. </w:t>
      </w:r>
    </w:p>
    <w:p w14:paraId="735B02F1" w14:textId="77777777" w:rsidR="00945EE5" w:rsidRPr="00621316" w:rsidRDefault="00945EE5" w:rsidP="00960E5D">
      <w:pPr>
        <w:pStyle w:val="Heading2"/>
        <w:spacing w:before="360" w:after="360"/>
        <w:ind w:left="284" w:hanging="284"/>
        <w:rPr>
          <w:bCs/>
        </w:rPr>
      </w:pPr>
      <w:r w:rsidRPr="00621316">
        <w:rPr>
          <w:bCs/>
        </w:rPr>
        <w:t>Overzicht van scholen</w:t>
      </w:r>
    </w:p>
    <w:tbl>
      <w:tblPr>
        <w:tblW w:w="97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30" w:type="dxa"/>
          <w:right w:w="30" w:type="dxa"/>
        </w:tblCellMar>
        <w:tblLook w:val="0000" w:firstRow="0" w:lastRow="0" w:firstColumn="0" w:lastColumn="0" w:noHBand="0" w:noVBand="0"/>
      </w:tblPr>
      <w:tblGrid>
        <w:gridCol w:w="846"/>
        <w:gridCol w:w="2551"/>
        <w:gridCol w:w="2552"/>
        <w:gridCol w:w="3827"/>
      </w:tblGrid>
      <w:tr w:rsidR="00945EE5" w:rsidRPr="009760CC" w14:paraId="75BE246E" w14:textId="77777777" w:rsidTr="00A42D25">
        <w:trPr>
          <w:trHeight w:val="250"/>
        </w:trPr>
        <w:tc>
          <w:tcPr>
            <w:tcW w:w="846" w:type="dxa"/>
          </w:tcPr>
          <w:p w14:paraId="058CC579" w14:textId="77777777" w:rsidR="00945EE5" w:rsidRPr="00960E5D" w:rsidRDefault="00945EE5" w:rsidP="005B172D">
            <w:pPr>
              <w:spacing w:beforeLines="40" w:before="96" w:afterLines="20" w:after="48"/>
              <w:rPr>
                <w:rFonts w:cstheme="minorHAnsi"/>
                <w:i/>
                <w:iCs/>
              </w:rPr>
            </w:pPr>
            <w:r w:rsidRPr="00960E5D">
              <w:rPr>
                <w:rFonts w:cstheme="minorHAnsi"/>
                <w:i/>
                <w:iCs/>
              </w:rPr>
              <w:t>BRIN -6</w:t>
            </w:r>
          </w:p>
        </w:tc>
        <w:tc>
          <w:tcPr>
            <w:tcW w:w="2551" w:type="dxa"/>
          </w:tcPr>
          <w:p w14:paraId="0480786B" w14:textId="77777777" w:rsidR="00945EE5" w:rsidRPr="00960E5D" w:rsidRDefault="00945EE5" w:rsidP="005B172D">
            <w:pPr>
              <w:spacing w:beforeLines="40" w:before="96" w:afterLines="20" w:after="48"/>
              <w:rPr>
                <w:rFonts w:cstheme="minorHAnsi"/>
                <w:i/>
                <w:iCs/>
              </w:rPr>
            </w:pPr>
            <w:r w:rsidRPr="00960E5D">
              <w:rPr>
                <w:rFonts w:cstheme="minorHAnsi"/>
                <w:i/>
                <w:iCs/>
              </w:rPr>
              <w:t>schoolnaam</w:t>
            </w:r>
          </w:p>
        </w:tc>
        <w:tc>
          <w:tcPr>
            <w:tcW w:w="2552" w:type="dxa"/>
          </w:tcPr>
          <w:p w14:paraId="4F9862F5" w14:textId="77777777" w:rsidR="00945EE5" w:rsidRPr="00960E5D" w:rsidRDefault="00945EE5" w:rsidP="005B172D">
            <w:pPr>
              <w:spacing w:beforeLines="40" w:before="96" w:afterLines="20" w:after="48"/>
              <w:rPr>
                <w:rFonts w:cstheme="minorHAnsi"/>
                <w:i/>
                <w:iCs/>
              </w:rPr>
            </w:pPr>
            <w:r w:rsidRPr="00960E5D">
              <w:rPr>
                <w:rFonts w:cstheme="minorHAnsi"/>
                <w:i/>
                <w:iCs/>
              </w:rPr>
              <w:t>plaats</w:t>
            </w:r>
          </w:p>
        </w:tc>
        <w:tc>
          <w:tcPr>
            <w:tcW w:w="3827" w:type="dxa"/>
          </w:tcPr>
          <w:p w14:paraId="241932CA" w14:textId="77777777" w:rsidR="00945EE5" w:rsidRPr="00960E5D" w:rsidRDefault="00945EE5" w:rsidP="005B172D">
            <w:pPr>
              <w:spacing w:beforeLines="40" w:before="96" w:afterLines="20" w:after="48"/>
              <w:rPr>
                <w:rFonts w:cstheme="minorHAnsi"/>
                <w:b/>
                <w:i/>
                <w:iCs/>
                <w:snapToGrid w:val="0"/>
                <w:color w:val="000000"/>
              </w:rPr>
            </w:pPr>
            <w:r w:rsidRPr="00960E5D">
              <w:rPr>
                <w:rFonts w:cstheme="minorHAnsi"/>
                <w:i/>
                <w:iCs/>
              </w:rPr>
              <w:t>e-mail adres</w:t>
            </w:r>
          </w:p>
        </w:tc>
      </w:tr>
      <w:sdt>
        <w:sdtPr>
          <w:rPr>
            <w:rFonts w:cstheme="minorHAnsi"/>
            <w:snapToGrid w:val="0"/>
            <w:color w:val="000000"/>
          </w:rPr>
          <w:id w:val="21985302"/>
          <w:placeholder>
            <w:docPart w:val="DefaultPlaceholder_-1854013440"/>
          </w:placeholder>
        </w:sdtPr>
        <w:sdtEndPr/>
        <w:sdtContent>
          <w:tr w:rsidR="00945EE5" w:rsidRPr="005B172D" w14:paraId="0133AEEC" w14:textId="77777777" w:rsidTr="00A42D25">
            <w:trPr>
              <w:trHeight w:val="250"/>
            </w:trPr>
            <w:tc>
              <w:tcPr>
                <w:tcW w:w="846" w:type="dxa"/>
              </w:tcPr>
              <w:p w14:paraId="1A8880E1" w14:textId="343F3638" w:rsidR="00945EE5" w:rsidRPr="00614B96" w:rsidRDefault="00945EE5" w:rsidP="008254FE">
                <w:pPr>
                  <w:rPr>
                    <w:rFonts w:cstheme="minorHAnsi"/>
                    <w:snapToGrid w:val="0"/>
                    <w:color w:val="000000"/>
                  </w:rPr>
                </w:pPr>
              </w:p>
            </w:tc>
            <w:tc>
              <w:tcPr>
                <w:tcW w:w="2551" w:type="dxa"/>
              </w:tcPr>
              <w:p w14:paraId="01C50764" w14:textId="780FCBFF" w:rsidR="00945EE5" w:rsidRPr="005B172D" w:rsidRDefault="00945EE5" w:rsidP="008254FE">
                <w:pPr>
                  <w:rPr>
                    <w:rFonts w:cstheme="minorHAnsi"/>
                    <w:snapToGrid w:val="0"/>
                    <w:color w:val="000000"/>
                  </w:rPr>
                </w:pPr>
              </w:p>
            </w:tc>
            <w:tc>
              <w:tcPr>
                <w:tcW w:w="2552" w:type="dxa"/>
              </w:tcPr>
              <w:p w14:paraId="7EB93E06" w14:textId="3993F2DA" w:rsidR="00945EE5" w:rsidRPr="005B172D" w:rsidRDefault="00945EE5" w:rsidP="008254FE">
                <w:pPr>
                  <w:rPr>
                    <w:rFonts w:cstheme="minorHAnsi"/>
                    <w:snapToGrid w:val="0"/>
                    <w:color w:val="000000"/>
                  </w:rPr>
                </w:pPr>
              </w:p>
            </w:tc>
            <w:tc>
              <w:tcPr>
                <w:tcW w:w="3827" w:type="dxa"/>
              </w:tcPr>
              <w:p w14:paraId="238D5CF3" w14:textId="7C07F668" w:rsidR="00945EE5" w:rsidRPr="005B172D" w:rsidRDefault="00945EE5" w:rsidP="008254FE">
                <w:pPr>
                  <w:rPr>
                    <w:rFonts w:cstheme="minorHAnsi"/>
                    <w:snapToGrid w:val="0"/>
                    <w:color w:val="000000"/>
                  </w:rPr>
                </w:pPr>
              </w:p>
            </w:tc>
          </w:tr>
        </w:sdtContent>
      </w:sdt>
      <w:sdt>
        <w:sdtPr>
          <w:rPr>
            <w:rFonts w:cstheme="minorHAnsi"/>
            <w:snapToGrid w:val="0"/>
            <w:color w:val="000000"/>
          </w:rPr>
          <w:id w:val="-239099351"/>
          <w:placeholder>
            <w:docPart w:val="DefaultPlaceholder_-1854013440"/>
          </w:placeholder>
        </w:sdtPr>
        <w:sdtEndPr/>
        <w:sdtContent>
          <w:tr w:rsidR="00945EE5" w:rsidRPr="005B172D" w14:paraId="23A1238C" w14:textId="77777777" w:rsidTr="00A42D25">
            <w:trPr>
              <w:trHeight w:val="250"/>
            </w:trPr>
            <w:tc>
              <w:tcPr>
                <w:tcW w:w="846" w:type="dxa"/>
              </w:tcPr>
              <w:p w14:paraId="36CA42A4" w14:textId="767EC88A" w:rsidR="00945EE5" w:rsidRPr="005B172D" w:rsidRDefault="00945EE5" w:rsidP="008254FE">
                <w:pPr>
                  <w:rPr>
                    <w:rFonts w:cstheme="minorHAnsi"/>
                    <w:snapToGrid w:val="0"/>
                    <w:color w:val="000000"/>
                  </w:rPr>
                </w:pPr>
              </w:p>
            </w:tc>
            <w:tc>
              <w:tcPr>
                <w:tcW w:w="2551" w:type="dxa"/>
              </w:tcPr>
              <w:p w14:paraId="086B5C2F" w14:textId="77777777" w:rsidR="00945EE5" w:rsidRPr="005B172D" w:rsidRDefault="00945EE5" w:rsidP="008254FE">
                <w:pPr>
                  <w:rPr>
                    <w:rFonts w:cstheme="minorHAnsi"/>
                    <w:snapToGrid w:val="0"/>
                    <w:color w:val="000000"/>
                  </w:rPr>
                </w:pPr>
              </w:p>
            </w:tc>
            <w:tc>
              <w:tcPr>
                <w:tcW w:w="2552" w:type="dxa"/>
              </w:tcPr>
              <w:p w14:paraId="19BC2469" w14:textId="77777777" w:rsidR="00945EE5" w:rsidRPr="005B172D" w:rsidRDefault="00945EE5" w:rsidP="008254FE">
                <w:pPr>
                  <w:rPr>
                    <w:rFonts w:cstheme="minorHAnsi"/>
                    <w:snapToGrid w:val="0"/>
                    <w:color w:val="000000"/>
                  </w:rPr>
                </w:pPr>
              </w:p>
            </w:tc>
            <w:tc>
              <w:tcPr>
                <w:tcW w:w="3827" w:type="dxa"/>
              </w:tcPr>
              <w:p w14:paraId="61CD7F7F" w14:textId="1111E4AF" w:rsidR="00945EE5" w:rsidRPr="005B172D" w:rsidRDefault="00945EE5" w:rsidP="008254FE">
                <w:pPr>
                  <w:rPr>
                    <w:rFonts w:cstheme="minorHAnsi"/>
                    <w:snapToGrid w:val="0"/>
                    <w:color w:val="000000"/>
                  </w:rPr>
                </w:pPr>
              </w:p>
            </w:tc>
          </w:tr>
        </w:sdtContent>
      </w:sdt>
      <w:sdt>
        <w:sdtPr>
          <w:rPr>
            <w:rFonts w:cstheme="minorHAnsi"/>
            <w:snapToGrid w:val="0"/>
            <w:color w:val="000000"/>
            <w:lang w:val="fr-FR"/>
          </w:rPr>
          <w:id w:val="-834597136"/>
          <w:placeholder>
            <w:docPart w:val="DefaultPlaceholder_-1854013440"/>
          </w:placeholder>
        </w:sdtPr>
        <w:sdtEndPr>
          <w:rPr>
            <w:lang w:val="nl-NL"/>
          </w:rPr>
        </w:sdtEndPr>
        <w:sdtContent>
          <w:tr w:rsidR="00945EE5" w:rsidRPr="005B172D" w14:paraId="4642342B" w14:textId="77777777" w:rsidTr="00A42D25">
            <w:trPr>
              <w:trHeight w:val="250"/>
            </w:trPr>
            <w:tc>
              <w:tcPr>
                <w:tcW w:w="846" w:type="dxa"/>
              </w:tcPr>
              <w:p w14:paraId="77DD87B9" w14:textId="30FFF9DD" w:rsidR="00945EE5" w:rsidRPr="005B172D" w:rsidRDefault="00945EE5" w:rsidP="008254FE">
                <w:pPr>
                  <w:rPr>
                    <w:rFonts w:cstheme="minorHAnsi"/>
                    <w:snapToGrid w:val="0"/>
                    <w:color w:val="000000"/>
                    <w:lang w:val="fr-FR"/>
                  </w:rPr>
                </w:pPr>
              </w:p>
            </w:tc>
            <w:tc>
              <w:tcPr>
                <w:tcW w:w="2551" w:type="dxa"/>
              </w:tcPr>
              <w:p w14:paraId="08ACCA8F" w14:textId="77777777" w:rsidR="00945EE5" w:rsidRPr="005B172D" w:rsidRDefault="00945EE5" w:rsidP="008254FE">
                <w:pPr>
                  <w:rPr>
                    <w:rFonts w:cstheme="minorHAnsi"/>
                    <w:snapToGrid w:val="0"/>
                    <w:color w:val="000000"/>
                  </w:rPr>
                </w:pPr>
              </w:p>
            </w:tc>
            <w:tc>
              <w:tcPr>
                <w:tcW w:w="2552" w:type="dxa"/>
              </w:tcPr>
              <w:p w14:paraId="67E37749" w14:textId="77777777" w:rsidR="00945EE5" w:rsidRPr="005B172D" w:rsidRDefault="00945EE5" w:rsidP="008254FE">
                <w:pPr>
                  <w:rPr>
                    <w:rFonts w:cstheme="minorHAnsi"/>
                    <w:snapToGrid w:val="0"/>
                    <w:color w:val="000000"/>
                  </w:rPr>
                </w:pPr>
              </w:p>
            </w:tc>
            <w:tc>
              <w:tcPr>
                <w:tcW w:w="3827" w:type="dxa"/>
              </w:tcPr>
              <w:p w14:paraId="1C641339" w14:textId="31053CF3" w:rsidR="00945EE5" w:rsidRPr="005B172D" w:rsidRDefault="00945EE5" w:rsidP="008254FE">
                <w:pPr>
                  <w:rPr>
                    <w:rFonts w:cstheme="minorHAnsi"/>
                    <w:snapToGrid w:val="0"/>
                    <w:color w:val="000000"/>
                  </w:rPr>
                </w:pPr>
              </w:p>
            </w:tc>
          </w:tr>
        </w:sdtContent>
      </w:sdt>
      <w:sdt>
        <w:sdtPr>
          <w:rPr>
            <w:rFonts w:cstheme="minorHAnsi"/>
            <w:snapToGrid w:val="0"/>
            <w:color w:val="000000"/>
          </w:rPr>
          <w:id w:val="-1274938145"/>
          <w:placeholder>
            <w:docPart w:val="DefaultPlaceholder_-1854013440"/>
          </w:placeholder>
        </w:sdtPr>
        <w:sdtEndPr/>
        <w:sdtContent>
          <w:tr w:rsidR="00945EE5" w:rsidRPr="005B172D" w14:paraId="2F0394B2" w14:textId="77777777" w:rsidTr="00A42D25">
            <w:trPr>
              <w:trHeight w:val="250"/>
            </w:trPr>
            <w:tc>
              <w:tcPr>
                <w:tcW w:w="846" w:type="dxa"/>
              </w:tcPr>
              <w:p w14:paraId="74D833E1" w14:textId="5A03AC99" w:rsidR="00945EE5" w:rsidRPr="005B172D" w:rsidRDefault="00945EE5" w:rsidP="008254FE">
                <w:pPr>
                  <w:rPr>
                    <w:rFonts w:cstheme="minorHAnsi"/>
                    <w:snapToGrid w:val="0"/>
                    <w:color w:val="000000"/>
                  </w:rPr>
                </w:pPr>
              </w:p>
            </w:tc>
            <w:tc>
              <w:tcPr>
                <w:tcW w:w="2551" w:type="dxa"/>
              </w:tcPr>
              <w:p w14:paraId="254B2BE9" w14:textId="77777777" w:rsidR="00945EE5" w:rsidRPr="005B172D" w:rsidRDefault="00945EE5" w:rsidP="008254FE">
                <w:pPr>
                  <w:rPr>
                    <w:rFonts w:cstheme="minorHAnsi"/>
                    <w:snapToGrid w:val="0"/>
                    <w:color w:val="000000"/>
                  </w:rPr>
                </w:pPr>
              </w:p>
            </w:tc>
            <w:tc>
              <w:tcPr>
                <w:tcW w:w="2552" w:type="dxa"/>
              </w:tcPr>
              <w:p w14:paraId="4FE05625" w14:textId="77777777" w:rsidR="00945EE5" w:rsidRPr="005B172D" w:rsidRDefault="00945EE5" w:rsidP="008254FE">
                <w:pPr>
                  <w:rPr>
                    <w:rFonts w:cstheme="minorHAnsi"/>
                    <w:snapToGrid w:val="0"/>
                    <w:color w:val="000000"/>
                  </w:rPr>
                </w:pPr>
              </w:p>
            </w:tc>
            <w:tc>
              <w:tcPr>
                <w:tcW w:w="3827" w:type="dxa"/>
              </w:tcPr>
              <w:p w14:paraId="6C55B4BD" w14:textId="34F5EFF7" w:rsidR="00945EE5" w:rsidRPr="005B172D" w:rsidRDefault="00945EE5" w:rsidP="008254FE">
                <w:pPr>
                  <w:rPr>
                    <w:rFonts w:cstheme="minorHAnsi"/>
                    <w:snapToGrid w:val="0"/>
                    <w:color w:val="000000"/>
                  </w:rPr>
                </w:pPr>
              </w:p>
            </w:tc>
          </w:tr>
        </w:sdtContent>
      </w:sdt>
      <w:sdt>
        <w:sdtPr>
          <w:rPr>
            <w:rFonts w:cstheme="minorHAnsi"/>
            <w:snapToGrid w:val="0"/>
            <w:color w:val="000000"/>
          </w:rPr>
          <w:id w:val="17430772"/>
          <w:placeholder>
            <w:docPart w:val="DefaultPlaceholder_-1854013440"/>
          </w:placeholder>
        </w:sdtPr>
        <w:sdtEndPr/>
        <w:sdtContent>
          <w:tr w:rsidR="00945EE5" w:rsidRPr="005B172D" w14:paraId="15C635A3" w14:textId="77777777" w:rsidTr="00A42D25">
            <w:trPr>
              <w:trHeight w:val="250"/>
            </w:trPr>
            <w:tc>
              <w:tcPr>
                <w:tcW w:w="846" w:type="dxa"/>
              </w:tcPr>
              <w:p w14:paraId="376C4901" w14:textId="45559D69" w:rsidR="00945EE5" w:rsidRPr="005B172D" w:rsidRDefault="00945EE5" w:rsidP="008254FE">
                <w:pPr>
                  <w:rPr>
                    <w:rFonts w:cstheme="minorHAnsi"/>
                    <w:snapToGrid w:val="0"/>
                    <w:color w:val="000000"/>
                  </w:rPr>
                </w:pPr>
              </w:p>
            </w:tc>
            <w:tc>
              <w:tcPr>
                <w:tcW w:w="2551" w:type="dxa"/>
              </w:tcPr>
              <w:p w14:paraId="50398B1F" w14:textId="77777777" w:rsidR="00945EE5" w:rsidRPr="005B172D" w:rsidRDefault="00945EE5" w:rsidP="008254FE">
                <w:pPr>
                  <w:rPr>
                    <w:rFonts w:cstheme="minorHAnsi"/>
                    <w:snapToGrid w:val="0"/>
                    <w:color w:val="000000"/>
                  </w:rPr>
                </w:pPr>
              </w:p>
            </w:tc>
            <w:tc>
              <w:tcPr>
                <w:tcW w:w="2552" w:type="dxa"/>
              </w:tcPr>
              <w:p w14:paraId="4A9B0358" w14:textId="77777777" w:rsidR="00945EE5" w:rsidRPr="005B172D" w:rsidRDefault="00945EE5" w:rsidP="008254FE">
                <w:pPr>
                  <w:rPr>
                    <w:rFonts w:cstheme="minorHAnsi"/>
                    <w:snapToGrid w:val="0"/>
                    <w:color w:val="000000"/>
                  </w:rPr>
                </w:pPr>
              </w:p>
            </w:tc>
            <w:tc>
              <w:tcPr>
                <w:tcW w:w="3827" w:type="dxa"/>
              </w:tcPr>
              <w:p w14:paraId="37DC3411" w14:textId="2BBB23B5" w:rsidR="00945EE5" w:rsidRPr="005B172D" w:rsidRDefault="00945EE5" w:rsidP="008254FE">
                <w:pPr>
                  <w:rPr>
                    <w:rFonts w:cstheme="minorHAnsi"/>
                    <w:snapToGrid w:val="0"/>
                    <w:color w:val="000000"/>
                  </w:rPr>
                </w:pPr>
              </w:p>
            </w:tc>
          </w:tr>
        </w:sdtContent>
      </w:sdt>
      <w:sdt>
        <w:sdtPr>
          <w:rPr>
            <w:rFonts w:cstheme="minorHAnsi"/>
            <w:snapToGrid w:val="0"/>
            <w:color w:val="000000"/>
          </w:rPr>
          <w:id w:val="1817141888"/>
          <w:placeholder>
            <w:docPart w:val="DefaultPlaceholder_-1854013440"/>
          </w:placeholder>
        </w:sdtPr>
        <w:sdtEndPr/>
        <w:sdtContent>
          <w:tr w:rsidR="00945EE5" w:rsidRPr="005B172D" w14:paraId="78A39DEA" w14:textId="77777777" w:rsidTr="00A42D25">
            <w:trPr>
              <w:trHeight w:val="250"/>
            </w:trPr>
            <w:tc>
              <w:tcPr>
                <w:tcW w:w="846" w:type="dxa"/>
              </w:tcPr>
              <w:p w14:paraId="7004704D" w14:textId="337F4FDE" w:rsidR="00945EE5" w:rsidRPr="00614B96" w:rsidRDefault="00945EE5" w:rsidP="008254FE">
                <w:pPr>
                  <w:rPr>
                    <w:rFonts w:cstheme="minorHAnsi"/>
                    <w:snapToGrid w:val="0"/>
                    <w:color w:val="000000"/>
                  </w:rPr>
                </w:pPr>
              </w:p>
            </w:tc>
            <w:tc>
              <w:tcPr>
                <w:tcW w:w="2551" w:type="dxa"/>
              </w:tcPr>
              <w:p w14:paraId="75551BC0" w14:textId="77777777" w:rsidR="00945EE5" w:rsidRPr="00614B96" w:rsidRDefault="00945EE5" w:rsidP="008254FE">
                <w:pPr>
                  <w:rPr>
                    <w:rFonts w:cstheme="minorHAnsi"/>
                    <w:snapToGrid w:val="0"/>
                    <w:color w:val="000000"/>
                  </w:rPr>
                </w:pPr>
              </w:p>
            </w:tc>
            <w:tc>
              <w:tcPr>
                <w:tcW w:w="2552" w:type="dxa"/>
              </w:tcPr>
              <w:p w14:paraId="5D169699" w14:textId="77777777" w:rsidR="00945EE5" w:rsidRPr="00614B96" w:rsidRDefault="00945EE5" w:rsidP="008254FE">
                <w:pPr>
                  <w:rPr>
                    <w:rFonts w:cstheme="minorHAnsi"/>
                    <w:snapToGrid w:val="0"/>
                    <w:color w:val="000000"/>
                  </w:rPr>
                </w:pPr>
              </w:p>
            </w:tc>
            <w:tc>
              <w:tcPr>
                <w:tcW w:w="3827" w:type="dxa"/>
              </w:tcPr>
              <w:p w14:paraId="469C638B" w14:textId="03C83AAA" w:rsidR="00945EE5" w:rsidRPr="00614B96" w:rsidRDefault="00945EE5" w:rsidP="008254FE">
                <w:pPr>
                  <w:rPr>
                    <w:rFonts w:cstheme="minorHAnsi"/>
                    <w:snapToGrid w:val="0"/>
                    <w:color w:val="000000"/>
                  </w:rPr>
                </w:pPr>
              </w:p>
            </w:tc>
          </w:tr>
        </w:sdtContent>
      </w:sdt>
      <w:sdt>
        <w:sdtPr>
          <w:rPr>
            <w:rFonts w:cstheme="minorHAnsi"/>
            <w:snapToGrid w:val="0"/>
            <w:color w:val="000000"/>
          </w:rPr>
          <w:id w:val="-132187754"/>
          <w:placeholder>
            <w:docPart w:val="DefaultPlaceholder_-1854013440"/>
          </w:placeholder>
        </w:sdtPr>
        <w:sdtEndPr/>
        <w:sdtContent>
          <w:tr w:rsidR="00945EE5" w:rsidRPr="005B172D" w14:paraId="747B9E16" w14:textId="77777777" w:rsidTr="00A42D25">
            <w:trPr>
              <w:trHeight w:val="250"/>
            </w:trPr>
            <w:tc>
              <w:tcPr>
                <w:tcW w:w="846" w:type="dxa"/>
              </w:tcPr>
              <w:p w14:paraId="37EE12B8" w14:textId="42A2D699" w:rsidR="00945EE5" w:rsidRPr="00614B96" w:rsidRDefault="00945EE5" w:rsidP="008254FE">
                <w:pPr>
                  <w:rPr>
                    <w:rFonts w:cstheme="minorHAnsi"/>
                    <w:snapToGrid w:val="0"/>
                    <w:color w:val="000000"/>
                  </w:rPr>
                </w:pPr>
              </w:p>
            </w:tc>
            <w:tc>
              <w:tcPr>
                <w:tcW w:w="2551" w:type="dxa"/>
              </w:tcPr>
              <w:p w14:paraId="4350E84C" w14:textId="77777777" w:rsidR="00945EE5" w:rsidRPr="00614B96" w:rsidRDefault="00945EE5" w:rsidP="008254FE">
                <w:pPr>
                  <w:rPr>
                    <w:rFonts w:cstheme="minorHAnsi"/>
                    <w:snapToGrid w:val="0"/>
                    <w:color w:val="000000"/>
                  </w:rPr>
                </w:pPr>
              </w:p>
            </w:tc>
            <w:tc>
              <w:tcPr>
                <w:tcW w:w="2552" w:type="dxa"/>
              </w:tcPr>
              <w:p w14:paraId="11EC8214" w14:textId="77777777" w:rsidR="00945EE5" w:rsidRPr="00614B96" w:rsidRDefault="00945EE5" w:rsidP="008254FE">
                <w:pPr>
                  <w:rPr>
                    <w:rFonts w:cstheme="minorHAnsi"/>
                    <w:snapToGrid w:val="0"/>
                    <w:color w:val="000000"/>
                  </w:rPr>
                </w:pPr>
              </w:p>
            </w:tc>
            <w:tc>
              <w:tcPr>
                <w:tcW w:w="3827" w:type="dxa"/>
              </w:tcPr>
              <w:p w14:paraId="39470445" w14:textId="0BB1E4CA" w:rsidR="00945EE5" w:rsidRPr="00614B96" w:rsidRDefault="00945EE5" w:rsidP="008254FE">
                <w:pPr>
                  <w:rPr>
                    <w:rFonts w:cstheme="minorHAnsi"/>
                    <w:snapToGrid w:val="0"/>
                    <w:color w:val="000000"/>
                  </w:rPr>
                </w:pPr>
              </w:p>
            </w:tc>
          </w:tr>
        </w:sdtContent>
      </w:sdt>
      <w:sdt>
        <w:sdtPr>
          <w:rPr>
            <w:rFonts w:cstheme="minorHAnsi"/>
            <w:snapToGrid w:val="0"/>
            <w:color w:val="000000"/>
          </w:rPr>
          <w:id w:val="-796374745"/>
          <w:placeholder>
            <w:docPart w:val="DefaultPlaceholder_-1854013440"/>
          </w:placeholder>
        </w:sdtPr>
        <w:sdtEndPr/>
        <w:sdtContent>
          <w:tr w:rsidR="00945EE5" w:rsidRPr="005B172D" w14:paraId="4596473E" w14:textId="77777777" w:rsidTr="00A42D25">
            <w:trPr>
              <w:trHeight w:val="250"/>
            </w:trPr>
            <w:tc>
              <w:tcPr>
                <w:tcW w:w="846" w:type="dxa"/>
              </w:tcPr>
              <w:p w14:paraId="456C95B9" w14:textId="0EDA503A" w:rsidR="00945EE5" w:rsidRPr="005B172D" w:rsidRDefault="00945EE5" w:rsidP="008254FE">
                <w:pPr>
                  <w:rPr>
                    <w:rFonts w:cstheme="minorHAnsi"/>
                    <w:snapToGrid w:val="0"/>
                    <w:color w:val="000000"/>
                  </w:rPr>
                </w:pPr>
              </w:p>
            </w:tc>
            <w:tc>
              <w:tcPr>
                <w:tcW w:w="2551" w:type="dxa"/>
              </w:tcPr>
              <w:p w14:paraId="71B8AB0D" w14:textId="77777777" w:rsidR="00945EE5" w:rsidRPr="005B172D" w:rsidRDefault="00945EE5" w:rsidP="008254FE">
                <w:pPr>
                  <w:rPr>
                    <w:rFonts w:cstheme="minorHAnsi"/>
                    <w:snapToGrid w:val="0"/>
                    <w:color w:val="000000"/>
                  </w:rPr>
                </w:pPr>
              </w:p>
            </w:tc>
            <w:tc>
              <w:tcPr>
                <w:tcW w:w="2552" w:type="dxa"/>
              </w:tcPr>
              <w:p w14:paraId="5487118D" w14:textId="77777777" w:rsidR="00945EE5" w:rsidRPr="005B172D" w:rsidRDefault="00945EE5" w:rsidP="008254FE">
                <w:pPr>
                  <w:rPr>
                    <w:rFonts w:cstheme="minorHAnsi"/>
                    <w:snapToGrid w:val="0"/>
                    <w:color w:val="000000"/>
                  </w:rPr>
                </w:pPr>
              </w:p>
            </w:tc>
            <w:tc>
              <w:tcPr>
                <w:tcW w:w="3827" w:type="dxa"/>
              </w:tcPr>
              <w:p w14:paraId="5CB92391" w14:textId="297BD655" w:rsidR="00945EE5" w:rsidRPr="005B172D" w:rsidRDefault="00945EE5" w:rsidP="008254FE">
                <w:pPr>
                  <w:rPr>
                    <w:rFonts w:cstheme="minorHAnsi"/>
                    <w:snapToGrid w:val="0"/>
                    <w:color w:val="000000"/>
                  </w:rPr>
                </w:pPr>
              </w:p>
            </w:tc>
          </w:tr>
        </w:sdtContent>
      </w:sdt>
      <w:sdt>
        <w:sdtPr>
          <w:rPr>
            <w:rFonts w:cstheme="minorHAnsi"/>
            <w:snapToGrid w:val="0"/>
            <w:color w:val="000000"/>
          </w:rPr>
          <w:id w:val="-1852334742"/>
          <w:placeholder>
            <w:docPart w:val="DefaultPlaceholder_-1854013440"/>
          </w:placeholder>
        </w:sdtPr>
        <w:sdtEndPr/>
        <w:sdtContent>
          <w:tr w:rsidR="00945EE5" w:rsidRPr="005B172D" w14:paraId="61E7E88A" w14:textId="77777777" w:rsidTr="00A42D25">
            <w:trPr>
              <w:trHeight w:val="250"/>
            </w:trPr>
            <w:tc>
              <w:tcPr>
                <w:tcW w:w="846" w:type="dxa"/>
              </w:tcPr>
              <w:p w14:paraId="3137FFFF" w14:textId="3DF706C7" w:rsidR="00945EE5" w:rsidRPr="005B172D" w:rsidRDefault="00945EE5" w:rsidP="008254FE">
                <w:pPr>
                  <w:rPr>
                    <w:rFonts w:cstheme="minorHAnsi"/>
                    <w:snapToGrid w:val="0"/>
                    <w:color w:val="000000"/>
                  </w:rPr>
                </w:pPr>
              </w:p>
            </w:tc>
            <w:tc>
              <w:tcPr>
                <w:tcW w:w="2551" w:type="dxa"/>
              </w:tcPr>
              <w:p w14:paraId="4C64B7BF" w14:textId="77777777" w:rsidR="00945EE5" w:rsidRPr="005B172D" w:rsidRDefault="00945EE5" w:rsidP="008254FE">
                <w:pPr>
                  <w:rPr>
                    <w:rFonts w:cstheme="minorHAnsi"/>
                    <w:snapToGrid w:val="0"/>
                    <w:color w:val="000000"/>
                  </w:rPr>
                </w:pPr>
              </w:p>
            </w:tc>
            <w:tc>
              <w:tcPr>
                <w:tcW w:w="2552" w:type="dxa"/>
              </w:tcPr>
              <w:p w14:paraId="4EE9F99F" w14:textId="77777777" w:rsidR="00945EE5" w:rsidRPr="005B172D" w:rsidRDefault="00945EE5" w:rsidP="008254FE">
                <w:pPr>
                  <w:rPr>
                    <w:rFonts w:cstheme="minorHAnsi"/>
                    <w:snapToGrid w:val="0"/>
                    <w:color w:val="000000"/>
                  </w:rPr>
                </w:pPr>
              </w:p>
            </w:tc>
            <w:tc>
              <w:tcPr>
                <w:tcW w:w="3827" w:type="dxa"/>
              </w:tcPr>
              <w:p w14:paraId="011A1D6F" w14:textId="6065D707" w:rsidR="00945EE5" w:rsidRPr="005B172D" w:rsidRDefault="00945EE5" w:rsidP="008254FE">
                <w:pPr>
                  <w:rPr>
                    <w:rFonts w:cstheme="minorHAnsi"/>
                    <w:snapToGrid w:val="0"/>
                    <w:color w:val="000000"/>
                  </w:rPr>
                </w:pPr>
              </w:p>
            </w:tc>
          </w:tr>
        </w:sdtContent>
      </w:sdt>
      <w:sdt>
        <w:sdtPr>
          <w:rPr>
            <w:rFonts w:cstheme="minorHAnsi"/>
            <w:snapToGrid w:val="0"/>
            <w:color w:val="000000"/>
          </w:rPr>
          <w:id w:val="-1630163038"/>
          <w:placeholder>
            <w:docPart w:val="DefaultPlaceholder_-1854013440"/>
          </w:placeholder>
        </w:sdtPr>
        <w:sdtEndPr/>
        <w:sdtContent>
          <w:tr w:rsidR="00945EE5" w:rsidRPr="005B172D" w14:paraId="0183ADA8" w14:textId="77777777" w:rsidTr="00A42D25">
            <w:trPr>
              <w:trHeight w:val="250"/>
            </w:trPr>
            <w:tc>
              <w:tcPr>
                <w:tcW w:w="846" w:type="dxa"/>
              </w:tcPr>
              <w:p w14:paraId="18D0DF56" w14:textId="03077047" w:rsidR="00945EE5" w:rsidRPr="005B172D" w:rsidRDefault="00945EE5" w:rsidP="008254FE">
                <w:pPr>
                  <w:rPr>
                    <w:rFonts w:cstheme="minorHAnsi"/>
                    <w:snapToGrid w:val="0"/>
                    <w:color w:val="000000"/>
                  </w:rPr>
                </w:pPr>
              </w:p>
            </w:tc>
            <w:tc>
              <w:tcPr>
                <w:tcW w:w="2551" w:type="dxa"/>
              </w:tcPr>
              <w:p w14:paraId="2014A615" w14:textId="77777777" w:rsidR="00945EE5" w:rsidRPr="005B172D" w:rsidRDefault="00945EE5" w:rsidP="008254FE">
                <w:pPr>
                  <w:rPr>
                    <w:rFonts w:cstheme="minorHAnsi"/>
                    <w:snapToGrid w:val="0"/>
                    <w:color w:val="000000"/>
                  </w:rPr>
                </w:pPr>
              </w:p>
            </w:tc>
            <w:tc>
              <w:tcPr>
                <w:tcW w:w="2552" w:type="dxa"/>
              </w:tcPr>
              <w:p w14:paraId="5334442D" w14:textId="77777777" w:rsidR="00945EE5" w:rsidRPr="005B172D" w:rsidRDefault="00945EE5" w:rsidP="008254FE">
                <w:pPr>
                  <w:rPr>
                    <w:rFonts w:cstheme="minorHAnsi"/>
                    <w:snapToGrid w:val="0"/>
                    <w:color w:val="000000"/>
                  </w:rPr>
                </w:pPr>
              </w:p>
            </w:tc>
            <w:tc>
              <w:tcPr>
                <w:tcW w:w="3827" w:type="dxa"/>
              </w:tcPr>
              <w:p w14:paraId="1728564E" w14:textId="2E51611D" w:rsidR="00945EE5" w:rsidRPr="005B172D" w:rsidRDefault="00945EE5" w:rsidP="008254FE">
                <w:pPr>
                  <w:rPr>
                    <w:rFonts w:cstheme="minorHAnsi"/>
                    <w:snapToGrid w:val="0"/>
                    <w:color w:val="000000"/>
                  </w:rPr>
                </w:pPr>
              </w:p>
            </w:tc>
          </w:tr>
        </w:sdtContent>
      </w:sdt>
      <w:sdt>
        <w:sdtPr>
          <w:rPr>
            <w:rFonts w:cstheme="minorHAnsi"/>
            <w:snapToGrid w:val="0"/>
            <w:color w:val="000000"/>
          </w:rPr>
          <w:id w:val="-1358417712"/>
          <w:placeholder>
            <w:docPart w:val="DefaultPlaceholder_-1854013440"/>
          </w:placeholder>
        </w:sdtPr>
        <w:sdtEndPr/>
        <w:sdtContent>
          <w:tr w:rsidR="00945EE5" w:rsidRPr="005B172D" w14:paraId="08C34C0B" w14:textId="77777777" w:rsidTr="00A42D25">
            <w:trPr>
              <w:trHeight w:val="250"/>
            </w:trPr>
            <w:tc>
              <w:tcPr>
                <w:tcW w:w="846" w:type="dxa"/>
              </w:tcPr>
              <w:p w14:paraId="33A9A5CD" w14:textId="06326CCD" w:rsidR="00945EE5" w:rsidRPr="005B172D" w:rsidRDefault="00945EE5" w:rsidP="008254FE">
                <w:pPr>
                  <w:rPr>
                    <w:rFonts w:cstheme="minorHAnsi"/>
                    <w:snapToGrid w:val="0"/>
                    <w:color w:val="000000"/>
                  </w:rPr>
                </w:pPr>
              </w:p>
            </w:tc>
            <w:tc>
              <w:tcPr>
                <w:tcW w:w="2551" w:type="dxa"/>
              </w:tcPr>
              <w:p w14:paraId="0E4A83EA" w14:textId="77777777" w:rsidR="00945EE5" w:rsidRPr="005B172D" w:rsidRDefault="00945EE5" w:rsidP="008254FE">
                <w:pPr>
                  <w:rPr>
                    <w:rFonts w:cstheme="minorHAnsi"/>
                    <w:snapToGrid w:val="0"/>
                    <w:color w:val="000000"/>
                  </w:rPr>
                </w:pPr>
              </w:p>
            </w:tc>
            <w:tc>
              <w:tcPr>
                <w:tcW w:w="2552" w:type="dxa"/>
              </w:tcPr>
              <w:p w14:paraId="5BB37033" w14:textId="77777777" w:rsidR="00945EE5" w:rsidRPr="005B172D" w:rsidRDefault="00945EE5" w:rsidP="008254FE">
                <w:pPr>
                  <w:rPr>
                    <w:rFonts w:cstheme="minorHAnsi"/>
                    <w:snapToGrid w:val="0"/>
                    <w:color w:val="000000"/>
                  </w:rPr>
                </w:pPr>
              </w:p>
            </w:tc>
            <w:tc>
              <w:tcPr>
                <w:tcW w:w="3827" w:type="dxa"/>
              </w:tcPr>
              <w:p w14:paraId="0DE441F7" w14:textId="280941EA" w:rsidR="00945EE5" w:rsidRPr="005B172D" w:rsidRDefault="00945EE5" w:rsidP="008254FE">
                <w:pPr>
                  <w:rPr>
                    <w:rFonts w:cstheme="minorHAnsi"/>
                    <w:snapToGrid w:val="0"/>
                    <w:color w:val="000000"/>
                  </w:rPr>
                </w:pPr>
              </w:p>
            </w:tc>
          </w:tr>
        </w:sdtContent>
      </w:sdt>
      <w:sdt>
        <w:sdtPr>
          <w:rPr>
            <w:rFonts w:cstheme="minorHAnsi"/>
            <w:snapToGrid w:val="0"/>
            <w:color w:val="000000"/>
          </w:rPr>
          <w:id w:val="409045316"/>
          <w:placeholder>
            <w:docPart w:val="DefaultPlaceholder_-1854013440"/>
          </w:placeholder>
        </w:sdtPr>
        <w:sdtEndPr/>
        <w:sdtContent>
          <w:tr w:rsidR="00945EE5" w:rsidRPr="005B172D" w14:paraId="49835945" w14:textId="77777777" w:rsidTr="00A42D25">
            <w:trPr>
              <w:trHeight w:val="250"/>
            </w:trPr>
            <w:tc>
              <w:tcPr>
                <w:tcW w:w="846" w:type="dxa"/>
              </w:tcPr>
              <w:p w14:paraId="4748F506" w14:textId="6B0DD1A6" w:rsidR="00945EE5" w:rsidRPr="005B172D" w:rsidRDefault="00945EE5" w:rsidP="008254FE">
                <w:pPr>
                  <w:rPr>
                    <w:rFonts w:cstheme="minorHAnsi"/>
                    <w:snapToGrid w:val="0"/>
                    <w:color w:val="000000"/>
                  </w:rPr>
                </w:pPr>
              </w:p>
            </w:tc>
            <w:tc>
              <w:tcPr>
                <w:tcW w:w="2551" w:type="dxa"/>
              </w:tcPr>
              <w:p w14:paraId="54ECB567" w14:textId="77777777" w:rsidR="00945EE5" w:rsidRPr="00614B96" w:rsidRDefault="00945EE5" w:rsidP="008254FE">
                <w:pPr>
                  <w:rPr>
                    <w:rFonts w:cstheme="minorHAnsi"/>
                    <w:snapToGrid w:val="0"/>
                    <w:color w:val="000000"/>
                  </w:rPr>
                </w:pPr>
              </w:p>
            </w:tc>
            <w:tc>
              <w:tcPr>
                <w:tcW w:w="2552" w:type="dxa"/>
              </w:tcPr>
              <w:p w14:paraId="17F82289" w14:textId="77777777" w:rsidR="00945EE5" w:rsidRPr="00614B96" w:rsidRDefault="00945EE5" w:rsidP="008254FE">
                <w:pPr>
                  <w:rPr>
                    <w:rFonts w:cstheme="minorHAnsi"/>
                    <w:snapToGrid w:val="0"/>
                    <w:color w:val="000000"/>
                  </w:rPr>
                </w:pPr>
              </w:p>
            </w:tc>
            <w:tc>
              <w:tcPr>
                <w:tcW w:w="3827" w:type="dxa"/>
              </w:tcPr>
              <w:p w14:paraId="2551ADC0" w14:textId="6C8951A3" w:rsidR="00945EE5" w:rsidRPr="00614B96" w:rsidRDefault="00945EE5" w:rsidP="008254FE">
                <w:pPr>
                  <w:rPr>
                    <w:rFonts w:cstheme="minorHAnsi"/>
                    <w:snapToGrid w:val="0"/>
                    <w:color w:val="000000"/>
                  </w:rPr>
                </w:pPr>
              </w:p>
            </w:tc>
          </w:tr>
        </w:sdtContent>
      </w:sdt>
      <w:sdt>
        <w:sdtPr>
          <w:rPr>
            <w:rFonts w:cstheme="minorHAnsi"/>
            <w:snapToGrid w:val="0"/>
            <w:color w:val="000000"/>
          </w:rPr>
          <w:id w:val="2118249560"/>
          <w:placeholder>
            <w:docPart w:val="DefaultPlaceholder_-1854013440"/>
          </w:placeholder>
        </w:sdtPr>
        <w:sdtEndPr>
          <w:rPr>
            <w:lang w:val="fr-FR"/>
          </w:rPr>
        </w:sdtEndPr>
        <w:sdtContent>
          <w:tr w:rsidR="00945EE5" w:rsidRPr="005B172D" w14:paraId="0F4FFDA6" w14:textId="77777777" w:rsidTr="00A42D25">
            <w:trPr>
              <w:trHeight w:val="250"/>
            </w:trPr>
            <w:tc>
              <w:tcPr>
                <w:tcW w:w="846" w:type="dxa"/>
              </w:tcPr>
              <w:p w14:paraId="4F048096" w14:textId="11C1492E" w:rsidR="00945EE5" w:rsidRPr="005B172D" w:rsidRDefault="00945EE5" w:rsidP="008254FE">
                <w:pPr>
                  <w:rPr>
                    <w:rFonts w:cstheme="minorHAnsi"/>
                    <w:snapToGrid w:val="0"/>
                    <w:color w:val="000000"/>
                  </w:rPr>
                </w:pPr>
              </w:p>
            </w:tc>
            <w:tc>
              <w:tcPr>
                <w:tcW w:w="2551" w:type="dxa"/>
              </w:tcPr>
              <w:p w14:paraId="7AC5D022" w14:textId="77777777" w:rsidR="00945EE5" w:rsidRPr="005B172D" w:rsidRDefault="00945EE5" w:rsidP="008254FE">
                <w:pPr>
                  <w:rPr>
                    <w:rFonts w:cstheme="minorHAnsi"/>
                    <w:snapToGrid w:val="0"/>
                    <w:color w:val="000000"/>
                    <w:lang w:val="fr-FR"/>
                  </w:rPr>
                </w:pPr>
              </w:p>
            </w:tc>
            <w:tc>
              <w:tcPr>
                <w:tcW w:w="2552" w:type="dxa"/>
              </w:tcPr>
              <w:p w14:paraId="11CE99CC" w14:textId="77777777" w:rsidR="00945EE5" w:rsidRPr="005B172D" w:rsidRDefault="00945EE5" w:rsidP="008254FE">
                <w:pPr>
                  <w:rPr>
                    <w:rFonts w:cstheme="minorHAnsi"/>
                    <w:snapToGrid w:val="0"/>
                    <w:color w:val="000000"/>
                    <w:lang w:val="fr-FR"/>
                  </w:rPr>
                </w:pPr>
              </w:p>
            </w:tc>
            <w:tc>
              <w:tcPr>
                <w:tcW w:w="3827" w:type="dxa"/>
              </w:tcPr>
              <w:p w14:paraId="3DEEDAE3" w14:textId="24F6239F" w:rsidR="00945EE5" w:rsidRPr="005B172D" w:rsidRDefault="00945EE5" w:rsidP="008254FE">
                <w:pPr>
                  <w:rPr>
                    <w:rFonts w:cstheme="minorHAnsi"/>
                    <w:snapToGrid w:val="0"/>
                    <w:color w:val="000000"/>
                    <w:lang w:val="fr-FR"/>
                  </w:rPr>
                </w:pPr>
              </w:p>
            </w:tc>
          </w:tr>
        </w:sdtContent>
      </w:sdt>
      <w:sdt>
        <w:sdtPr>
          <w:rPr>
            <w:rFonts w:cstheme="minorHAnsi"/>
            <w:snapToGrid w:val="0"/>
            <w:color w:val="000000"/>
          </w:rPr>
          <w:id w:val="-1752574803"/>
          <w:placeholder>
            <w:docPart w:val="DefaultPlaceholder_-1854013440"/>
          </w:placeholder>
        </w:sdtPr>
        <w:sdtEndPr/>
        <w:sdtContent>
          <w:tr w:rsidR="00945EE5" w:rsidRPr="005B172D" w14:paraId="4E014183" w14:textId="77777777" w:rsidTr="00A42D25">
            <w:trPr>
              <w:trHeight w:val="250"/>
            </w:trPr>
            <w:tc>
              <w:tcPr>
                <w:tcW w:w="846" w:type="dxa"/>
              </w:tcPr>
              <w:p w14:paraId="0AC29237" w14:textId="44FD7D86" w:rsidR="00945EE5" w:rsidRPr="005B172D" w:rsidRDefault="00945EE5" w:rsidP="008254FE">
                <w:pPr>
                  <w:rPr>
                    <w:rFonts w:cstheme="minorHAnsi"/>
                    <w:snapToGrid w:val="0"/>
                    <w:color w:val="000000"/>
                  </w:rPr>
                </w:pPr>
              </w:p>
            </w:tc>
            <w:tc>
              <w:tcPr>
                <w:tcW w:w="2551" w:type="dxa"/>
              </w:tcPr>
              <w:p w14:paraId="656FF157" w14:textId="77777777" w:rsidR="00945EE5" w:rsidRPr="005B172D" w:rsidRDefault="00945EE5" w:rsidP="008254FE">
                <w:pPr>
                  <w:rPr>
                    <w:rFonts w:cstheme="minorHAnsi"/>
                    <w:snapToGrid w:val="0"/>
                    <w:color w:val="000000"/>
                  </w:rPr>
                </w:pPr>
              </w:p>
            </w:tc>
            <w:tc>
              <w:tcPr>
                <w:tcW w:w="2552" w:type="dxa"/>
              </w:tcPr>
              <w:p w14:paraId="128A7AA3" w14:textId="77777777" w:rsidR="00945EE5" w:rsidRPr="005B172D" w:rsidRDefault="00945EE5" w:rsidP="008254FE">
                <w:pPr>
                  <w:rPr>
                    <w:rFonts w:cstheme="minorHAnsi"/>
                    <w:snapToGrid w:val="0"/>
                    <w:color w:val="000000"/>
                  </w:rPr>
                </w:pPr>
              </w:p>
            </w:tc>
            <w:tc>
              <w:tcPr>
                <w:tcW w:w="3827" w:type="dxa"/>
              </w:tcPr>
              <w:p w14:paraId="658F857F" w14:textId="315FD866" w:rsidR="00945EE5" w:rsidRPr="005B172D" w:rsidRDefault="00945EE5" w:rsidP="008254FE">
                <w:pPr>
                  <w:rPr>
                    <w:rFonts w:cstheme="minorHAnsi"/>
                    <w:snapToGrid w:val="0"/>
                    <w:color w:val="000000"/>
                  </w:rPr>
                </w:pPr>
              </w:p>
            </w:tc>
          </w:tr>
        </w:sdtContent>
      </w:sdt>
      <w:sdt>
        <w:sdtPr>
          <w:rPr>
            <w:rFonts w:cstheme="minorHAnsi"/>
            <w:snapToGrid w:val="0"/>
            <w:color w:val="000000"/>
          </w:rPr>
          <w:id w:val="334030663"/>
          <w:placeholder>
            <w:docPart w:val="DefaultPlaceholder_-1854013440"/>
          </w:placeholder>
        </w:sdtPr>
        <w:sdtEndPr/>
        <w:sdtContent>
          <w:tr w:rsidR="00945EE5" w:rsidRPr="005B172D" w14:paraId="7358320A" w14:textId="77777777" w:rsidTr="00A42D25">
            <w:trPr>
              <w:trHeight w:val="250"/>
            </w:trPr>
            <w:tc>
              <w:tcPr>
                <w:tcW w:w="846" w:type="dxa"/>
              </w:tcPr>
              <w:p w14:paraId="213B1968" w14:textId="1D881E03" w:rsidR="00945EE5" w:rsidRPr="00614B96" w:rsidRDefault="00945EE5" w:rsidP="008254FE">
                <w:pPr>
                  <w:rPr>
                    <w:rFonts w:cstheme="minorHAnsi"/>
                    <w:snapToGrid w:val="0"/>
                    <w:color w:val="000000"/>
                  </w:rPr>
                </w:pPr>
              </w:p>
            </w:tc>
            <w:tc>
              <w:tcPr>
                <w:tcW w:w="2551" w:type="dxa"/>
              </w:tcPr>
              <w:p w14:paraId="734A63F3" w14:textId="77777777" w:rsidR="00945EE5" w:rsidRPr="00614B96" w:rsidRDefault="00945EE5" w:rsidP="008254FE">
                <w:pPr>
                  <w:rPr>
                    <w:rFonts w:cstheme="minorHAnsi"/>
                    <w:snapToGrid w:val="0"/>
                    <w:color w:val="000000"/>
                  </w:rPr>
                </w:pPr>
              </w:p>
            </w:tc>
            <w:tc>
              <w:tcPr>
                <w:tcW w:w="2552" w:type="dxa"/>
              </w:tcPr>
              <w:p w14:paraId="07E951D3" w14:textId="77777777" w:rsidR="00945EE5" w:rsidRPr="00614B96" w:rsidRDefault="00945EE5" w:rsidP="008254FE">
                <w:pPr>
                  <w:rPr>
                    <w:rFonts w:cstheme="minorHAnsi"/>
                    <w:snapToGrid w:val="0"/>
                    <w:color w:val="000000"/>
                  </w:rPr>
                </w:pPr>
              </w:p>
            </w:tc>
            <w:tc>
              <w:tcPr>
                <w:tcW w:w="3827" w:type="dxa"/>
              </w:tcPr>
              <w:p w14:paraId="1CF4B889" w14:textId="2A085A97" w:rsidR="00945EE5" w:rsidRPr="00614B96" w:rsidRDefault="00945EE5" w:rsidP="008254FE">
                <w:pPr>
                  <w:rPr>
                    <w:rFonts w:cstheme="minorHAnsi"/>
                    <w:snapToGrid w:val="0"/>
                    <w:color w:val="000000"/>
                  </w:rPr>
                </w:pPr>
              </w:p>
            </w:tc>
          </w:tr>
        </w:sdtContent>
      </w:sdt>
      <w:sdt>
        <w:sdtPr>
          <w:rPr>
            <w:rFonts w:cstheme="minorHAnsi"/>
            <w:snapToGrid w:val="0"/>
            <w:color w:val="000000"/>
          </w:rPr>
          <w:id w:val="-1277161965"/>
          <w:placeholder>
            <w:docPart w:val="DefaultPlaceholder_-1854013440"/>
          </w:placeholder>
        </w:sdtPr>
        <w:sdtEndPr/>
        <w:sdtContent>
          <w:tr w:rsidR="00945EE5" w:rsidRPr="005B172D" w14:paraId="2753C515" w14:textId="77777777" w:rsidTr="00A42D25">
            <w:trPr>
              <w:trHeight w:val="250"/>
            </w:trPr>
            <w:tc>
              <w:tcPr>
                <w:tcW w:w="846" w:type="dxa"/>
              </w:tcPr>
              <w:p w14:paraId="19849469" w14:textId="129785B3" w:rsidR="00945EE5" w:rsidRPr="005B172D" w:rsidRDefault="00945EE5" w:rsidP="008254FE">
                <w:pPr>
                  <w:rPr>
                    <w:rFonts w:cstheme="minorHAnsi"/>
                    <w:snapToGrid w:val="0"/>
                    <w:color w:val="000000"/>
                  </w:rPr>
                </w:pPr>
              </w:p>
            </w:tc>
            <w:tc>
              <w:tcPr>
                <w:tcW w:w="2551" w:type="dxa"/>
              </w:tcPr>
              <w:p w14:paraId="0E3E2D7B" w14:textId="77777777" w:rsidR="00945EE5" w:rsidRPr="005B172D" w:rsidRDefault="00945EE5" w:rsidP="008254FE">
                <w:pPr>
                  <w:rPr>
                    <w:rFonts w:cstheme="minorHAnsi"/>
                    <w:snapToGrid w:val="0"/>
                    <w:color w:val="000000"/>
                  </w:rPr>
                </w:pPr>
              </w:p>
            </w:tc>
            <w:tc>
              <w:tcPr>
                <w:tcW w:w="2552" w:type="dxa"/>
              </w:tcPr>
              <w:p w14:paraId="0263770B" w14:textId="77777777" w:rsidR="00945EE5" w:rsidRPr="005B172D" w:rsidRDefault="00945EE5" w:rsidP="008254FE">
                <w:pPr>
                  <w:rPr>
                    <w:rFonts w:cstheme="minorHAnsi"/>
                    <w:snapToGrid w:val="0"/>
                    <w:color w:val="000000"/>
                  </w:rPr>
                </w:pPr>
              </w:p>
            </w:tc>
            <w:tc>
              <w:tcPr>
                <w:tcW w:w="3827" w:type="dxa"/>
              </w:tcPr>
              <w:p w14:paraId="3CDA8CAE" w14:textId="7509C355" w:rsidR="00945EE5" w:rsidRPr="005B172D" w:rsidRDefault="00945EE5" w:rsidP="008254FE">
                <w:pPr>
                  <w:rPr>
                    <w:rFonts w:cstheme="minorHAnsi"/>
                    <w:snapToGrid w:val="0"/>
                    <w:color w:val="000000"/>
                  </w:rPr>
                </w:pPr>
              </w:p>
            </w:tc>
          </w:tr>
        </w:sdtContent>
      </w:sdt>
      <w:sdt>
        <w:sdtPr>
          <w:rPr>
            <w:rFonts w:cstheme="minorHAnsi"/>
            <w:snapToGrid w:val="0"/>
            <w:color w:val="000000"/>
          </w:rPr>
          <w:id w:val="860393824"/>
          <w:placeholder>
            <w:docPart w:val="DefaultPlaceholder_-1854013440"/>
          </w:placeholder>
        </w:sdtPr>
        <w:sdtEndPr/>
        <w:sdtContent>
          <w:tr w:rsidR="00945EE5" w:rsidRPr="005B172D" w14:paraId="371F2549" w14:textId="77777777" w:rsidTr="00A42D25">
            <w:trPr>
              <w:trHeight w:val="250"/>
            </w:trPr>
            <w:tc>
              <w:tcPr>
                <w:tcW w:w="846" w:type="dxa"/>
              </w:tcPr>
              <w:p w14:paraId="53BC8740" w14:textId="5A737032" w:rsidR="00945EE5" w:rsidRPr="005B172D" w:rsidRDefault="00945EE5" w:rsidP="008254FE">
                <w:pPr>
                  <w:rPr>
                    <w:rFonts w:cstheme="minorHAnsi"/>
                    <w:snapToGrid w:val="0"/>
                    <w:color w:val="000000"/>
                  </w:rPr>
                </w:pPr>
              </w:p>
            </w:tc>
            <w:tc>
              <w:tcPr>
                <w:tcW w:w="2551" w:type="dxa"/>
              </w:tcPr>
              <w:p w14:paraId="029D8D2D" w14:textId="77777777" w:rsidR="00945EE5" w:rsidRPr="005B172D" w:rsidRDefault="00945EE5" w:rsidP="008254FE">
                <w:pPr>
                  <w:rPr>
                    <w:rFonts w:cstheme="minorHAnsi"/>
                    <w:snapToGrid w:val="0"/>
                    <w:color w:val="000000"/>
                  </w:rPr>
                </w:pPr>
              </w:p>
            </w:tc>
            <w:tc>
              <w:tcPr>
                <w:tcW w:w="2552" w:type="dxa"/>
              </w:tcPr>
              <w:p w14:paraId="713DB28A" w14:textId="77777777" w:rsidR="00945EE5" w:rsidRPr="005B172D" w:rsidRDefault="00945EE5" w:rsidP="008254FE">
                <w:pPr>
                  <w:rPr>
                    <w:rFonts w:cstheme="minorHAnsi"/>
                    <w:snapToGrid w:val="0"/>
                    <w:color w:val="000000"/>
                  </w:rPr>
                </w:pPr>
              </w:p>
            </w:tc>
            <w:tc>
              <w:tcPr>
                <w:tcW w:w="3827" w:type="dxa"/>
              </w:tcPr>
              <w:p w14:paraId="66F74501" w14:textId="1D2CCAF9" w:rsidR="00945EE5" w:rsidRPr="005B172D" w:rsidRDefault="00945EE5" w:rsidP="008254FE">
                <w:pPr>
                  <w:rPr>
                    <w:rFonts w:cstheme="minorHAnsi"/>
                    <w:snapToGrid w:val="0"/>
                    <w:color w:val="000000"/>
                  </w:rPr>
                </w:pPr>
              </w:p>
            </w:tc>
          </w:tr>
        </w:sdtContent>
      </w:sdt>
      <w:sdt>
        <w:sdtPr>
          <w:rPr>
            <w:rFonts w:cstheme="minorHAnsi"/>
            <w:snapToGrid w:val="0"/>
            <w:color w:val="000000"/>
          </w:rPr>
          <w:id w:val="510727775"/>
          <w:placeholder>
            <w:docPart w:val="DefaultPlaceholder_-1854013440"/>
          </w:placeholder>
        </w:sdtPr>
        <w:sdtEndPr/>
        <w:sdtContent>
          <w:tr w:rsidR="00945EE5" w:rsidRPr="005B172D" w14:paraId="66271D12" w14:textId="77777777" w:rsidTr="00A42D25">
            <w:trPr>
              <w:trHeight w:val="250"/>
            </w:trPr>
            <w:tc>
              <w:tcPr>
                <w:tcW w:w="846" w:type="dxa"/>
              </w:tcPr>
              <w:p w14:paraId="40E626E7" w14:textId="1000F160" w:rsidR="00945EE5" w:rsidRPr="005B172D" w:rsidRDefault="00945EE5" w:rsidP="008254FE">
                <w:pPr>
                  <w:rPr>
                    <w:rFonts w:cstheme="minorHAnsi"/>
                    <w:snapToGrid w:val="0"/>
                    <w:color w:val="000000"/>
                  </w:rPr>
                </w:pPr>
              </w:p>
            </w:tc>
            <w:tc>
              <w:tcPr>
                <w:tcW w:w="2551" w:type="dxa"/>
              </w:tcPr>
              <w:p w14:paraId="586F4D66" w14:textId="77777777" w:rsidR="00945EE5" w:rsidRPr="005B172D" w:rsidRDefault="00945EE5" w:rsidP="008254FE">
                <w:pPr>
                  <w:rPr>
                    <w:rFonts w:cstheme="minorHAnsi"/>
                    <w:snapToGrid w:val="0"/>
                    <w:color w:val="000000"/>
                  </w:rPr>
                </w:pPr>
              </w:p>
            </w:tc>
            <w:tc>
              <w:tcPr>
                <w:tcW w:w="2552" w:type="dxa"/>
              </w:tcPr>
              <w:p w14:paraId="40F927F5" w14:textId="77777777" w:rsidR="00945EE5" w:rsidRPr="005B172D" w:rsidRDefault="00945EE5" w:rsidP="008254FE">
                <w:pPr>
                  <w:rPr>
                    <w:rFonts w:cstheme="minorHAnsi"/>
                    <w:snapToGrid w:val="0"/>
                    <w:color w:val="000000"/>
                  </w:rPr>
                </w:pPr>
              </w:p>
            </w:tc>
            <w:tc>
              <w:tcPr>
                <w:tcW w:w="3827" w:type="dxa"/>
              </w:tcPr>
              <w:p w14:paraId="317EBD0B" w14:textId="3DE4DD0C" w:rsidR="00945EE5" w:rsidRPr="005B172D" w:rsidRDefault="00945EE5" w:rsidP="008254FE">
                <w:pPr>
                  <w:rPr>
                    <w:rFonts w:cstheme="minorHAnsi"/>
                    <w:snapToGrid w:val="0"/>
                    <w:color w:val="000000"/>
                  </w:rPr>
                </w:pPr>
              </w:p>
            </w:tc>
          </w:tr>
        </w:sdtContent>
      </w:sdt>
      <w:sdt>
        <w:sdtPr>
          <w:rPr>
            <w:rFonts w:cstheme="minorHAnsi"/>
            <w:snapToGrid w:val="0"/>
            <w:color w:val="000000"/>
          </w:rPr>
          <w:id w:val="843362872"/>
          <w:placeholder>
            <w:docPart w:val="DefaultPlaceholder_-1854013440"/>
          </w:placeholder>
        </w:sdtPr>
        <w:sdtEndPr/>
        <w:sdtContent>
          <w:tr w:rsidR="00945EE5" w:rsidRPr="005B172D" w14:paraId="6259C2AE" w14:textId="77777777" w:rsidTr="00A42D25">
            <w:trPr>
              <w:trHeight w:val="250"/>
            </w:trPr>
            <w:tc>
              <w:tcPr>
                <w:tcW w:w="846" w:type="dxa"/>
              </w:tcPr>
              <w:p w14:paraId="05931FB9" w14:textId="196D820A" w:rsidR="00945EE5" w:rsidRPr="005B172D" w:rsidRDefault="00945EE5" w:rsidP="008254FE">
                <w:pPr>
                  <w:rPr>
                    <w:rFonts w:cstheme="minorHAnsi"/>
                    <w:snapToGrid w:val="0"/>
                    <w:color w:val="000000"/>
                  </w:rPr>
                </w:pPr>
              </w:p>
            </w:tc>
            <w:tc>
              <w:tcPr>
                <w:tcW w:w="2551" w:type="dxa"/>
              </w:tcPr>
              <w:p w14:paraId="7834AA0F" w14:textId="77777777" w:rsidR="00945EE5" w:rsidRPr="005B172D" w:rsidRDefault="00945EE5" w:rsidP="008254FE">
                <w:pPr>
                  <w:rPr>
                    <w:rFonts w:cstheme="minorHAnsi"/>
                    <w:snapToGrid w:val="0"/>
                    <w:color w:val="000000"/>
                  </w:rPr>
                </w:pPr>
              </w:p>
            </w:tc>
            <w:tc>
              <w:tcPr>
                <w:tcW w:w="2552" w:type="dxa"/>
              </w:tcPr>
              <w:p w14:paraId="176D07F3" w14:textId="77777777" w:rsidR="00945EE5" w:rsidRPr="005B172D" w:rsidRDefault="00945EE5" w:rsidP="008254FE">
                <w:pPr>
                  <w:rPr>
                    <w:rFonts w:cstheme="minorHAnsi"/>
                    <w:snapToGrid w:val="0"/>
                    <w:color w:val="000000"/>
                  </w:rPr>
                </w:pPr>
              </w:p>
            </w:tc>
            <w:tc>
              <w:tcPr>
                <w:tcW w:w="3827" w:type="dxa"/>
              </w:tcPr>
              <w:p w14:paraId="4CD6AA8D" w14:textId="4BBFD57A" w:rsidR="00945EE5" w:rsidRPr="005B172D" w:rsidRDefault="00945EE5" w:rsidP="008254FE">
                <w:pPr>
                  <w:rPr>
                    <w:rFonts w:cstheme="minorHAnsi"/>
                    <w:snapToGrid w:val="0"/>
                    <w:color w:val="000000"/>
                  </w:rPr>
                </w:pPr>
              </w:p>
            </w:tc>
          </w:tr>
        </w:sdtContent>
      </w:sdt>
      <w:sdt>
        <w:sdtPr>
          <w:rPr>
            <w:rFonts w:cstheme="minorHAnsi"/>
            <w:snapToGrid w:val="0"/>
            <w:color w:val="000000"/>
          </w:rPr>
          <w:id w:val="1239447639"/>
          <w:placeholder>
            <w:docPart w:val="DefaultPlaceholder_-1854013440"/>
          </w:placeholder>
        </w:sdtPr>
        <w:sdtEndPr/>
        <w:sdtContent>
          <w:tr w:rsidR="00945EE5" w:rsidRPr="005B172D" w14:paraId="182036AC" w14:textId="77777777" w:rsidTr="00A42D25">
            <w:trPr>
              <w:trHeight w:val="250"/>
            </w:trPr>
            <w:tc>
              <w:tcPr>
                <w:tcW w:w="846" w:type="dxa"/>
              </w:tcPr>
              <w:p w14:paraId="288E76C9" w14:textId="60B543A2" w:rsidR="00945EE5" w:rsidRPr="005B172D" w:rsidRDefault="00945EE5" w:rsidP="008254FE">
                <w:pPr>
                  <w:rPr>
                    <w:rFonts w:cstheme="minorHAnsi"/>
                    <w:snapToGrid w:val="0"/>
                    <w:color w:val="000000"/>
                  </w:rPr>
                </w:pPr>
              </w:p>
            </w:tc>
            <w:tc>
              <w:tcPr>
                <w:tcW w:w="2551" w:type="dxa"/>
              </w:tcPr>
              <w:p w14:paraId="7C6FD43C" w14:textId="77777777" w:rsidR="00945EE5" w:rsidRPr="00614B96" w:rsidRDefault="00945EE5" w:rsidP="008254FE">
                <w:pPr>
                  <w:rPr>
                    <w:rFonts w:cstheme="minorHAnsi"/>
                    <w:snapToGrid w:val="0"/>
                    <w:color w:val="000000"/>
                  </w:rPr>
                </w:pPr>
              </w:p>
            </w:tc>
            <w:tc>
              <w:tcPr>
                <w:tcW w:w="2552" w:type="dxa"/>
              </w:tcPr>
              <w:p w14:paraId="692DEC1E" w14:textId="77777777" w:rsidR="00945EE5" w:rsidRPr="00614B96" w:rsidRDefault="00945EE5" w:rsidP="008254FE">
                <w:pPr>
                  <w:rPr>
                    <w:rFonts w:cstheme="minorHAnsi"/>
                    <w:snapToGrid w:val="0"/>
                    <w:color w:val="000000"/>
                  </w:rPr>
                </w:pPr>
              </w:p>
            </w:tc>
            <w:tc>
              <w:tcPr>
                <w:tcW w:w="3827" w:type="dxa"/>
              </w:tcPr>
              <w:p w14:paraId="21C83183" w14:textId="391B205C" w:rsidR="00945EE5" w:rsidRPr="00614B96" w:rsidRDefault="00945EE5" w:rsidP="008254FE">
                <w:pPr>
                  <w:rPr>
                    <w:rFonts w:cstheme="minorHAnsi"/>
                    <w:snapToGrid w:val="0"/>
                    <w:color w:val="000000"/>
                  </w:rPr>
                </w:pPr>
              </w:p>
            </w:tc>
          </w:tr>
        </w:sdtContent>
      </w:sdt>
      <w:sdt>
        <w:sdtPr>
          <w:rPr>
            <w:rFonts w:cstheme="minorHAnsi"/>
            <w:snapToGrid w:val="0"/>
            <w:color w:val="000000"/>
          </w:rPr>
          <w:id w:val="1311982279"/>
          <w:placeholder>
            <w:docPart w:val="DefaultPlaceholder_-1854013440"/>
          </w:placeholder>
        </w:sdtPr>
        <w:sdtEndPr>
          <w:rPr>
            <w:lang w:val="fr-FR"/>
          </w:rPr>
        </w:sdtEndPr>
        <w:sdtContent>
          <w:tr w:rsidR="00945EE5" w:rsidRPr="005B172D" w14:paraId="0A87DA05" w14:textId="77777777" w:rsidTr="00A42D25">
            <w:trPr>
              <w:trHeight w:val="250"/>
            </w:trPr>
            <w:tc>
              <w:tcPr>
                <w:tcW w:w="846" w:type="dxa"/>
              </w:tcPr>
              <w:p w14:paraId="26DE3449" w14:textId="7564623D" w:rsidR="00945EE5" w:rsidRPr="005B172D" w:rsidRDefault="00945EE5" w:rsidP="008254FE">
                <w:pPr>
                  <w:rPr>
                    <w:rFonts w:cstheme="minorHAnsi"/>
                    <w:snapToGrid w:val="0"/>
                    <w:color w:val="000000"/>
                  </w:rPr>
                </w:pPr>
              </w:p>
            </w:tc>
            <w:tc>
              <w:tcPr>
                <w:tcW w:w="2551" w:type="dxa"/>
              </w:tcPr>
              <w:p w14:paraId="35889928" w14:textId="77777777" w:rsidR="00945EE5" w:rsidRPr="005B172D" w:rsidRDefault="00945EE5" w:rsidP="008254FE">
                <w:pPr>
                  <w:rPr>
                    <w:rFonts w:cstheme="minorHAnsi"/>
                    <w:snapToGrid w:val="0"/>
                    <w:color w:val="000000"/>
                    <w:lang w:val="fr-FR"/>
                  </w:rPr>
                </w:pPr>
              </w:p>
            </w:tc>
            <w:tc>
              <w:tcPr>
                <w:tcW w:w="2552" w:type="dxa"/>
              </w:tcPr>
              <w:p w14:paraId="546855B1" w14:textId="77777777" w:rsidR="00945EE5" w:rsidRPr="005B172D" w:rsidRDefault="00945EE5" w:rsidP="008254FE">
                <w:pPr>
                  <w:rPr>
                    <w:rFonts w:cstheme="minorHAnsi"/>
                    <w:snapToGrid w:val="0"/>
                    <w:color w:val="000000"/>
                    <w:lang w:val="fr-FR"/>
                  </w:rPr>
                </w:pPr>
              </w:p>
            </w:tc>
            <w:tc>
              <w:tcPr>
                <w:tcW w:w="3827" w:type="dxa"/>
              </w:tcPr>
              <w:p w14:paraId="41AC500D" w14:textId="7AFA74EB" w:rsidR="00945EE5" w:rsidRPr="005B172D" w:rsidRDefault="00945EE5" w:rsidP="008254FE">
                <w:pPr>
                  <w:rPr>
                    <w:rFonts w:cstheme="minorHAnsi"/>
                    <w:snapToGrid w:val="0"/>
                    <w:color w:val="000000"/>
                    <w:lang w:val="fr-FR"/>
                  </w:rPr>
                </w:pPr>
              </w:p>
            </w:tc>
          </w:tr>
        </w:sdtContent>
      </w:sdt>
      <w:sdt>
        <w:sdtPr>
          <w:rPr>
            <w:rFonts w:cstheme="minorHAnsi"/>
            <w:snapToGrid w:val="0"/>
            <w:color w:val="000000"/>
          </w:rPr>
          <w:id w:val="-57709957"/>
          <w:placeholder>
            <w:docPart w:val="DefaultPlaceholder_-1854013440"/>
          </w:placeholder>
        </w:sdtPr>
        <w:sdtEndPr>
          <w:rPr>
            <w:lang w:val="fr-FR"/>
          </w:rPr>
        </w:sdtEndPr>
        <w:sdtContent>
          <w:tr w:rsidR="00945EE5" w:rsidRPr="005B172D" w14:paraId="3F680380" w14:textId="77777777" w:rsidTr="00A42D25">
            <w:trPr>
              <w:trHeight w:val="250"/>
            </w:trPr>
            <w:tc>
              <w:tcPr>
                <w:tcW w:w="846" w:type="dxa"/>
              </w:tcPr>
              <w:p w14:paraId="18C39662" w14:textId="182C8072" w:rsidR="00945EE5" w:rsidRPr="005B172D" w:rsidRDefault="00945EE5" w:rsidP="008254FE">
                <w:pPr>
                  <w:rPr>
                    <w:rFonts w:cstheme="minorHAnsi"/>
                    <w:snapToGrid w:val="0"/>
                    <w:color w:val="000000"/>
                  </w:rPr>
                </w:pPr>
              </w:p>
            </w:tc>
            <w:tc>
              <w:tcPr>
                <w:tcW w:w="2551" w:type="dxa"/>
              </w:tcPr>
              <w:p w14:paraId="226CF9A8" w14:textId="77777777" w:rsidR="00945EE5" w:rsidRPr="005B172D" w:rsidRDefault="00945EE5" w:rsidP="008254FE">
                <w:pPr>
                  <w:rPr>
                    <w:rFonts w:cstheme="minorHAnsi"/>
                    <w:snapToGrid w:val="0"/>
                    <w:color w:val="000000"/>
                    <w:lang w:val="fr-FR"/>
                  </w:rPr>
                </w:pPr>
              </w:p>
            </w:tc>
            <w:tc>
              <w:tcPr>
                <w:tcW w:w="2552" w:type="dxa"/>
              </w:tcPr>
              <w:p w14:paraId="49B26385" w14:textId="77777777" w:rsidR="00945EE5" w:rsidRPr="005B172D" w:rsidRDefault="00945EE5" w:rsidP="008254FE">
                <w:pPr>
                  <w:rPr>
                    <w:rFonts w:cstheme="minorHAnsi"/>
                    <w:snapToGrid w:val="0"/>
                    <w:color w:val="000000"/>
                    <w:lang w:val="fr-FR"/>
                  </w:rPr>
                </w:pPr>
              </w:p>
            </w:tc>
            <w:tc>
              <w:tcPr>
                <w:tcW w:w="3827" w:type="dxa"/>
              </w:tcPr>
              <w:p w14:paraId="5BA0B5B7" w14:textId="0C619F64" w:rsidR="00945EE5" w:rsidRPr="005B172D" w:rsidRDefault="00945EE5" w:rsidP="008254FE">
                <w:pPr>
                  <w:rPr>
                    <w:rFonts w:cstheme="minorHAnsi"/>
                    <w:snapToGrid w:val="0"/>
                    <w:color w:val="000000"/>
                    <w:lang w:val="fr-FR"/>
                  </w:rPr>
                </w:pPr>
              </w:p>
            </w:tc>
          </w:tr>
        </w:sdtContent>
      </w:sdt>
      <w:sdt>
        <w:sdtPr>
          <w:rPr>
            <w:rFonts w:cstheme="minorHAnsi"/>
            <w:snapToGrid w:val="0"/>
            <w:color w:val="000000"/>
          </w:rPr>
          <w:id w:val="1067379976"/>
          <w:placeholder>
            <w:docPart w:val="DefaultPlaceholder_-1854013440"/>
          </w:placeholder>
        </w:sdtPr>
        <w:sdtEndPr/>
        <w:sdtContent>
          <w:tr w:rsidR="00945EE5" w:rsidRPr="005B172D" w14:paraId="55679FB0" w14:textId="77777777" w:rsidTr="00A42D25">
            <w:trPr>
              <w:trHeight w:val="250"/>
            </w:trPr>
            <w:tc>
              <w:tcPr>
                <w:tcW w:w="846" w:type="dxa"/>
              </w:tcPr>
              <w:p w14:paraId="145B0D0F" w14:textId="05EAE7E9" w:rsidR="00945EE5" w:rsidRPr="00614B96" w:rsidRDefault="00945EE5" w:rsidP="008254FE">
                <w:pPr>
                  <w:rPr>
                    <w:rFonts w:cstheme="minorHAnsi"/>
                    <w:snapToGrid w:val="0"/>
                    <w:color w:val="000000"/>
                  </w:rPr>
                </w:pPr>
              </w:p>
            </w:tc>
            <w:tc>
              <w:tcPr>
                <w:tcW w:w="2551" w:type="dxa"/>
              </w:tcPr>
              <w:p w14:paraId="0410BDD6" w14:textId="77777777" w:rsidR="00945EE5" w:rsidRPr="00614B96" w:rsidRDefault="00945EE5" w:rsidP="008254FE">
                <w:pPr>
                  <w:rPr>
                    <w:rFonts w:cstheme="minorHAnsi"/>
                    <w:snapToGrid w:val="0"/>
                    <w:color w:val="000000"/>
                  </w:rPr>
                </w:pPr>
              </w:p>
            </w:tc>
            <w:tc>
              <w:tcPr>
                <w:tcW w:w="2552" w:type="dxa"/>
              </w:tcPr>
              <w:p w14:paraId="114F75DD" w14:textId="77777777" w:rsidR="00945EE5" w:rsidRPr="00614B96" w:rsidRDefault="00945EE5" w:rsidP="008254FE">
                <w:pPr>
                  <w:rPr>
                    <w:rFonts w:cstheme="minorHAnsi"/>
                    <w:snapToGrid w:val="0"/>
                    <w:color w:val="000000"/>
                  </w:rPr>
                </w:pPr>
              </w:p>
            </w:tc>
            <w:tc>
              <w:tcPr>
                <w:tcW w:w="3827" w:type="dxa"/>
              </w:tcPr>
              <w:p w14:paraId="30695ED3" w14:textId="28C76E9B" w:rsidR="00945EE5" w:rsidRPr="00614B96" w:rsidRDefault="00945EE5" w:rsidP="008254FE">
                <w:pPr>
                  <w:rPr>
                    <w:rFonts w:cstheme="minorHAnsi"/>
                    <w:snapToGrid w:val="0"/>
                    <w:color w:val="000000"/>
                  </w:rPr>
                </w:pPr>
              </w:p>
            </w:tc>
          </w:tr>
        </w:sdtContent>
      </w:sdt>
    </w:tbl>
    <w:p w14:paraId="03661761" w14:textId="77777777" w:rsidR="00945EE5" w:rsidRPr="00945EE5" w:rsidRDefault="00945EE5" w:rsidP="00DA5B68">
      <w:pPr>
        <w:pStyle w:val="Heading2"/>
        <w:spacing w:before="360" w:after="360"/>
        <w:rPr>
          <w:bCs/>
          <w:lang w:val="nl-NL"/>
        </w:rPr>
      </w:pPr>
      <w:r w:rsidRPr="00945EE5">
        <w:rPr>
          <w:bCs/>
          <w:lang w:val="nl-NL"/>
        </w:rPr>
        <w:t xml:space="preserve">Indien dit overzicht geactualiseerd moet worden, zal het schoolbestuur de wijzigingen door geven aan de verwerker. </w:t>
      </w:r>
    </w:p>
    <w:p w14:paraId="7E9BA20D" w14:textId="77777777" w:rsidR="00945EE5" w:rsidRPr="00945EE5" w:rsidRDefault="00945EE5" w:rsidP="0087280E">
      <w:pPr>
        <w:pStyle w:val="Heading2"/>
        <w:rPr>
          <w:bCs/>
          <w:lang w:val="nl-NL"/>
        </w:rPr>
      </w:pPr>
      <w:r w:rsidRPr="00945EE5">
        <w:rPr>
          <w:bCs/>
          <w:lang w:val="nl-NL"/>
        </w:rPr>
        <w:t>Paraaf</w:t>
      </w:r>
    </w:p>
    <w:p w14:paraId="33A4C74E" w14:textId="77777777" w:rsidR="00945EE5" w:rsidRPr="00945EE5" w:rsidRDefault="00945EE5" w:rsidP="0087280E">
      <w:pPr>
        <w:pStyle w:val="NoSpacing"/>
        <w:spacing w:beforeLines="40" w:before="96" w:afterLines="20" w:after="48"/>
        <w:contextualSpacing/>
        <w:rPr>
          <w:rFonts w:cstheme="minorHAnsi"/>
          <w:color w:val="000000" w:themeColor="text1"/>
          <w:lang w:val="nl-NL"/>
        </w:rPr>
      </w:pPr>
    </w:p>
    <w:p w14:paraId="537EDB78" w14:textId="77777777" w:rsidR="00945EE5" w:rsidRPr="00945EE5" w:rsidRDefault="00945EE5" w:rsidP="0087280E">
      <w:pPr>
        <w:pStyle w:val="NoSpacing"/>
        <w:spacing w:beforeLines="40" w:before="96"/>
        <w:contextualSpacing/>
        <w:rPr>
          <w:rFonts w:cstheme="minorHAnsi"/>
          <w:color w:val="000000" w:themeColor="text1"/>
          <w:lang w:val="nl-NL"/>
        </w:rPr>
      </w:pPr>
    </w:p>
    <w:p w14:paraId="44B66628" w14:textId="77777777" w:rsidR="00945EE5" w:rsidRPr="00945EE5" w:rsidRDefault="00945EE5" w:rsidP="0087280E">
      <w:pPr>
        <w:pStyle w:val="NoSpacing"/>
        <w:spacing w:beforeLines="40" w:before="96"/>
        <w:contextualSpacing/>
        <w:rPr>
          <w:rFonts w:cstheme="minorHAnsi"/>
          <w:color w:val="000000" w:themeColor="text1"/>
          <w:lang w:val="nl-NL"/>
        </w:rPr>
      </w:pPr>
      <w:r w:rsidRPr="00945EE5">
        <w:rPr>
          <w:rFonts w:cstheme="minorHAnsi"/>
          <w:color w:val="000000" w:themeColor="text1"/>
          <w:lang w:val="nl-NL"/>
        </w:rPr>
        <w:tab/>
      </w:r>
      <w:r w:rsidRPr="00945EE5">
        <w:rPr>
          <w:rFonts w:cstheme="minorHAnsi"/>
          <w:color w:val="000000" w:themeColor="text1"/>
          <w:lang w:val="nl-NL"/>
        </w:rPr>
        <w:tab/>
      </w:r>
    </w:p>
    <w:p w14:paraId="2479E506" w14:textId="77777777" w:rsidR="00945EE5" w:rsidRPr="00945EE5" w:rsidRDefault="00945EE5" w:rsidP="0087280E">
      <w:pPr>
        <w:pStyle w:val="NoSpacing"/>
        <w:spacing w:beforeLines="40" w:before="96"/>
        <w:contextualSpacing/>
        <w:rPr>
          <w:rFonts w:cstheme="minorHAnsi"/>
          <w:color w:val="000000" w:themeColor="text1"/>
          <w:lang w:val="nl-NL"/>
        </w:rPr>
      </w:pPr>
      <w:r w:rsidRPr="00945EE5">
        <w:rPr>
          <w:rFonts w:cstheme="minorHAnsi"/>
          <w:color w:val="000000" w:themeColor="text1"/>
          <w:lang w:val="nl-NL"/>
        </w:rPr>
        <w:t>Onderwijsinstelling</w:t>
      </w:r>
      <w:r w:rsidRPr="00945EE5">
        <w:rPr>
          <w:rFonts w:cstheme="minorHAnsi"/>
          <w:color w:val="000000" w:themeColor="text1"/>
          <w:lang w:val="nl-NL"/>
        </w:rPr>
        <w:tab/>
      </w:r>
      <w:r w:rsidRPr="00945EE5">
        <w:rPr>
          <w:rFonts w:cstheme="minorHAnsi"/>
          <w:color w:val="000000" w:themeColor="text1"/>
          <w:lang w:val="nl-NL"/>
        </w:rPr>
        <w:tab/>
      </w:r>
      <w:r w:rsidRPr="00945EE5">
        <w:rPr>
          <w:rFonts w:cstheme="minorHAnsi"/>
          <w:color w:val="000000" w:themeColor="text1"/>
          <w:lang w:val="nl-NL"/>
        </w:rPr>
        <w:tab/>
      </w:r>
      <w:r w:rsidRPr="00945EE5">
        <w:rPr>
          <w:rFonts w:cstheme="minorHAnsi"/>
          <w:color w:val="000000" w:themeColor="text1"/>
          <w:lang w:val="nl-NL"/>
        </w:rPr>
        <w:tab/>
      </w:r>
      <w:r w:rsidRPr="00945EE5">
        <w:rPr>
          <w:rFonts w:cstheme="minorHAnsi"/>
          <w:color w:val="000000" w:themeColor="text1"/>
          <w:lang w:val="nl-NL"/>
        </w:rPr>
        <w:tab/>
        <w:t>Verwerker</w:t>
      </w:r>
    </w:p>
    <w:p w14:paraId="7353DE82" w14:textId="77777777" w:rsidR="00945EE5" w:rsidRPr="00945EE5" w:rsidRDefault="00945EE5" w:rsidP="0087280E">
      <w:pPr>
        <w:pStyle w:val="NoSpacing"/>
        <w:spacing w:beforeLines="40" w:before="96"/>
        <w:contextualSpacing/>
        <w:rPr>
          <w:rFonts w:cstheme="minorHAnsi"/>
          <w:color w:val="000000" w:themeColor="text1"/>
          <w:lang w:val="nl-NL"/>
        </w:rPr>
      </w:pPr>
    </w:p>
    <w:p w14:paraId="738C1E6E" w14:textId="77777777" w:rsidR="00945EE5" w:rsidRPr="005741E5" w:rsidRDefault="00945EE5" w:rsidP="00960E5D">
      <w:pPr>
        <w:spacing w:beforeLines="40" w:before="96" w:afterLines="20" w:after="48"/>
        <w:ind w:right="-144"/>
        <w:rPr>
          <w:i/>
          <w:sz w:val="18"/>
          <w:szCs w:val="18"/>
        </w:rPr>
      </w:pPr>
      <w:r w:rsidRPr="005741E5">
        <w:rPr>
          <w:i/>
          <w:sz w:val="18"/>
          <w:szCs w:val="18"/>
        </w:rPr>
        <w:t>------------------------------------------------------------------------------------------------------------------------------------------------------------------</w:t>
      </w:r>
    </w:p>
    <w:p w14:paraId="61784FE1" w14:textId="77777777" w:rsidR="00945EE5" w:rsidRPr="005B172D" w:rsidRDefault="00945EE5" w:rsidP="0087280E">
      <w:pPr>
        <w:spacing w:beforeLines="40" w:before="96" w:afterLines="20" w:after="48"/>
        <w:ind w:right="-144"/>
        <w:rPr>
          <w:rFonts w:cstheme="minorHAnsi"/>
        </w:rPr>
      </w:pPr>
      <w:r w:rsidRPr="005741E5">
        <w:rPr>
          <w:i/>
          <w:sz w:val="18"/>
          <w:szCs w:val="18"/>
        </w:rPr>
        <w:t>Deze bijlage is opgezet volgens het branche-specifieke format van MEVW en vormt een integraal onderdeel van de bijbehorende verwerkersovereenkomst. Verwerkersovereenkomst en de bijlagen daarbij maken onderdeel uit van de afspraken die zijn gemaakt in het Convenant Digitale Onderwijsmiddelen en Privacy 4.0, een initiatief van de PO-Raad, VO-raad, MBO Raad de verschillende betrokken ketenpartijen (MEVW, KB</w:t>
      </w:r>
      <w:r>
        <w:rPr>
          <w:i/>
          <w:sz w:val="18"/>
          <w:szCs w:val="18"/>
        </w:rPr>
        <w:t>b</w:t>
      </w:r>
      <w:r w:rsidRPr="005741E5">
        <w:rPr>
          <w:i/>
          <w:sz w:val="18"/>
          <w:szCs w:val="18"/>
        </w:rPr>
        <w:t xml:space="preserve">-e en VDOD) en het ministerie van Onderwijs, Cultuur en Wetenschap. Meer informatie hierover vindt u hier: </w:t>
      </w:r>
      <w:hyperlink r:id="rId14" w:history="1">
        <w:r w:rsidRPr="005741E5">
          <w:rPr>
            <w:i/>
            <w:sz w:val="18"/>
            <w:szCs w:val="18"/>
          </w:rPr>
          <w:t>https://www.privacyconvenant.nl/</w:t>
        </w:r>
      </w:hyperlink>
      <w:r w:rsidRPr="005741E5">
        <w:rPr>
          <w:i/>
          <w:sz w:val="18"/>
          <w:szCs w:val="18"/>
        </w:rPr>
        <w:t>.</w:t>
      </w:r>
    </w:p>
    <w:p w14:paraId="690E6DEE" w14:textId="77777777" w:rsidR="00AC5B86" w:rsidRDefault="00AC5B86"/>
    <w:sectPr w:rsidR="00AC5B86" w:rsidSect="00755D91">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BA50B" w14:textId="77777777" w:rsidR="00697C5E" w:rsidRDefault="00697C5E">
      <w:pPr>
        <w:spacing w:after="0" w:line="240" w:lineRule="auto"/>
      </w:pPr>
      <w:r>
        <w:separator/>
      </w:r>
    </w:p>
  </w:endnote>
  <w:endnote w:type="continuationSeparator" w:id="0">
    <w:p w14:paraId="3BA85FA1" w14:textId="77777777" w:rsidR="00697C5E" w:rsidRDefault="00697C5E">
      <w:pPr>
        <w:spacing w:after="0" w:line="240" w:lineRule="auto"/>
      </w:pPr>
      <w:r>
        <w:continuationSeparator/>
      </w:r>
    </w:p>
  </w:endnote>
  <w:endnote w:type="continuationNotice" w:id="1">
    <w:p w14:paraId="78678ECD" w14:textId="77777777" w:rsidR="00697C5E" w:rsidRDefault="00697C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617611"/>
      <w:docPartObj>
        <w:docPartGallery w:val="Page Numbers (Bottom of Page)"/>
        <w:docPartUnique/>
      </w:docPartObj>
    </w:sdtPr>
    <w:sdtEndPr/>
    <w:sdtContent>
      <w:p w14:paraId="389C1C7A" w14:textId="12FCAB9C" w:rsidR="00530BD8" w:rsidRDefault="00945EE5">
        <w:pPr>
          <w:pStyle w:val="Footer"/>
          <w:jc w:val="right"/>
        </w:pPr>
        <w:r>
          <w:fldChar w:fldCharType="begin"/>
        </w:r>
        <w:r>
          <w:instrText>PAGE   \* MERGEFORMAT</w:instrText>
        </w:r>
        <w:r>
          <w:fldChar w:fldCharType="separate"/>
        </w:r>
        <w:r>
          <w:rPr>
            <w:lang w:val="nl-NL"/>
          </w:rPr>
          <w:t>2</w:t>
        </w:r>
        <w:r>
          <w:fldChar w:fldCharType="end"/>
        </w:r>
      </w:p>
    </w:sdtContent>
  </w:sdt>
  <w:p w14:paraId="57FD4B50" w14:textId="77777777" w:rsidR="00530BD8" w:rsidRPr="0085110E" w:rsidRDefault="00530BD8">
    <w:pPr>
      <w:pStyle w:val="Footer"/>
      <w:rPr>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2B90E" w14:textId="77777777" w:rsidR="00697C5E" w:rsidRDefault="00697C5E">
      <w:pPr>
        <w:spacing w:after="0" w:line="240" w:lineRule="auto"/>
      </w:pPr>
      <w:r>
        <w:separator/>
      </w:r>
    </w:p>
  </w:footnote>
  <w:footnote w:type="continuationSeparator" w:id="0">
    <w:p w14:paraId="234C8F72" w14:textId="77777777" w:rsidR="00697C5E" w:rsidRDefault="00697C5E">
      <w:pPr>
        <w:spacing w:after="0" w:line="240" w:lineRule="auto"/>
      </w:pPr>
      <w:r>
        <w:continuationSeparator/>
      </w:r>
    </w:p>
  </w:footnote>
  <w:footnote w:type="continuationNotice" w:id="1">
    <w:p w14:paraId="4F264293" w14:textId="77777777" w:rsidR="00697C5E" w:rsidRDefault="00697C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87ED4" w14:textId="4D4E1CD1" w:rsidR="00530BD8" w:rsidRPr="008F3979" w:rsidRDefault="00076CCF" w:rsidP="00AA518B">
    <w:pPr>
      <w:pStyle w:val="Header"/>
      <w:jc w:val="right"/>
      <w:rPr>
        <w:lang w:val="nl-NL"/>
      </w:rPr>
    </w:pPr>
    <w:bookmarkStart w:id="46" w:name="_Hlk98323251"/>
    <w:r>
      <w:rPr>
        <w:sz w:val="16"/>
        <w:szCs w:val="16"/>
        <w:lang w:val="nl-NL"/>
      </w:rPr>
      <w:tab/>
    </w:r>
    <w:r>
      <w:rPr>
        <w:sz w:val="16"/>
        <w:szCs w:val="16"/>
        <w:lang w:val="nl-NL"/>
      </w:rPr>
      <w:tab/>
    </w:r>
    <w:r w:rsidR="00945EE5" w:rsidRPr="00053CCE">
      <w:rPr>
        <w:sz w:val="16"/>
        <w:szCs w:val="16"/>
        <w:lang w:val="nl-NL"/>
      </w:rPr>
      <w:t xml:space="preserve">Verwerkersovereenkomst </w:t>
    </w:r>
    <w:proofErr w:type="spellStart"/>
    <w:r w:rsidR="00945EE5" w:rsidRPr="00053CCE">
      <w:rPr>
        <w:sz w:val="16"/>
        <w:szCs w:val="16"/>
        <w:lang w:val="nl-NL"/>
      </w:rPr>
      <w:t>Privacyconvenant</w:t>
    </w:r>
    <w:proofErr w:type="spellEnd"/>
    <w:r w:rsidR="00945EE5" w:rsidRPr="00053CCE">
      <w:rPr>
        <w:sz w:val="16"/>
        <w:szCs w:val="16"/>
        <w:lang w:val="nl-NL"/>
      </w:rPr>
      <w:t xml:space="preserve"> 4.0</w:t>
    </w:r>
    <w:bookmarkEnd w:id="4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57336"/>
    <w:multiLevelType w:val="hybridMultilevel"/>
    <w:tmpl w:val="DED8AE1A"/>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56946D8"/>
    <w:multiLevelType w:val="hybridMultilevel"/>
    <w:tmpl w:val="4788860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DA93B15"/>
    <w:multiLevelType w:val="hybridMultilevel"/>
    <w:tmpl w:val="8EC6CBD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642171C"/>
    <w:multiLevelType w:val="hybridMultilevel"/>
    <w:tmpl w:val="DED8AE1A"/>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19C434CA"/>
    <w:multiLevelType w:val="hybridMultilevel"/>
    <w:tmpl w:val="DED8AE1A"/>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A143908"/>
    <w:multiLevelType w:val="hybridMultilevel"/>
    <w:tmpl w:val="41EC80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EB82DEF"/>
    <w:multiLevelType w:val="multilevel"/>
    <w:tmpl w:val="77C2BF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9334812"/>
    <w:multiLevelType w:val="multilevel"/>
    <w:tmpl w:val="533CAA5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C3F3B8E"/>
    <w:multiLevelType w:val="hybridMultilevel"/>
    <w:tmpl w:val="DED8AE1A"/>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359B469C"/>
    <w:multiLevelType w:val="hybridMultilevel"/>
    <w:tmpl w:val="D29A1D96"/>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3A8E2828"/>
    <w:multiLevelType w:val="hybridMultilevel"/>
    <w:tmpl w:val="F3EC6962"/>
    <w:lvl w:ilvl="0" w:tplc="0413000F">
      <w:start w:val="1"/>
      <w:numFmt w:val="decimal"/>
      <w:lvlText w:val="%1."/>
      <w:lvlJc w:val="left"/>
      <w:pPr>
        <w:ind w:left="720" w:hanging="360"/>
      </w:pPr>
    </w:lvl>
    <w:lvl w:ilvl="1" w:tplc="2CA63606">
      <w:numFmt w:val="bullet"/>
      <w:lvlText w:val="•"/>
      <w:lvlJc w:val="left"/>
      <w:pPr>
        <w:ind w:left="1788" w:hanging="708"/>
      </w:pPr>
      <w:rPr>
        <w:rFonts w:ascii="Arial" w:eastAsiaTheme="minorHAnsi" w:hAnsi="Arial" w:cs="Aria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CF3703A"/>
    <w:multiLevelType w:val="hybridMultilevel"/>
    <w:tmpl w:val="4788860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3D6D5121"/>
    <w:multiLevelType w:val="hybridMultilevel"/>
    <w:tmpl w:val="DED8AE1A"/>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473576B9"/>
    <w:multiLevelType w:val="hybridMultilevel"/>
    <w:tmpl w:val="D43698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DAE3F58"/>
    <w:multiLevelType w:val="hybridMultilevel"/>
    <w:tmpl w:val="97DEBC1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58D07712"/>
    <w:multiLevelType w:val="hybridMultilevel"/>
    <w:tmpl w:val="8B2ECE36"/>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597F27B6"/>
    <w:multiLevelType w:val="hybridMultilevel"/>
    <w:tmpl w:val="79B69984"/>
    <w:lvl w:ilvl="0" w:tplc="0413000F">
      <w:start w:val="1"/>
      <w:numFmt w:val="decimal"/>
      <w:lvlText w:val="%1."/>
      <w:lvlJc w:val="left"/>
      <w:pPr>
        <w:ind w:left="360" w:hanging="360"/>
      </w:pPr>
    </w:lvl>
    <w:lvl w:ilvl="1" w:tplc="B36E321E">
      <w:start w:val="1"/>
      <w:numFmt w:val="lowerLetter"/>
      <w:lvlText w:val="%2."/>
      <w:lvlJc w:val="left"/>
      <w:pPr>
        <w:ind w:left="710" w:hanging="360"/>
      </w:pPr>
      <w:rPr>
        <w:b w:val="0"/>
        <w:bCs/>
      </w:rPr>
    </w:lvl>
    <w:lvl w:ilvl="2" w:tplc="F5CAE2BC">
      <w:start w:val="2"/>
      <w:numFmt w:val="bullet"/>
      <w:lvlText w:val="-"/>
      <w:lvlJc w:val="left"/>
      <w:pPr>
        <w:ind w:left="1980" w:hanging="360"/>
      </w:pPr>
      <w:rPr>
        <w:rFonts w:ascii="Calibri" w:eastAsiaTheme="minorHAnsi" w:hAnsi="Calibri" w:cs="Calibri" w:hint="default"/>
      </w:r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5FAD37E7"/>
    <w:multiLevelType w:val="hybridMultilevel"/>
    <w:tmpl w:val="CD00340E"/>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8" w15:restartNumberingAfterBreak="0">
    <w:nsid w:val="60921B95"/>
    <w:multiLevelType w:val="hybridMultilevel"/>
    <w:tmpl w:val="B35E962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1287C54"/>
    <w:multiLevelType w:val="hybridMultilevel"/>
    <w:tmpl w:val="969EB20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2052589"/>
    <w:multiLevelType w:val="hybridMultilevel"/>
    <w:tmpl w:val="DED8AE1A"/>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655C42DD"/>
    <w:multiLevelType w:val="hybridMultilevel"/>
    <w:tmpl w:val="D158D17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74E71EA9"/>
    <w:multiLevelType w:val="hybridMultilevel"/>
    <w:tmpl w:val="E8F003E8"/>
    <w:lvl w:ilvl="0" w:tplc="04130001">
      <w:start w:val="1"/>
      <w:numFmt w:val="bullet"/>
      <w:lvlText w:val=""/>
      <w:lvlJc w:val="left"/>
      <w:pPr>
        <w:ind w:left="-814" w:hanging="360"/>
      </w:pPr>
      <w:rPr>
        <w:rFonts w:ascii="Symbol" w:hAnsi="Symbol" w:hint="default"/>
      </w:rPr>
    </w:lvl>
    <w:lvl w:ilvl="1" w:tplc="04130003" w:tentative="1">
      <w:start w:val="1"/>
      <w:numFmt w:val="bullet"/>
      <w:lvlText w:val="o"/>
      <w:lvlJc w:val="left"/>
      <w:pPr>
        <w:ind w:left="-94" w:hanging="360"/>
      </w:pPr>
      <w:rPr>
        <w:rFonts w:ascii="Courier New" w:hAnsi="Courier New" w:cs="Courier New" w:hint="default"/>
      </w:rPr>
    </w:lvl>
    <w:lvl w:ilvl="2" w:tplc="04130005" w:tentative="1">
      <w:start w:val="1"/>
      <w:numFmt w:val="bullet"/>
      <w:lvlText w:val=""/>
      <w:lvlJc w:val="left"/>
      <w:pPr>
        <w:ind w:left="626" w:hanging="360"/>
      </w:pPr>
      <w:rPr>
        <w:rFonts w:ascii="Wingdings" w:hAnsi="Wingdings" w:hint="default"/>
      </w:rPr>
    </w:lvl>
    <w:lvl w:ilvl="3" w:tplc="04130001" w:tentative="1">
      <w:start w:val="1"/>
      <w:numFmt w:val="bullet"/>
      <w:lvlText w:val=""/>
      <w:lvlJc w:val="left"/>
      <w:pPr>
        <w:ind w:left="1346" w:hanging="360"/>
      </w:pPr>
      <w:rPr>
        <w:rFonts w:ascii="Symbol" w:hAnsi="Symbol" w:hint="default"/>
      </w:rPr>
    </w:lvl>
    <w:lvl w:ilvl="4" w:tplc="04130003" w:tentative="1">
      <w:start w:val="1"/>
      <w:numFmt w:val="bullet"/>
      <w:lvlText w:val="o"/>
      <w:lvlJc w:val="left"/>
      <w:pPr>
        <w:ind w:left="2066" w:hanging="360"/>
      </w:pPr>
      <w:rPr>
        <w:rFonts w:ascii="Courier New" w:hAnsi="Courier New" w:cs="Courier New" w:hint="default"/>
      </w:rPr>
    </w:lvl>
    <w:lvl w:ilvl="5" w:tplc="04130005" w:tentative="1">
      <w:start w:val="1"/>
      <w:numFmt w:val="bullet"/>
      <w:lvlText w:val=""/>
      <w:lvlJc w:val="left"/>
      <w:pPr>
        <w:ind w:left="2786" w:hanging="360"/>
      </w:pPr>
      <w:rPr>
        <w:rFonts w:ascii="Wingdings" w:hAnsi="Wingdings" w:hint="default"/>
      </w:rPr>
    </w:lvl>
    <w:lvl w:ilvl="6" w:tplc="04130001" w:tentative="1">
      <w:start w:val="1"/>
      <w:numFmt w:val="bullet"/>
      <w:lvlText w:val=""/>
      <w:lvlJc w:val="left"/>
      <w:pPr>
        <w:ind w:left="3506" w:hanging="360"/>
      </w:pPr>
      <w:rPr>
        <w:rFonts w:ascii="Symbol" w:hAnsi="Symbol" w:hint="default"/>
      </w:rPr>
    </w:lvl>
    <w:lvl w:ilvl="7" w:tplc="04130003" w:tentative="1">
      <w:start w:val="1"/>
      <w:numFmt w:val="bullet"/>
      <w:lvlText w:val="o"/>
      <w:lvlJc w:val="left"/>
      <w:pPr>
        <w:ind w:left="4226" w:hanging="360"/>
      </w:pPr>
      <w:rPr>
        <w:rFonts w:ascii="Courier New" w:hAnsi="Courier New" w:cs="Courier New" w:hint="default"/>
      </w:rPr>
    </w:lvl>
    <w:lvl w:ilvl="8" w:tplc="04130005" w:tentative="1">
      <w:start w:val="1"/>
      <w:numFmt w:val="bullet"/>
      <w:lvlText w:val=""/>
      <w:lvlJc w:val="left"/>
      <w:pPr>
        <w:ind w:left="4946" w:hanging="360"/>
      </w:pPr>
      <w:rPr>
        <w:rFonts w:ascii="Wingdings" w:hAnsi="Wingdings" w:hint="default"/>
      </w:rPr>
    </w:lvl>
  </w:abstractNum>
  <w:abstractNum w:abstractNumId="23" w15:restartNumberingAfterBreak="0">
    <w:nsid w:val="7734624C"/>
    <w:multiLevelType w:val="hybridMultilevel"/>
    <w:tmpl w:val="ABC08C7E"/>
    <w:lvl w:ilvl="0" w:tplc="0413000F">
      <w:start w:val="1"/>
      <w:numFmt w:val="decimal"/>
      <w:lvlText w:val="%1."/>
      <w:lvlJc w:val="left"/>
      <w:pPr>
        <w:ind w:left="1636" w:hanging="360"/>
      </w:pPr>
    </w:lvl>
    <w:lvl w:ilvl="1" w:tplc="04130019" w:tentative="1">
      <w:start w:val="1"/>
      <w:numFmt w:val="lowerLetter"/>
      <w:lvlText w:val="%2."/>
      <w:lvlJc w:val="left"/>
      <w:pPr>
        <w:ind w:left="1156" w:hanging="360"/>
      </w:pPr>
    </w:lvl>
    <w:lvl w:ilvl="2" w:tplc="0413001B" w:tentative="1">
      <w:start w:val="1"/>
      <w:numFmt w:val="lowerRoman"/>
      <w:lvlText w:val="%3."/>
      <w:lvlJc w:val="right"/>
      <w:pPr>
        <w:ind w:left="1876" w:hanging="180"/>
      </w:pPr>
    </w:lvl>
    <w:lvl w:ilvl="3" w:tplc="0413000F" w:tentative="1">
      <w:start w:val="1"/>
      <w:numFmt w:val="decimal"/>
      <w:lvlText w:val="%4."/>
      <w:lvlJc w:val="left"/>
      <w:pPr>
        <w:ind w:left="2596" w:hanging="360"/>
      </w:pPr>
    </w:lvl>
    <w:lvl w:ilvl="4" w:tplc="04130019" w:tentative="1">
      <w:start w:val="1"/>
      <w:numFmt w:val="lowerLetter"/>
      <w:lvlText w:val="%5."/>
      <w:lvlJc w:val="left"/>
      <w:pPr>
        <w:ind w:left="3316" w:hanging="360"/>
      </w:pPr>
    </w:lvl>
    <w:lvl w:ilvl="5" w:tplc="0413001B" w:tentative="1">
      <w:start w:val="1"/>
      <w:numFmt w:val="lowerRoman"/>
      <w:lvlText w:val="%6."/>
      <w:lvlJc w:val="right"/>
      <w:pPr>
        <w:ind w:left="4036" w:hanging="180"/>
      </w:pPr>
    </w:lvl>
    <w:lvl w:ilvl="6" w:tplc="0413000F" w:tentative="1">
      <w:start w:val="1"/>
      <w:numFmt w:val="decimal"/>
      <w:lvlText w:val="%7."/>
      <w:lvlJc w:val="left"/>
      <w:pPr>
        <w:ind w:left="4756" w:hanging="360"/>
      </w:pPr>
    </w:lvl>
    <w:lvl w:ilvl="7" w:tplc="04130019" w:tentative="1">
      <w:start w:val="1"/>
      <w:numFmt w:val="lowerLetter"/>
      <w:lvlText w:val="%8."/>
      <w:lvlJc w:val="left"/>
      <w:pPr>
        <w:ind w:left="5476" w:hanging="360"/>
      </w:pPr>
    </w:lvl>
    <w:lvl w:ilvl="8" w:tplc="0413001B" w:tentative="1">
      <w:start w:val="1"/>
      <w:numFmt w:val="lowerRoman"/>
      <w:lvlText w:val="%9."/>
      <w:lvlJc w:val="right"/>
      <w:pPr>
        <w:ind w:left="6196" w:hanging="180"/>
      </w:pPr>
    </w:lvl>
  </w:abstractNum>
  <w:abstractNum w:abstractNumId="24" w15:restartNumberingAfterBreak="0">
    <w:nsid w:val="77664F9E"/>
    <w:multiLevelType w:val="hybridMultilevel"/>
    <w:tmpl w:val="3E3256E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79981B05"/>
    <w:multiLevelType w:val="hybridMultilevel"/>
    <w:tmpl w:val="ADFC35F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7A0439CE"/>
    <w:multiLevelType w:val="hybridMultilevel"/>
    <w:tmpl w:val="BD6442FC"/>
    <w:lvl w:ilvl="0" w:tplc="0413000F">
      <w:start w:val="1"/>
      <w:numFmt w:val="decimal"/>
      <w:lvlText w:val="%1."/>
      <w:lvlJc w:val="left"/>
      <w:pPr>
        <w:ind w:left="360" w:hanging="360"/>
      </w:pPr>
    </w:lvl>
    <w:lvl w:ilvl="1" w:tplc="04130019">
      <w:start w:val="1"/>
      <w:numFmt w:val="lowerLetter"/>
      <w:lvlText w:val="%2."/>
      <w:lvlJc w:val="left"/>
      <w:pPr>
        <w:ind w:left="71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7DC53E7C"/>
    <w:multiLevelType w:val="hybridMultilevel"/>
    <w:tmpl w:val="CD00340E"/>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16cid:durableId="764300710">
    <w:abstractNumId w:val="1"/>
  </w:num>
  <w:num w:numId="2" w16cid:durableId="374546931">
    <w:abstractNumId w:val="19"/>
  </w:num>
  <w:num w:numId="3" w16cid:durableId="357121538">
    <w:abstractNumId w:val="11"/>
  </w:num>
  <w:num w:numId="4" w16cid:durableId="63067159">
    <w:abstractNumId w:val="21"/>
  </w:num>
  <w:num w:numId="5" w16cid:durableId="1248924831">
    <w:abstractNumId w:val="16"/>
  </w:num>
  <w:num w:numId="6" w16cid:durableId="1516726981">
    <w:abstractNumId w:val="20"/>
  </w:num>
  <w:num w:numId="7" w16cid:durableId="1750151629">
    <w:abstractNumId w:val="10"/>
  </w:num>
  <w:num w:numId="8" w16cid:durableId="1015110689">
    <w:abstractNumId w:val="3"/>
  </w:num>
  <w:num w:numId="9" w16cid:durableId="516430724">
    <w:abstractNumId w:val="4"/>
  </w:num>
  <w:num w:numId="10" w16cid:durableId="1096294142">
    <w:abstractNumId w:val="12"/>
  </w:num>
  <w:num w:numId="11" w16cid:durableId="793213795">
    <w:abstractNumId w:val="8"/>
  </w:num>
  <w:num w:numId="12" w16cid:durableId="1300766678">
    <w:abstractNumId w:val="9"/>
  </w:num>
  <w:num w:numId="13" w16cid:durableId="71971847">
    <w:abstractNumId w:val="17"/>
  </w:num>
  <w:num w:numId="14" w16cid:durableId="1035154073">
    <w:abstractNumId w:val="15"/>
  </w:num>
  <w:num w:numId="15" w16cid:durableId="1111896089">
    <w:abstractNumId w:val="26"/>
  </w:num>
  <w:num w:numId="16" w16cid:durableId="1578399913">
    <w:abstractNumId w:val="27"/>
  </w:num>
  <w:num w:numId="17" w16cid:durableId="765004705">
    <w:abstractNumId w:val="6"/>
  </w:num>
  <w:num w:numId="18" w16cid:durableId="1431269083">
    <w:abstractNumId w:val="18"/>
  </w:num>
  <w:num w:numId="19" w16cid:durableId="296834647">
    <w:abstractNumId w:val="0"/>
  </w:num>
  <w:num w:numId="20" w16cid:durableId="2110006711">
    <w:abstractNumId w:val="25"/>
  </w:num>
  <w:num w:numId="21" w16cid:durableId="415368530">
    <w:abstractNumId w:val="7"/>
  </w:num>
  <w:num w:numId="22" w16cid:durableId="781992460">
    <w:abstractNumId w:val="14"/>
  </w:num>
  <w:num w:numId="23" w16cid:durableId="313723329">
    <w:abstractNumId w:val="2"/>
  </w:num>
  <w:num w:numId="24" w16cid:durableId="1814256290">
    <w:abstractNumId w:val="22"/>
  </w:num>
  <w:num w:numId="25" w16cid:durableId="1374961655">
    <w:abstractNumId w:val="23"/>
  </w:num>
  <w:num w:numId="26" w16cid:durableId="1724672255">
    <w:abstractNumId w:val="5"/>
  </w:num>
  <w:num w:numId="27" w16cid:durableId="1110276173">
    <w:abstractNumId w:val="24"/>
  </w:num>
  <w:num w:numId="28" w16cid:durableId="121203229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Rs5f1HrIyDEjCGJLGBdqIWYPwY1wlvpwV2SB1o8MicCn3CKYh33ay2eX1PkPX1Dl2psvaJA6skC6mtBP5oXlaA==" w:salt="9JmCIeXQ844gX6N4jcOUgQ=="/>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EE5"/>
    <w:rsid w:val="0000166B"/>
    <w:rsid w:val="000032BC"/>
    <w:rsid w:val="0000345C"/>
    <w:rsid w:val="000048E9"/>
    <w:rsid w:val="00016B78"/>
    <w:rsid w:val="0002298B"/>
    <w:rsid w:val="000261E1"/>
    <w:rsid w:val="00036123"/>
    <w:rsid w:val="00047D1B"/>
    <w:rsid w:val="00047D71"/>
    <w:rsid w:val="0005523E"/>
    <w:rsid w:val="000553BB"/>
    <w:rsid w:val="00063EB7"/>
    <w:rsid w:val="00076CCF"/>
    <w:rsid w:val="000843D7"/>
    <w:rsid w:val="00092125"/>
    <w:rsid w:val="000A171A"/>
    <w:rsid w:val="000B382E"/>
    <w:rsid w:val="000C10B6"/>
    <w:rsid w:val="000C6782"/>
    <w:rsid w:val="000D03C6"/>
    <w:rsid w:val="000D4836"/>
    <w:rsid w:val="000D6881"/>
    <w:rsid w:val="000D79AC"/>
    <w:rsid w:val="000E0C1D"/>
    <w:rsid w:val="000E617A"/>
    <w:rsid w:val="000F6BAD"/>
    <w:rsid w:val="00104BA2"/>
    <w:rsid w:val="00113B76"/>
    <w:rsid w:val="00120389"/>
    <w:rsid w:val="00122D73"/>
    <w:rsid w:val="00123E02"/>
    <w:rsid w:val="00132CA5"/>
    <w:rsid w:val="001414B9"/>
    <w:rsid w:val="00141C2F"/>
    <w:rsid w:val="00160390"/>
    <w:rsid w:val="001621F1"/>
    <w:rsid w:val="00162E47"/>
    <w:rsid w:val="00163C97"/>
    <w:rsid w:val="0016412E"/>
    <w:rsid w:val="001707E5"/>
    <w:rsid w:val="00182D66"/>
    <w:rsid w:val="00184160"/>
    <w:rsid w:val="0019254B"/>
    <w:rsid w:val="001A0FA9"/>
    <w:rsid w:val="001A398E"/>
    <w:rsid w:val="001C78A8"/>
    <w:rsid w:val="001D73AA"/>
    <w:rsid w:val="001E6A1F"/>
    <w:rsid w:val="001F7C3E"/>
    <w:rsid w:val="002004FF"/>
    <w:rsid w:val="0020245A"/>
    <w:rsid w:val="00205C93"/>
    <w:rsid w:val="00216D6E"/>
    <w:rsid w:val="002174A3"/>
    <w:rsid w:val="0022013A"/>
    <w:rsid w:val="002255E7"/>
    <w:rsid w:val="00236F13"/>
    <w:rsid w:val="00245063"/>
    <w:rsid w:val="00250731"/>
    <w:rsid w:val="002A53F2"/>
    <w:rsid w:val="002A64A4"/>
    <w:rsid w:val="002B24EB"/>
    <w:rsid w:val="002B439F"/>
    <w:rsid w:val="002B49D4"/>
    <w:rsid w:val="002C4F03"/>
    <w:rsid w:val="002C4F34"/>
    <w:rsid w:val="002C68AF"/>
    <w:rsid w:val="002D1A8B"/>
    <w:rsid w:val="002D3755"/>
    <w:rsid w:val="002D5B50"/>
    <w:rsid w:val="002E1D25"/>
    <w:rsid w:val="002F0202"/>
    <w:rsid w:val="002F1970"/>
    <w:rsid w:val="002F287C"/>
    <w:rsid w:val="00312F63"/>
    <w:rsid w:val="00315FBE"/>
    <w:rsid w:val="00321185"/>
    <w:rsid w:val="00322A9F"/>
    <w:rsid w:val="003261EC"/>
    <w:rsid w:val="0033240D"/>
    <w:rsid w:val="00344ECB"/>
    <w:rsid w:val="003458B9"/>
    <w:rsid w:val="003554B9"/>
    <w:rsid w:val="00356798"/>
    <w:rsid w:val="00371C12"/>
    <w:rsid w:val="00372CED"/>
    <w:rsid w:val="00373C00"/>
    <w:rsid w:val="00381C09"/>
    <w:rsid w:val="003858A3"/>
    <w:rsid w:val="00397118"/>
    <w:rsid w:val="003A0FA7"/>
    <w:rsid w:val="003A5571"/>
    <w:rsid w:val="003D2B9A"/>
    <w:rsid w:val="003E309F"/>
    <w:rsid w:val="003F37C2"/>
    <w:rsid w:val="004013FE"/>
    <w:rsid w:val="00407CFB"/>
    <w:rsid w:val="00412AB8"/>
    <w:rsid w:val="00414EFF"/>
    <w:rsid w:val="00424E1E"/>
    <w:rsid w:val="004372ED"/>
    <w:rsid w:val="00441980"/>
    <w:rsid w:val="00450E7E"/>
    <w:rsid w:val="00465C96"/>
    <w:rsid w:val="00480254"/>
    <w:rsid w:val="00481B48"/>
    <w:rsid w:val="0048438F"/>
    <w:rsid w:val="00486532"/>
    <w:rsid w:val="00494103"/>
    <w:rsid w:val="004965CB"/>
    <w:rsid w:val="004A2DBF"/>
    <w:rsid w:val="004B7A6A"/>
    <w:rsid w:val="004C0D9D"/>
    <w:rsid w:val="004C671F"/>
    <w:rsid w:val="004D187C"/>
    <w:rsid w:val="004D4ED1"/>
    <w:rsid w:val="004E088B"/>
    <w:rsid w:val="004F6D24"/>
    <w:rsid w:val="00500740"/>
    <w:rsid w:val="00503211"/>
    <w:rsid w:val="0050474B"/>
    <w:rsid w:val="00516437"/>
    <w:rsid w:val="00520E8F"/>
    <w:rsid w:val="005222D1"/>
    <w:rsid w:val="00530BD8"/>
    <w:rsid w:val="0053299C"/>
    <w:rsid w:val="00541DD9"/>
    <w:rsid w:val="005C5037"/>
    <w:rsid w:val="005D051D"/>
    <w:rsid w:val="005D7C14"/>
    <w:rsid w:val="005E27DA"/>
    <w:rsid w:val="005F2A18"/>
    <w:rsid w:val="006022EB"/>
    <w:rsid w:val="00605B26"/>
    <w:rsid w:val="00612C25"/>
    <w:rsid w:val="00614B45"/>
    <w:rsid w:val="00614B96"/>
    <w:rsid w:val="00620196"/>
    <w:rsid w:val="00637AB2"/>
    <w:rsid w:val="0064474B"/>
    <w:rsid w:val="00646D9E"/>
    <w:rsid w:val="00651C1F"/>
    <w:rsid w:val="00663C2B"/>
    <w:rsid w:val="00673E40"/>
    <w:rsid w:val="00674D67"/>
    <w:rsid w:val="00691378"/>
    <w:rsid w:val="00697C5E"/>
    <w:rsid w:val="006A6D0B"/>
    <w:rsid w:val="006C412F"/>
    <w:rsid w:val="006E0BA8"/>
    <w:rsid w:val="006F2C02"/>
    <w:rsid w:val="006F45AA"/>
    <w:rsid w:val="006F574A"/>
    <w:rsid w:val="006F70DE"/>
    <w:rsid w:val="0070103A"/>
    <w:rsid w:val="007133AC"/>
    <w:rsid w:val="00714B42"/>
    <w:rsid w:val="00722CFF"/>
    <w:rsid w:val="007326D1"/>
    <w:rsid w:val="00733CD5"/>
    <w:rsid w:val="00736821"/>
    <w:rsid w:val="007646F2"/>
    <w:rsid w:val="007651FF"/>
    <w:rsid w:val="007725E7"/>
    <w:rsid w:val="007A089E"/>
    <w:rsid w:val="007A4651"/>
    <w:rsid w:val="007A4A5C"/>
    <w:rsid w:val="007B0BB0"/>
    <w:rsid w:val="007B49C8"/>
    <w:rsid w:val="007E688A"/>
    <w:rsid w:val="007F376C"/>
    <w:rsid w:val="00804E0C"/>
    <w:rsid w:val="00817FD2"/>
    <w:rsid w:val="00821489"/>
    <w:rsid w:val="0082207F"/>
    <w:rsid w:val="00834D19"/>
    <w:rsid w:val="00854B82"/>
    <w:rsid w:val="00854F09"/>
    <w:rsid w:val="00855031"/>
    <w:rsid w:val="00870211"/>
    <w:rsid w:val="008716C2"/>
    <w:rsid w:val="00873CBA"/>
    <w:rsid w:val="00880F80"/>
    <w:rsid w:val="008918F7"/>
    <w:rsid w:val="008922BE"/>
    <w:rsid w:val="008C1B22"/>
    <w:rsid w:val="008D0B3E"/>
    <w:rsid w:val="008D1390"/>
    <w:rsid w:val="008E334D"/>
    <w:rsid w:val="008E7CD4"/>
    <w:rsid w:val="008F4422"/>
    <w:rsid w:val="008F6EB4"/>
    <w:rsid w:val="008F7FDD"/>
    <w:rsid w:val="00914B51"/>
    <w:rsid w:val="009155BC"/>
    <w:rsid w:val="009265DF"/>
    <w:rsid w:val="009273B9"/>
    <w:rsid w:val="00927DF0"/>
    <w:rsid w:val="00927E21"/>
    <w:rsid w:val="00935315"/>
    <w:rsid w:val="00936326"/>
    <w:rsid w:val="00941335"/>
    <w:rsid w:val="0094386D"/>
    <w:rsid w:val="00944AE7"/>
    <w:rsid w:val="00945EE5"/>
    <w:rsid w:val="009468B8"/>
    <w:rsid w:val="00946AFB"/>
    <w:rsid w:val="0095189A"/>
    <w:rsid w:val="00960ED0"/>
    <w:rsid w:val="00970993"/>
    <w:rsid w:val="009731CA"/>
    <w:rsid w:val="009741CF"/>
    <w:rsid w:val="00974C73"/>
    <w:rsid w:val="0097599F"/>
    <w:rsid w:val="00986F4F"/>
    <w:rsid w:val="00987E5D"/>
    <w:rsid w:val="009B2176"/>
    <w:rsid w:val="009B6EB3"/>
    <w:rsid w:val="009C02C6"/>
    <w:rsid w:val="009E26D8"/>
    <w:rsid w:val="009E26DB"/>
    <w:rsid w:val="009E5F44"/>
    <w:rsid w:val="009F13BA"/>
    <w:rsid w:val="00A01314"/>
    <w:rsid w:val="00A01873"/>
    <w:rsid w:val="00A033B3"/>
    <w:rsid w:val="00A065D0"/>
    <w:rsid w:val="00A257AC"/>
    <w:rsid w:val="00A2615F"/>
    <w:rsid w:val="00A33E4B"/>
    <w:rsid w:val="00A55D51"/>
    <w:rsid w:val="00A56D80"/>
    <w:rsid w:val="00A71D11"/>
    <w:rsid w:val="00A869BD"/>
    <w:rsid w:val="00A932E1"/>
    <w:rsid w:val="00A93DD0"/>
    <w:rsid w:val="00A966C9"/>
    <w:rsid w:val="00A96C5F"/>
    <w:rsid w:val="00AA1D09"/>
    <w:rsid w:val="00AA518B"/>
    <w:rsid w:val="00AA7F4E"/>
    <w:rsid w:val="00AB05B7"/>
    <w:rsid w:val="00AB77CB"/>
    <w:rsid w:val="00AC1846"/>
    <w:rsid w:val="00AC1F9C"/>
    <w:rsid w:val="00AC2412"/>
    <w:rsid w:val="00AC5B86"/>
    <w:rsid w:val="00AE0870"/>
    <w:rsid w:val="00AE59CC"/>
    <w:rsid w:val="00AF0E26"/>
    <w:rsid w:val="00AF4D12"/>
    <w:rsid w:val="00B00050"/>
    <w:rsid w:val="00B027E9"/>
    <w:rsid w:val="00B073BF"/>
    <w:rsid w:val="00B11649"/>
    <w:rsid w:val="00B11B3B"/>
    <w:rsid w:val="00B14796"/>
    <w:rsid w:val="00B21D54"/>
    <w:rsid w:val="00B367BF"/>
    <w:rsid w:val="00B4257B"/>
    <w:rsid w:val="00B45EFE"/>
    <w:rsid w:val="00B53FA5"/>
    <w:rsid w:val="00B66AA5"/>
    <w:rsid w:val="00B84915"/>
    <w:rsid w:val="00B9171C"/>
    <w:rsid w:val="00B94334"/>
    <w:rsid w:val="00BA17DF"/>
    <w:rsid w:val="00BB29AD"/>
    <w:rsid w:val="00BC0681"/>
    <w:rsid w:val="00BC6EDD"/>
    <w:rsid w:val="00BD3651"/>
    <w:rsid w:val="00BD3CE5"/>
    <w:rsid w:val="00BE0F74"/>
    <w:rsid w:val="00BE71BD"/>
    <w:rsid w:val="00BE73ED"/>
    <w:rsid w:val="00BF289F"/>
    <w:rsid w:val="00BF62C6"/>
    <w:rsid w:val="00C02C12"/>
    <w:rsid w:val="00C23BA0"/>
    <w:rsid w:val="00C357B8"/>
    <w:rsid w:val="00C66C34"/>
    <w:rsid w:val="00C90BEB"/>
    <w:rsid w:val="00CB61FD"/>
    <w:rsid w:val="00CC298D"/>
    <w:rsid w:val="00CC7D8D"/>
    <w:rsid w:val="00CD10C9"/>
    <w:rsid w:val="00CE0578"/>
    <w:rsid w:val="00CE2F52"/>
    <w:rsid w:val="00CF1173"/>
    <w:rsid w:val="00CF2671"/>
    <w:rsid w:val="00D049B5"/>
    <w:rsid w:val="00D13E87"/>
    <w:rsid w:val="00D158F5"/>
    <w:rsid w:val="00D345F7"/>
    <w:rsid w:val="00D423D9"/>
    <w:rsid w:val="00D45B95"/>
    <w:rsid w:val="00D469E8"/>
    <w:rsid w:val="00D52E3C"/>
    <w:rsid w:val="00D63513"/>
    <w:rsid w:val="00D66AFF"/>
    <w:rsid w:val="00D871E6"/>
    <w:rsid w:val="00D921A7"/>
    <w:rsid w:val="00DA1B78"/>
    <w:rsid w:val="00DA220E"/>
    <w:rsid w:val="00DA3F99"/>
    <w:rsid w:val="00DA4D94"/>
    <w:rsid w:val="00DC249F"/>
    <w:rsid w:val="00DC630F"/>
    <w:rsid w:val="00DD090B"/>
    <w:rsid w:val="00DD44C0"/>
    <w:rsid w:val="00DE1800"/>
    <w:rsid w:val="00DE2C21"/>
    <w:rsid w:val="00DE39D4"/>
    <w:rsid w:val="00DF071B"/>
    <w:rsid w:val="00DF253A"/>
    <w:rsid w:val="00DF4043"/>
    <w:rsid w:val="00E05651"/>
    <w:rsid w:val="00E32FDE"/>
    <w:rsid w:val="00E34B0C"/>
    <w:rsid w:val="00E36276"/>
    <w:rsid w:val="00E3795E"/>
    <w:rsid w:val="00E423CC"/>
    <w:rsid w:val="00E44CFA"/>
    <w:rsid w:val="00E46938"/>
    <w:rsid w:val="00E4774C"/>
    <w:rsid w:val="00E50B4B"/>
    <w:rsid w:val="00E5248E"/>
    <w:rsid w:val="00E527AA"/>
    <w:rsid w:val="00E61C99"/>
    <w:rsid w:val="00E64F49"/>
    <w:rsid w:val="00E66A72"/>
    <w:rsid w:val="00E75E3A"/>
    <w:rsid w:val="00E7728F"/>
    <w:rsid w:val="00E94F98"/>
    <w:rsid w:val="00EA5E2D"/>
    <w:rsid w:val="00EC0CBF"/>
    <w:rsid w:val="00EF5FE1"/>
    <w:rsid w:val="00F04A2C"/>
    <w:rsid w:val="00F04EC1"/>
    <w:rsid w:val="00F205FB"/>
    <w:rsid w:val="00F27134"/>
    <w:rsid w:val="00F4030D"/>
    <w:rsid w:val="00F4134D"/>
    <w:rsid w:val="00F476CD"/>
    <w:rsid w:val="00F55D15"/>
    <w:rsid w:val="00F600F2"/>
    <w:rsid w:val="00F62F95"/>
    <w:rsid w:val="00F73AFF"/>
    <w:rsid w:val="00F74653"/>
    <w:rsid w:val="00F9441C"/>
    <w:rsid w:val="00F95182"/>
    <w:rsid w:val="00F967DA"/>
    <w:rsid w:val="00F976F0"/>
    <w:rsid w:val="00FA2DBF"/>
    <w:rsid w:val="00FA32F4"/>
    <w:rsid w:val="00FB3C92"/>
    <w:rsid w:val="00FB5164"/>
    <w:rsid w:val="00FB7A7D"/>
    <w:rsid w:val="00FE41D5"/>
    <w:rsid w:val="00FE60D5"/>
    <w:rsid w:val="00FF7236"/>
    <w:rsid w:val="00FF7A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BF64B"/>
  <w15:chartTrackingRefBased/>
  <w15:docId w15:val="{1FED6C24-F71B-4F49-9049-413D9CCF5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74B"/>
  </w:style>
  <w:style w:type="paragraph" w:styleId="Heading1">
    <w:name w:val="heading 1"/>
    <w:basedOn w:val="Normal"/>
    <w:next w:val="Normal"/>
    <w:link w:val="Heading1Char"/>
    <w:uiPriority w:val="9"/>
    <w:qFormat/>
    <w:rsid w:val="00945EE5"/>
    <w:pPr>
      <w:keepNext/>
      <w:keepLines/>
      <w:spacing w:before="240" w:after="0" w:line="240" w:lineRule="atLeast"/>
      <w:outlineLvl w:val="0"/>
    </w:pPr>
    <w:rPr>
      <w:rFonts w:asciiTheme="majorHAnsi" w:eastAsiaTheme="majorEastAsia" w:hAnsiTheme="majorHAnsi" w:cstheme="majorBidi"/>
      <w:color w:val="2F5496" w:themeColor="accent1" w:themeShade="BF"/>
      <w:sz w:val="32"/>
      <w:szCs w:val="32"/>
      <w:lang w:val="en-US"/>
    </w:rPr>
  </w:style>
  <w:style w:type="paragraph" w:styleId="Heading2">
    <w:name w:val="heading 2"/>
    <w:basedOn w:val="Normal"/>
    <w:next w:val="Normal"/>
    <w:link w:val="Heading2Char"/>
    <w:uiPriority w:val="9"/>
    <w:unhideWhenUsed/>
    <w:qFormat/>
    <w:rsid w:val="00945EE5"/>
    <w:pPr>
      <w:keepNext/>
      <w:keepLines/>
      <w:spacing w:before="40" w:after="0" w:line="240" w:lineRule="atLeast"/>
      <w:outlineLvl w:val="1"/>
    </w:pPr>
    <w:rPr>
      <w:rFonts w:asciiTheme="majorHAnsi" w:eastAsiaTheme="majorEastAsia" w:hAnsiTheme="majorHAnsi" w:cstheme="majorBidi"/>
      <w:color w:val="2F5496" w:themeColor="accent1" w:themeShade="BF"/>
      <w:sz w:val="26"/>
      <w:szCs w:val="26"/>
      <w:lang w:val="en-US"/>
    </w:rPr>
  </w:style>
  <w:style w:type="paragraph" w:styleId="Heading3">
    <w:name w:val="heading 3"/>
    <w:basedOn w:val="Normal"/>
    <w:next w:val="Normal"/>
    <w:link w:val="Heading3Char"/>
    <w:uiPriority w:val="9"/>
    <w:unhideWhenUsed/>
    <w:qFormat/>
    <w:rsid w:val="00945EE5"/>
    <w:pPr>
      <w:keepNext/>
      <w:keepLines/>
      <w:spacing w:before="40" w:after="0" w:line="240" w:lineRule="atLeast"/>
      <w:outlineLvl w:val="2"/>
    </w:pPr>
    <w:rPr>
      <w:rFonts w:asciiTheme="majorHAnsi" w:eastAsiaTheme="majorEastAsia" w:hAnsiTheme="majorHAnsi" w:cstheme="majorBidi"/>
      <w:color w:val="1F3763" w:themeColor="accent1" w:themeShade="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5EE5"/>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rsid w:val="00945EE5"/>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rsid w:val="00945EE5"/>
    <w:rPr>
      <w:rFonts w:asciiTheme="majorHAnsi" w:eastAsiaTheme="majorEastAsia" w:hAnsiTheme="majorHAnsi" w:cstheme="majorBidi"/>
      <w:color w:val="1F3763" w:themeColor="accent1" w:themeShade="7F"/>
      <w:sz w:val="24"/>
      <w:szCs w:val="24"/>
      <w:lang w:val="en-US"/>
    </w:rPr>
  </w:style>
  <w:style w:type="paragraph" w:styleId="NoSpacing">
    <w:name w:val="No Spacing"/>
    <w:link w:val="NoSpacingChar"/>
    <w:uiPriority w:val="1"/>
    <w:qFormat/>
    <w:rsid w:val="00945EE5"/>
    <w:pPr>
      <w:spacing w:after="0" w:line="240" w:lineRule="auto"/>
    </w:pPr>
    <w:rPr>
      <w:rFonts w:ascii="Calibri" w:eastAsiaTheme="minorEastAsia" w:hAnsi="Calibri"/>
      <w:color w:val="595959"/>
      <w:sz w:val="20"/>
      <w:szCs w:val="20"/>
      <w:lang w:val="en-US"/>
    </w:rPr>
  </w:style>
  <w:style w:type="character" w:customStyle="1" w:styleId="NoSpacingChar">
    <w:name w:val="No Spacing Char"/>
    <w:basedOn w:val="DefaultParagraphFont"/>
    <w:link w:val="NoSpacing"/>
    <w:uiPriority w:val="1"/>
    <w:rsid w:val="00945EE5"/>
    <w:rPr>
      <w:rFonts w:ascii="Calibri" w:eastAsiaTheme="minorEastAsia" w:hAnsi="Calibri"/>
      <w:color w:val="595959"/>
      <w:sz w:val="20"/>
      <w:szCs w:val="20"/>
      <w:lang w:val="en-US"/>
    </w:rPr>
  </w:style>
  <w:style w:type="paragraph" w:styleId="ListParagraph">
    <w:name w:val="List Paragraph"/>
    <w:aliases w:val="Normal bullet 2,Bullet list,Lettre d'introduction,Paragrafo elenco,1st level - Bullet List Paragraph,Bullet List Paragraph,Numbered List,List Paragraph11,Normal bullet 21,List Paragraph111,Bullet list1"/>
    <w:basedOn w:val="Normal"/>
    <w:link w:val="ListParagraphChar"/>
    <w:uiPriority w:val="34"/>
    <w:qFormat/>
    <w:rsid w:val="00945EE5"/>
    <w:pPr>
      <w:spacing w:after="120" w:line="240" w:lineRule="auto"/>
      <w:ind w:left="708"/>
    </w:pPr>
    <w:rPr>
      <w:rFonts w:ascii="Times New Roman" w:eastAsia="MS Mincho" w:hAnsi="Times New Roman" w:cs="Times New Roman"/>
      <w:sz w:val="20"/>
      <w:szCs w:val="24"/>
      <w:lang w:val="en-US" w:eastAsia="ja-JP"/>
    </w:rPr>
  </w:style>
  <w:style w:type="character" w:customStyle="1" w:styleId="ListParagraphChar">
    <w:name w:val="List Paragraph Char"/>
    <w:aliases w:val="Normal bullet 2 Char,Bullet list Char,Lettre d'introduction Char,Paragrafo elenco Char,1st level - Bullet List Paragraph Char,Bullet List Paragraph Char,Numbered List Char,List Paragraph11 Char,Normal bullet 21 Char,Bullet list1 Char"/>
    <w:link w:val="ListParagraph"/>
    <w:uiPriority w:val="34"/>
    <w:locked/>
    <w:rsid w:val="00945EE5"/>
    <w:rPr>
      <w:rFonts w:ascii="Times New Roman" w:eastAsia="MS Mincho" w:hAnsi="Times New Roman" w:cs="Times New Roman"/>
      <w:sz w:val="20"/>
      <w:szCs w:val="24"/>
      <w:lang w:val="en-US" w:eastAsia="ja-JP"/>
    </w:rPr>
  </w:style>
  <w:style w:type="paragraph" w:styleId="Subtitle">
    <w:name w:val="Subtitle"/>
    <w:basedOn w:val="Normal"/>
    <w:next w:val="Normal"/>
    <w:link w:val="SubtitleChar"/>
    <w:uiPriority w:val="11"/>
    <w:qFormat/>
    <w:rsid w:val="00945EE5"/>
    <w:pPr>
      <w:numPr>
        <w:ilvl w:val="1"/>
      </w:numPr>
      <w:spacing w:before="120" w:line="240" w:lineRule="atLeast"/>
    </w:pPr>
    <w:rPr>
      <w:rFonts w:eastAsiaTheme="minorEastAsia"/>
      <w:color w:val="5A5A5A" w:themeColor="text1" w:themeTint="A5"/>
      <w:spacing w:val="15"/>
      <w:lang w:val="en-US"/>
    </w:rPr>
  </w:style>
  <w:style w:type="character" w:customStyle="1" w:styleId="SubtitleChar">
    <w:name w:val="Subtitle Char"/>
    <w:basedOn w:val="DefaultParagraphFont"/>
    <w:link w:val="Subtitle"/>
    <w:uiPriority w:val="11"/>
    <w:rsid w:val="00945EE5"/>
    <w:rPr>
      <w:rFonts w:eastAsiaTheme="minorEastAsia"/>
      <w:color w:val="5A5A5A" w:themeColor="text1" w:themeTint="A5"/>
      <w:spacing w:val="15"/>
      <w:lang w:val="en-US"/>
    </w:rPr>
  </w:style>
  <w:style w:type="paragraph" w:styleId="Header">
    <w:name w:val="header"/>
    <w:basedOn w:val="Normal"/>
    <w:link w:val="HeaderChar"/>
    <w:uiPriority w:val="99"/>
    <w:unhideWhenUsed/>
    <w:rsid w:val="00945EE5"/>
    <w:pPr>
      <w:tabs>
        <w:tab w:val="center" w:pos="4536"/>
        <w:tab w:val="right" w:pos="9072"/>
      </w:tabs>
      <w:spacing w:after="0" w:line="240" w:lineRule="auto"/>
    </w:pPr>
    <w:rPr>
      <w:rFonts w:ascii="Calibri" w:hAnsi="Calibri" w:cs="Times New Roman"/>
      <w:color w:val="595959"/>
      <w:sz w:val="20"/>
      <w:szCs w:val="20"/>
      <w:lang w:val="en-US"/>
    </w:rPr>
  </w:style>
  <w:style w:type="character" w:customStyle="1" w:styleId="HeaderChar">
    <w:name w:val="Header Char"/>
    <w:basedOn w:val="DefaultParagraphFont"/>
    <w:link w:val="Header"/>
    <w:uiPriority w:val="99"/>
    <w:rsid w:val="00945EE5"/>
    <w:rPr>
      <w:rFonts w:ascii="Calibri" w:hAnsi="Calibri" w:cs="Times New Roman"/>
      <w:color w:val="595959"/>
      <w:sz w:val="20"/>
      <w:szCs w:val="20"/>
      <w:lang w:val="en-US"/>
    </w:rPr>
  </w:style>
  <w:style w:type="paragraph" w:styleId="Footer">
    <w:name w:val="footer"/>
    <w:basedOn w:val="Normal"/>
    <w:link w:val="FooterChar"/>
    <w:uiPriority w:val="99"/>
    <w:unhideWhenUsed/>
    <w:rsid w:val="00945EE5"/>
    <w:pPr>
      <w:tabs>
        <w:tab w:val="center" w:pos="4536"/>
        <w:tab w:val="right" w:pos="9072"/>
      </w:tabs>
      <w:spacing w:after="0" w:line="240" w:lineRule="auto"/>
    </w:pPr>
    <w:rPr>
      <w:rFonts w:ascii="Calibri" w:hAnsi="Calibri" w:cs="Times New Roman"/>
      <w:color w:val="595959"/>
      <w:sz w:val="20"/>
      <w:szCs w:val="20"/>
      <w:lang w:val="en-US"/>
    </w:rPr>
  </w:style>
  <w:style w:type="character" w:customStyle="1" w:styleId="FooterChar">
    <w:name w:val="Footer Char"/>
    <w:basedOn w:val="DefaultParagraphFont"/>
    <w:link w:val="Footer"/>
    <w:uiPriority w:val="99"/>
    <w:rsid w:val="00945EE5"/>
    <w:rPr>
      <w:rFonts w:ascii="Calibri" w:hAnsi="Calibri" w:cs="Times New Roman"/>
      <w:color w:val="595959"/>
      <w:sz w:val="20"/>
      <w:szCs w:val="20"/>
      <w:lang w:val="en-US"/>
    </w:rPr>
  </w:style>
  <w:style w:type="table" w:styleId="TableGrid">
    <w:name w:val="Table Grid"/>
    <w:basedOn w:val="TableNormal"/>
    <w:uiPriority w:val="59"/>
    <w:rsid w:val="00945E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E39D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7212">
      <w:bodyDiv w:val="1"/>
      <w:marLeft w:val="0"/>
      <w:marRight w:val="0"/>
      <w:marTop w:val="0"/>
      <w:marBottom w:val="0"/>
      <w:divBdr>
        <w:top w:val="none" w:sz="0" w:space="0" w:color="auto"/>
        <w:left w:val="none" w:sz="0" w:space="0" w:color="auto"/>
        <w:bottom w:val="none" w:sz="0" w:space="0" w:color="auto"/>
        <w:right w:val="none" w:sz="0" w:space="0" w:color="auto"/>
      </w:divBdr>
    </w:div>
    <w:div w:id="232618352">
      <w:bodyDiv w:val="1"/>
      <w:marLeft w:val="0"/>
      <w:marRight w:val="0"/>
      <w:marTop w:val="0"/>
      <w:marBottom w:val="0"/>
      <w:divBdr>
        <w:top w:val="none" w:sz="0" w:space="0" w:color="auto"/>
        <w:left w:val="none" w:sz="0" w:space="0" w:color="auto"/>
        <w:bottom w:val="none" w:sz="0" w:space="0" w:color="auto"/>
        <w:right w:val="none" w:sz="0" w:space="0" w:color="auto"/>
      </w:divBdr>
    </w:div>
    <w:div w:id="324627839">
      <w:bodyDiv w:val="1"/>
      <w:marLeft w:val="0"/>
      <w:marRight w:val="0"/>
      <w:marTop w:val="0"/>
      <w:marBottom w:val="0"/>
      <w:divBdr>
        <w:top w:val="none" w:sz="0" w:space="0" w:color="auto"/>
        <w:left w:val="none" w:sz="0" w:space="0" w:color="auto"/>
        <w:bottom w:val="none" w:sz="0" w:space="0" w:color="auto"/>
        <w:right w:val="none" w:sz="0" w:space="0" w:color="auto"/>
      </w:divBdr>
    </w:div>
    <w:div w:id="841504837">
      <w:bodyDiv w:val="1"/>
      <w:marLeft w:val="0"/>
      <w:marRight w:val="0"/>
      <w:marTop w:val="0"/>
      <w:marBottom w:val="0"/>
      <w:divBdr>
        <w:top w:val="none" w:sz="0" w:space="0" w:color="auto"/>
        <w:left w:val="none" w:sz="0" w:space="0" w:color="auto"/>
        <w:bottom w:val="none" w:sz="0" w:space="0" w:color="auto"/>
        <w:right w:val="none" w:sz="0" w:space="0" w:color="auto"/>
      </w:divBdr>
    </w:div>
    <w:div w:id="1006130054">
      <w:bodyDiv w:val="1"/>
      <w:marLeft w:val="0"/>
      <w:marRight w:val="0"/>
      <w:marTop w:val="0"/>
      <w:marBottom w:val="0"/>
      <w:divBdr>
        <w:top w:val="none" w:sz="0" w:space="0" w:color="auto"/>
        <w:left w:val="none" w:sz="0" w:space="0" w:color="auto"/>
        <w:bottom w:val="none" w:sz="0" w:space="0" w:color="auto"/>
        <w:right w:val="none" w:sz="0" w:space="0" w:color="auto"/>
      </w:divBdr>
    </w:div>
    <w:div w:id="1182354712">
      <w:bodyDiv w:val="1"/>
      <w:marLeft w:val="0"/>
      <w:marRight w:val="0"/>
      <w:marTop w:val="0"/>
      <w:marBottom w:val="0"/>
      <w:divBdr>
        <w:top w:val="none" w:sz="0" w:space="0" w:color="auto"/>
        <w:left w:val="none" w:sz="0" w:space="0" w:color="auto"/>
        <w:bottom w:val="none" w:sz="0" w:space="0" w:color="auto"/>
        <w:right w:val="none" w:sz="0" w:space="0" w:color="auto"/>
      </w:divBdr>
    </w:div>
    <w:div w:id="1274829032">
      <w:bodyDiv w:val="1"/>
      <w:marLeft w:val="0"/>
      <w:marRight w:val="0"/>
      <w:marTop w:val="0"/>
      <w:marBottom w:val="0"/>
      <w:divBdr>
        <w:top w:val="none" w:sz="0" w:space="0" w:color="auto"/>
        <w:left w:val="none" w:sz="0" w:space="0" w:color="auto"/>
        <w:bottom w:val="none" w:sz="0" w:space="0" w:color="auto"/>
        <w:right w:val="none" w:sz="0" w:space="0" w:color="auto"/>
      </w:divBdr>
    </w:div>
    <w:div w:id="2086415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rivacyconvenant.nl/"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rivacyconvenant.n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rivacyconvenant.n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rivacyconvenant.n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04394D4D-381E-4A00-8C7B-636028756F27}"/>
      </w:docPartPr>
      <w:docPartBody>
        <w:p w:rsidR="007171F2" w:rsidRDefault="007171F2">
          <w:r w:rsidRPr="005E7F6A">
            <w:rPr>
              <w:rStyle w:val="PlaceholderText"/>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1F2"/>
    <w:rsid w:val="0016412E"/>
    <w:rsid w:val="001A398E"/>
    <w:rsid w:val="001D037F"/>
    <w:rsid w:val="003554B9"/>
    <w:rsid w:val="007171F2"/>
    <w:rsid w:val="00834D19"/>
    <w:rsid w:val="008F2304"/>
    <w:rsid w:val="00A03438"/>
    <w:rsid w:val="00A73149"/>
    <w:rsid w:val="00A96C5F"/>
    <w:rsid w:val="00AC1F9C"/>
    <w:rsid w:val="00BA17DF"/>
    <w:rsid w:val="00BC0681"/>
    <w:rsid w:val="00CB61FD"/>
    <w:rsid w:val="00E4774C"/>
    <w:rsid w:val="00E94F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71F2"/>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251e6f7-7b7b-42c0-ad6b-bacab1345a8a" xsi:nil="true"/>
    <lcf76f155ced4ddcb4097134ff3c332f xmlns="04534cb7-a73f-45b7-8479-a34dc09ed4a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21505E9E7AF1E42B825CE66C3BB2B0C" ma:contentTypeVersion="14" ma:contentTypeDescription="Een nieuw document maken." ma:contentTypeScope="" ma:versionID="a88f4b8d805a70ef78ea57cd8894a662">
  <xsd:schema xmlns:xsd="http://www.w3.org/2001/XMLSchema" xmlns:xs="http://www.w3.org/2001/XMLSchema" xmlns:p="http://schemas.microsoft.com/office/2006/metadata/properties" xmlns:ns2="04534cb7-a73f-45b7-8479-a34dc09ed4a2" xmlns:ns3="c251e6f7-7b7b-42c0-ad6b-bacab1345a8a" targetNamespace="http://schemas.microsoft.com/office/2006/metadata/properties" ma:root="true" ma:fieldsID="5a498e0b81971813f3b78160af25de69" ns2:_="" ns3:_="">
    <xsd:import namespace="04534cb7-a73f-45b7-8479-a34dc09ed4a2"/>
    <xsd:import namespace="c251e6f7-7b7b-42c0-ad6b-bacab1345a8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534cb7-a73f-45b7-8479-a34dc09ed4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76a0cd89-ce23-497d-b759-b383d56bd14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51e6f7-7b7b-42c0-ad6b-bacab1345a8a"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710e3bfc-752a-4457-afbe-c944e64c0618}" ma:internalName="TaxCatchAll" ma:showField="CatchAllData" ma:web="c251e6f7-7b7b-42c0-ad6b-bacab1345a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A9F24D-6D72-440A-83EA-A522C778155E}">
  <ds:schemaRefs>
    <ds:schemaRef ds:uri="http://purl.org/dc/terms/"/>
    <ds:schemaRef ds:uri="http://www.w3.org/XML/1998/namespace"/>
    <ds:schemaRef ds:uri="04534cb7-a73f-45b7-8479-a34dc09ed4a2"/>
    <ds:schemaRef ds:uri="http://schemas.microsoft.com/office/infopath/2007/PartnerControls"/>
    <ds:schemaRef ds:uri="http://purl.org/dc/dcmitype/"/>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c251e6f7-7b7b-42c0-ad6b-bacab1345a8a"/>
  </ds:schemaRefs>
</ds:datastoreItem>
</file>

<file path=customXml/itemProps2.xml><?xml version="1.0" encoding="utf-8"?>
<ds:datastoreItem xmlns:ds="http://schemas.openxmlformats.org/officeDocument/2006/customXml" ds:itemID="{7B993933-BB0D-4F7B-B8B9-558CC318B05E}">
  <ds:schemaRefs>
    <ds:schemaRef ds:uri="http://schemas.openxmlformats.org/officeDocument/2006/bibliography"/>
  </ds:schemaRefs>
</ds:datastoreItem>
</file>

<file path=customXml/itemProps3.xml><?xml version="1.0" encoding="utf-8"?>
<ds:datastoreItem xmlns:ds="http://schemas.openxmlformats.org/officeDocument/2006/customXml" ds:itemID="{FDD1ADBC-5002-4632-8222-4EFBF7788B83}"/>
</file>

<file path=customXml/itemProps4.xml><?xml version="1.0" encoding="utf-8"?>
<ds:datastoreItem xmlns:ds="http://schemas.openxmlformats.org/officeDocument/2006/customXml" ds:itemID="{F06A3703-9585-44FB-B703-4EE071D6F9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8594</Words>
  <Characters>47270</Characters>
  <Application>Microsoft Office Word</Application>
  <DocSecurity>0</DocSecurity>
  <Lines>393</Lines>
  <Paragraphs>111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Boon</dc:creator>
  <cp:keywords/>
  <dc:description/>
  <cp:lastModifiedBy>Anne Boon</cp:lastModifiedBy>
  <cp:revision>2</cp:revision>
  <cp:lastPrinted>2025-03-18T10:51:00Z</cp:lastPrinted>
  <dcterms:created xsi:type="dcterms:W3CDTF">2025-05-15T07:54:00Z</dcterms:created>
  <dcterms:modified xsi:type="dcterms:W3CDTF">2025-05-15T07:54:00Z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0x010100D21505E9E7AF1E42B825CE66C3BB2B0C</vt:lpwstr>
  </property>
  <property fmtid="{D5CDD505-2E9C-101B-9397-08002B2CF9AE}" pid="3" name="MediaServiceImageTags">
    <vt:lpwstr/>
  </property>
</Properties>
</file>